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28A2" w14:textId="2476DEE0" w:rsidR="00472E0B" w:rsidRDefault="00B71543">
      <w:pPr>
        <w:pStyle w:val="Standard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ΑΙΤΗΣΗ – ΥΠΕΥΘΥΝΗ ΔΗΛΩΣΗ  ΓΙΑ  ΤΗΝ ΕΝΤΑΞΗ  ΣΤΟ ΚΟΙΝΩΝΙΚΟ ΔΙΚΤΥΟ </w:t>
      </w:r>
      <w:r w:rsidR="00964C94">
        <w:rPr>
          <w:rFonts w:cs="Calibri"/>
          <w:b/>
        </w:rPr>
        <w:t xml:space="preserve"> </w:t>
      </w:r>
      <w:r>
        <w:rPr>
          <w:rFonts w:cs="Calibri"/>
          <w:b/>
        </w:rPr>
        <w:t xml:space="preserve">«ΟΛΟΙ ΜΑΖΙ» ΤΟΥ      </w:t>
      </w:r>
    </w:p>
    <w:p w14:paraId="06809E5B" w14:textId="77777777" w:rsidR="00472E0B" w:rsidRDefault="00B71543">
      <w:pPr>
        <w:pStyle w:val="Standard"/>
        <w:spacing w:after="0" w:line="240" w:lineRule="auto"/>
      </w:pPr>
      <w:r>
        <w:rPr>
          <w:rFonts w:cs="Calibri"/>
          <w:b/>
        </w:rPr>
        <w:t xml:space="preserve">                                                             ΔΗΜΟΥ  ΚΟΡΙΝΘΙΩΝ</w:t>
      </w:r>
      <w:r>
        <w:rPr>
          <w:rFonts w:cs="Calibri"/>
          <w:b/>
          <w:sz w:val="20"/>
          <w:szCs w:val="20"/>
        </w:rPr>
        <w:t xml:space="preserve">                      </w:t>
      </w:r>
    </w:p>
    <w:p w14:paraId="0F47B1D3" w14:textId="77777777" w:rsidR="00472E0B" w:rsidRDefault="00B71543">
      <w:pPr>
        <w:pStyle w:val="Standard"/>
        <w:spacing w:after="0" w:line="240" w:lineRule="auto"/>
      </w:pPr>
      <w:r>
        <w:rPr>
          <w:rFonts w:cs="Calibri"/>
          <w:b/>
        </w:rPr>
        <w:t xml:space="preserve">                                             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2811"/>
        <w:gridCol w:w="1750"/>
        <w:gridCol w:w="1615"/>
      </w:tblGrid>
      <w:tr w:rsidR="00472E0B" w14:paraId="3A4FC985" w14:textId="77777777" w:rsidTr="00C217AE">
        <w:trPr>
          <w:cantSplit/>
          <w:trHeight w:val="202"/>
          <w:jc w:val="center"/>
        </w:trPr>
        <w:tc>
          <w:tcPr>
            <w:tcW w:w="14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97EF" w14:textId="77777777" w:rsidR="00472E0B" w:rsidRDefault="00B71543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Προς:</w:t>
            </w:r>
          </w:p>
          <w:p w14:paraId="093A9314" w14:textId="77777777" w:rsidR="00472E0B" w:rsidRDefault="00B71543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Δήμο  Κορινθίων</w:t>
            </w:r>
          </w:p>
        </w:tc>
        <w:tc>
          <w:tcPr>
            <w:tcW w:w="16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2548" w14:textId="77777777" w:rsidR="00472E0B" w:rsidRDefault="00B71543">
            <w:pPr>
              <w:pStyle w:val="ab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Διεύθυνση Κοινωνικής Προστασίας Παιδείας και Πολιτισμού</w:t>
            </w:r>
          </w:p>
          <w:p w14:paraId="70880BC7" w14:textId="77777777" w:rsidR="00472E0B" w:rsidRDefault="00B71543">
            <w:pPr>
              <w:pStyle w:val="ab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Τμήμα Κοινωνικής Προστασίας</w:t>
            </w:r>
          </w:p>
          <w:p w14:paraId="2E38BC38" w14:textId="77777777" w:rsidR="00472E0B" w:rsidRDefault="00472E0B">
            <w:pPr>
              <w:pStyle w:val="ab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6B9C" w14:textId="77777777" w:rsidR="00472E0B" w:rsidRDefault="00B71543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ΑΡΙΘΜ. ΠΡΩΤΟΚΟΛΛΟΥ</w:t>
            </w:r>
          </w:p>
          <w:p w14:paraId="05C23384" w14:textId="77777777" w:rsidR="00472E0B" w:rsidRDefault="00472E0B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3EFB64" w14:textId="77777777" w:rsidR="00472E0B" w:rsidRDefault="00472E0B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D3CA" w14:textId="77777777" w:rsidR="00472E0B" w:rsidRDefault="00B71543">
            <w:pPr>
              <w:pStyle w:val="Textbody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ΗΜΕΡΟΜΗΝΙΑ</w:t>
            </w:r>
          </w:p>
        </w:tc>
      </w:tr>
      <w:tr w:rsidR="00472E0B" w14:paraId="337B1678" w14:textId="77777777" w:rsidTr="00C217AE">
        <w:trPr>
          <w:cantSplit/>
          <w:trHeight w:val="145"/>
          <w:jc w:val="center"/>
        </w:trPr>
        <w:tc>
          <w:tcPr>
            <w:tcW w:w="14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C4B1" w14:textId="77777777" w:rsidR="00472E0B" w:rsidRDefault="00472E0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77D0" w14:textId="77777777" w:rsidR="00472E0B" w:rsidRDefault="00472E0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6BA2" w14:textId="77777777" w:rsidR="00472E0B" w:rsidRDefault="00B71543">
            <w:pPr>
              <w:pStyle w:val="Textbody"/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Συμπληρώνεται από την Υπηρεσία</w:t>
            </w:r>
          </w:p>
        </w:tc>
      </w:tr>
    </w:tbl>
    <w:p w14:paraId="1419D3A9" w14:textId="77777777" w:rsidR="00472E0B" w:rsidRDefault="00472E0B">
      <w:pPr>
        <w:spacing w:after="0"/>
        <w:rPr>
          <w:rFonts w:cs="Calibri"/>
          <w:vanish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1044"/>
        <w:gridCol w:w="1039"/>
        <w:gridCol w:w="816"/>
        <w:gridCol w:w="160"/>
        <w:gridCol w:w="163"/>
        <w:gridCol w:w="163"/>
        <w:gridCol w:w="263"/>
        <w:gridCol w:w="63"/>
        <w:gridCol w:w="328"/>
        <w:gridCol w:w="40"/>
        <w:gridCol w:w="286"/>
        <w:gridCol w:w="146"/>
        <w:gridCol w:w="181"/>
        <w:gridCol w:w="248"/>
        <w:gridCol w:w="79"/>
        <w:gridCol w:w="328"/>
        <w:gridCol w:w="21"/>
        <w:gridCol w:w="305"/>
        <w:gridCol w:w="128"/>
        <w:gridCol w:w="200"/>
        <w:gridCol w:w="228"/>
        <w:gridCol w:w="98"/>
        <w:gridCol w:w="335"/>
      </w:tblGrid>
      <w:tr w:rsidR="00472E0B" w14:paraId="393EA9E9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BA9C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ΕΠΩΝΥΜΟ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5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BFB2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AMKA:</w:t>
            </w: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0560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1B6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F7D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1E8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CD4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16A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DF4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6B6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6359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1197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B9E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</w:tr>
      <w:tr w:rsidR="00472E0B" w14:paraId="564F59DF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2524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ΟΝΟΜΑ: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9338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ΑΦΜ: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                                </w:t>
            </w:r>
          </w:p>
        </w:tc>
        <w:tc>
          <w:tcPr>
            <w:tcW w:w="1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AD93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BF43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4587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443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C6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AB0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B22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E2A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D857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72E0B" w14:paraId="76DE8091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98CD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ΠΑΤΡΩΝΥΜΟ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D3AE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ΔΟΥ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</w:tr>
      <w:tr w:rsidR="00472E0B" w14:paraId="556B92E0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2A05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ΜΗΤΡΩΝΥΜΟ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D8A9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ΑΔΤ/ΑΔΕΙΑΣ ΔΙΑΜΟΝΗΣ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</w:tr>
      <w:tr w:rsidR="00472E0B" w14:paraId="72C99417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8028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ΗΜΕΡ. ΓΕΝΝΗΣΗΣ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3DC5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ΗΜΕΡΟΜΗΝΙΑ ΕΚΔΟΣΗΣ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</w:tr>
      <w:tr w:rsidR="00472E0B" w14:paraId="56ECC501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3B47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ΙΘΑΓΕΝΕΙΑ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F5A0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ΕΚΔΟΥΣΑ ΑΡΧΗ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</w:tr>
      <w:tr w:rsidR="00472E0B" w14:paraId="1FEA5BC2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94F3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Δ/ΝΣΗ ΚΑΤΟΙΚΙΑΣ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  <w:p w14:paraId="65B5031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A13C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ΤΗΛ./ΚΙΝΗΤΟ ΤΗΛ.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</w:tr>
      <w:tr w:rsidR="00472E0B" w14:paraId="0417D1FB" w14:textId="77777777" w:rsidTr="00C217AE">
        <w:tc>
          <w:tcPr>
            <w:tcW w:w="239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D6BF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>Τ.Κ.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  <w:r>
              <w:rPr>
                <w:rFonts w:cs="Calibri"/>
                <w:b/>
                <w:sz w:val="18"/>
                <w:szCs w:val="18"/>
              </w:rPr>
              <w:t xml:space="preserve">                   ΔΗΜΟΣ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6336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E-MAIL:</w:t>
            </w:r>
          </w:p>
        </w:tc>
      </w:tr>
      <w:tr w:rsidR="00472E0B" w14:paraId="12E3AD64" w14:textId="77777777" w:rsidTr="00C217AE">
        <w:tc>
          <w:tcPr>
            <w:tcW w:w="12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48FA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18"/>
                <w:szCs w:val="18"/>
              </w:rPr>
              <w:t xml:space="preserve">ΦΙΛΟΞΕΝΟΥΜΕΝΟΣ  </w:t>
            </w:r>
          </w:p>
        </w:tc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5A8A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ΝΑΙ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310E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ΟΧΙ</w:t>
            </w:r>
          </w:p>
        </w:tc>
        <w:tc>
          <w:tcPr>
            <w:tcW w:w="2610" w:type="pct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C68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</w:tr>
    </w:tbl>
    <w:p w14:paraId="437F9D56" w14:textId="77777777" w:rsidR="00472E0B" w:rsidRDefault="00B71543">
      <w:pPr>
        <w:pStyle w:val="Standard"/>
        <w:spacing w:after="0" w:line="240" w:lineRule="auto"/>
      </w:pPr>
      <w:r>
        <w:rPr>
          <w:rFonts w:cs="Calibri"/>
          <w:b/>
          <w:sz w:val="18"/>
          <w:szCs w:val="18"/>
        </w:rPr>
        <w:t xml:space="preserve">                ΣΤΟΙΧΕΙΑ ΜΕΛΩΝ ΟΙΚΟΓΕΝΕΙΑΣ   (Σύζυγος και εξαρτώμενα τέκνα )                               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447"/>
        <w:gridCol w:w="1533"/>
        <w:gridCol w:w="1619"/>
        <w:gridCol w:w="1620"/>
        <w:gridCol w:w="1434"/>
      </w:tblGrid>
      <w:tr w:rsidR="00472E0B" w14:paraId="7A650D3B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B513" w14:textId="77777777" w:rsidR="00472E0B" w:rsidRDefault="00472E0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62A9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ΣΥΖΥΓΟΣ</w:t>
            </w: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AF2F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63FB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8014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6EAF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</w:tr>
      <w:tr w:rsidR="00472E0B" w14:paraId="7DA75F15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9296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ΕΠΩΝΥΜΟ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4B9A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14E3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F5F2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892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32D9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51DE7681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A7EF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ΟΝΟΜΑ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46AD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464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975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CF1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367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15CED2F2" w14:textId="77777777" w:rsidTr="00C217AE">
        <w:trPr>
          <w:trHeight w:val="369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15B1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ΗΜΕΡ/ΝΙΑ</w:t>
            </w:r>
          </w:p>
          <w:p w14:paraId="4CCE178B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ΓΕΝΝΗΣΗΣ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0D1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B373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0DE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446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985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4A45DC70" w14:textId="77777777" w:rsidTr="00C217AE">
        <w:trPr>
          <w:trHeight w:val="369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595E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ΑΜΚΑ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419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1567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E37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236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90A5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399A1997" w14:textId="77777777" w:rsidTr="00C217AE">
        <w:trPr>
          <w:trHeight w:val="403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8E00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ΑΦΜ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839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3AB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2AAF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823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87E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67D479D0" w14:textId="77777777" w:rsidR="00472E0B" w:rsidRDefault="00472E0B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1356"/>
        <w:gridCol w:w="1442"/>
        <w:gridCol w:w="1529"/>
        <w:gridCol w:w="1709"/>
        <w:gridCol w:w="1709"/>
      </w:tblGrid>
      <w:tr w:rsidR="00472E0B" w14:paraId="221D115B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1719" w14:textId="77777777" w:rsidR="00472E0B" w:rsidRDefault="00472E0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018F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9EDE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9545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ΤΕΚΝΟ</w:t>
            </w: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6430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ΦΙΛΟΞΕΝΟΥΜΕΝΟΣ</w:t>
            </w: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6366" w14:textId="77777777" w:rsidR="00472E0B" w:rsidRDefault="00B71543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ΦΙΛΟΞΕΝΟΥΜΕΝΟΣ</w:t>
            </w:r>
          </w:p>
        </w:tc>
      </w:tr>
      <w:tr w:rsidR="00472E0B" w14:paraId="53D5F6F5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69B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ΕΠΩΝΥΜΟ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CB24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EDF5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AD96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4EA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E00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74D15EBC" w14:textId="77777777" w:rsidTr="00C217AE"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F07E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ΟΝΟΜΑ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E34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61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8A4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B72A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72EA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50FDC5F3" w14:textId="77777777" w:rsidTr="00C217AE">
        <w:trPr>
          <w:trHeight w:val="369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496F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ΗΜΕΡ/ΝΙΑ</w:t>
            </w:r>
          </w:p>
          <w:p w14:paraId="0109F9F9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ΓΕΝΝΗΣΗΣ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8658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C359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099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F085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E6EC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1A882015" w14:textId="77777777" w:rsidTr="00C217AE">
        <w:trPr>
          <w:trHeight w:val="369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C96E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ΑΜΚΑ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45BF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807B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58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20A1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845F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72E0B" w14:paraId="3B5E3EAB" w14:textId="77777777" w:rsidTr="00C217AE">
        <w:trPr>
          <w:trHeight w:val="403"/>
        </w:trPr>
        <w:tc>
          <w:tcPr>
            <w:tcW w:w="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8AEF" w14:textId="77777777" w:rsidR="00472E0B" w:rsidRDefault="00B71543">
            <w:pPr>
              <w:pStyle w:val="Standard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ΑΦΜ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F3B4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040E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4162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010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56FF" w14:textId="77777777" w:rsidR="00472E0B" w:rsidRDefault="00472E0B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2996EB48" w14:textId="30433288" w:rsidR="00472E0B" w:rsidRDefault="00472E0B">
      <w:pPr>
        <w:pStyle w:val="Standard"/>
        <w:spacing w:after="0" w:line="240" w:lineRule="auto"/>
        <w:jc w:val="both"/>
      </w:pPr>
    </w:p>
    <w:p w14:paraId="5AFBF933" w14:textId="77777777" w:rsidR="00472E0B" w:rsidRDefault="00B71543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>Παρακαλώ όπως κάνετε δεκτό το αίτημα μου για ένταξη στις παρακάτω δομές:</w:t>
      </w:r>
    </w:p>
    <w:p w14:paraId="0F93F372" w14:textId="77777777" w:rsidR="00472E0B" w:rsidRDefault="00472E0B">
      <w:pPr>
        <w:pStyle w:val="Standard"/>
        <w:spacing w:after="0" w:line="240" w:lineRule="auto"/>
        <w:jc w:val="both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735"/>
        <w:gridCol w:w="2928"/>
      </w:tblGrid>
      <w:tr w:rsidR="00472E0B" w14:paraId="23137192" w14:textId="77777777" w:rsidTr="00C217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0EB1" w14:textId="77777777" w:rsidR="00472E0B" w:rsidRDefault="00B71543">
            <w:pPr>
              <w:suppressAutoHyphens w:val="0"/>
              <w:spacing w:after="0" w:line="261" w:lineRule="atLeast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ΠΙΝΑΚΑΣ ΔΟΜΩΝ  ΤΟΥ ΚΟΙΝΩΝΙΚΟΥ ΔΙΚΤΥΟΥ ΤΟΥ ΔΗΜΟΥ ΚΟΡΙΝΘΙΩΝ</w:t>
            </w:r>
          </w:p>
        </w:tc>
      </w:tr>
      <w:tr w:rsidR="00472E0B" w14:paraId="39ECEC95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BCA4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A7CF" w14:textId="12C0639D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</w:pPr>
            <w:r>
              <w:rPr>
                <w:rFonts w:cs="Calibri"/>
                <w:b/>
                <w:lang w:val="en-US"/>
              </w:rPr>
              <w:t>NAI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DF0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OXI</w:t>
            </w:r>
          </w:p>
        </w:tc>
      </w:tr>
      <w:tr w:rsidR="00472E0B" w14:paraId="3E271A68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D30A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</w:pPr>
            <w:r>
              <w:rPr>
                <w:b/>
              </w:rPr>
              <w:t>ΚΟΙΝΩΝΙΚΟ ΠΑΝΤΟΠΩΛΕΙΟ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16BA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D38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1AF651F0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D22E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ΠΑΚΕΤΟ ΦΟΙΤΗΤΗ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13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E03C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5EBFFA6F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2CA4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ΚΟΙΝΩΝΙΚΟ ΣΥΣΣΥΤΙΟ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8238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74E3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44CB3CB5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6997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ΚΟΙΝΩΝΙΚΗ ΗΜΑΤΙΟΘΗΚΗ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8398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51D5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4E629E13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CDE9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ΔΗΜΟΤΙΚΟ ΙΑΤΡΕΙΟ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3B89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315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347A4558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29C0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ΔΗΜΟΤΙΚΟ ΦΑΡΜΑΚΕΙΟ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8558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253C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2A225ACA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0394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ΚΟΙΝΩΝΙΚΟ ΒΙΒΛΙΟΠΩΛΕΙΟ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0F6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324C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6DBBF23A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AE4F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ΚΟΙΝΩΝΙΚΟ ΠΛΥΝΤΗΡΙΟ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C5A4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2696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36806E33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7B94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ΚΟΙΝΩΝΙΚΟ ΚΟΜΜΩΤΗΡΙΟ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B4CF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2D15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472E0B" w14:paraId="533519E1" w14:textId="77777777" w:rsidTr="00C217AE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5FD5" w14:textId="77777777" w:rsidR="00472E0B" w:rsidRDefault="00B71543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ΨΥΧΟΚΟΙΝΩΝΙΚΗ ΥΠΟΣΤΗΡΙΞΗ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6F42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FAA3" w14:textId="77777777" w:rsidR="00472E0B" w:rsidRDefault="00472E0B" w:rsidP="00C217AE">
            <w:pPr>
              <w:suppressAutoHyphens w:val="0"/>
              <w:spacing w:after="0" w:line="261" w:lineRule="atLeast"/>
              <w:jc w:val="center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372E9E56" w14:textId="77777777" w:rsidR="00472E0B" w:rsidRDefault="00B71543">
      <w:pPr>
        <w:pStyle w:val="Standard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</w:t>
      </w:r>
    </w:p>
    <w:p w14:paraId="127D1BAB" w14:textId="77777777" w:rsidR="00472E0B" w:rsidRDefault="00B71543">
      <w:pPr>
        <w:pStyle w:val="Standard"/>
        <w:spacing w:after="0" w:line="240" w:lineRule="auto"/>
        <w:jc w:val="both"/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</w:t>
      </w:r>
    </w:p>
    <w:p w14:paraId="649B1B1A" w14:textId="77777777" w:rsidR="00472E0B" w:rsidRDefault="00B71543">
      <w:pPr>
        <w:pStyle w:val="Standard"/>
        <w:spacing w:after="0" w:line="240" w:lineRule="auto"/>
        <w:jc w:val="both"/>
      </w:pPr>
      <w:r>
        <w:rPr>
          <w:rFonts w:cs="Calibri"/>
          <w:sz w:val="20"/>
          <w:szCs w:val="20"/>
        </w:rPr>
        <w:lastRenderedPageBreak/>
        <w:t>Με ατομική μου ευθύνη και γνωρίζοντας τις κυρώσεις</w:t>
      </w:r>
      <w:r>
        <w:rPr>
          <w:rStyle w:val="ac"/>
          <w:rFonts w:cs="Calibri"/>
          <w:sz w:val="20"/>
          <w:szCs w:val="20"/>
        </w:rPr>
        <w:footnoteReference w:id="1"/>
      </w:r>
      <w:r>
        <w:rPr>
          <w:rFonts w:cs="Calibri"/>
          <w:sz w:val="20"/>
          <w:szCs w:val="20"/>
        </w:rPr>
        <w:t xml:space="preserve">, που προβλέπονται από τις διατάξεις της παρ. 6 του άρθρου 22 του </w:t>
      </w:r>
      <w:bookmarkStart w:id="0" w:name="_Hlk176260254"/>
      <w:r>
        <w:rPr>
          <w:rFonts w:cs="Calibri"/>
          <w:sz w:val="20"/>
          <w:szCs w:val="20"/>
        </w:rPr>
        <w:t xml:space="preserve">Ν. 1599/1986, </w:t>
      </w:r>
      <w:bookmarkEnd w:id="0"/>
      <w:r>
        <w:rPr>
          <w:rFonts w:cs="Calibri"/>
          <w:sz w:val="20"/>
          <w:szCs w:val="20"/>
        </w:rPr>
        <w:t>δηλώνω ότι:</w:t>
      </w:r>
    </w:p>
    <w:p w14:paraId="2D6BA630" w14:textId="77777777" w:rsidR="00472E0B" w:rsidRDefault="00B71543">
      <w:pPr>
        <w:pStyle w:val="Standard"/>
        <w:spacing w:after="0" w:line="240" w:lineRule="auto"/>
        <w:jc w:val="both"/>
      </w:pPr>
      <w:r>
        <w:rPr>
          <w:rFonts w:cs="Calibri"/>
          <w:sz w:val="20"/>
          <w:szCs w:val="20"/>
        </w:rPr>
        <w:t>1. Κατοικώ μόνιμα στην ανωτέρω διεύθυνση.</w:t>
      </w:r>
    </w:p>
    <w:p w14:paraId="15D34EF0" w14:textId="77777777" w:rsidR="00472E0B" w:rsidRDefault="00B71543">
      <w:pPr>
        <w:suppressAutoHyphens w:val="0"/>
        <w:spacing w:after="0" w:line="261" w:lineRule="atLeast"/>
        <w:jc w:val="both"/>
        <w:textAlignment w:val="auto"/>
      </w:pPr>
      <w:r>
        <w:rPr>
          <w:rFonts w:cs="Calibri"/>
          <w:sz w:val="18"/>
          <w:szCs w:val="18"/>
        </w:rPr>
        <w:t>2</w:t>
      </w:r>
      <w:r>
        <w:rPr>
          <w:rFonts w:cs="Calibri"/>
          <w:sz w:val="20"/>
          <w:szCs w:val="20"/>
        </w:rPr>
        <w:t>. Δεν εμπίπτω στις διατάξεις του φόρου πολυτελούς διαβίωσης, δεν δηλώνω δαπάνες για αμοιβές πληρωμάτων σκαφών αναψυχής, δεν δηλώνω δαπάνες άνω των χιλίων πεντακοσίων (1.500) ευρώ για δίδακτρα σε ιδιωτικά σχολεία ή σχολές μεταλυκειακής εκπαίδευσης, δεν δηλώνω δαπάνες για οικιακούς βοηθούς, οδηγούς αυτοκινήτων, δασκάλους και λοιπό προσωπικό, όπως αυτές προσδιορίζονται στους αντίστοιχους κωδικούς της δήλωσης Ε1.</w:t>
      </w:r>
    </w:p>
    <w:p w14:paraId="0EB2FBB6" w14:textId="6BEEAACD" w:rsidR="00472E0B" w:rsidRPr="00864971" w:rsidRDefault="00B71543">
      <w:pPr>
        <w:pStyle w:val="Standard"/>
        <w:spacing w:after="0" w:line="240" w:lineRule="auto"/>
        <w:jc w:val="both"/>
      </w:pPr>
      <w:r>
        <w:rPr>
          <w:rFonts w:cs="Calibri"/>
          <w:sz w:val="20"/>
          <w:szCs w:val="20"/>
        </w:rPr>
        <w:t xml:space="preserve"> 3.Συναινώ στο σύνολο ηλεκτρονικών διασταυρώσεων ή άλλων λοιπών ελέγχων που πιθανόν θα πραγματοποιηθούν για την επιβεβαίωση των στοιχείων που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δηλώνω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στην αίτηση και στην άμεση διακοπή της επιχορήγησης μου σε περίπτωση που σταματήσω να δικαιούμαι την παροχή</w:t>
      </w:r>
    </w:p>
    <w:p w14:paraId="036F3602" w14:textId="77777777" w:rsidR="00472E0B" w:rsidRDefault="00B71543">
      <w:pPr>
        <w:pStyle w:val="Standard"/>
        <w:spacing w:after="0" w:line="240" w:lineRule="auto"/>
        <w:jc w:val="both"/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cs="Calibri"/>
          <w:b/>
          <w:bCs/>
          <w:sz w:val="24"/>
          <w:szCs w:val="24"/>
          <w:u w:val="single"/>
        </w:rPr>
        <w:t>ΔΙΚΑΙΟΛΟΓΗΤΙΚΑ</w:t>
      </w:r>
    </w:p>
    <w:p w14:paraId="75B7AEA5" w14:textId="59F3757A" w:rsidR="00472E0B" w:rsidRPr="00864971" w:rsidRDefault="00B7154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ΚΥΡΙΑ ΔΙΚΑΙΟΛΟΓΗΤΙΚΑ ΓΙΑ ΟΛΟΥΣ ΤΟΥΣ ΔΙΚΑΙΟΥΧΟΥΣ ΓΙΑ ΤΙΣ ΚΟΙΝΩΝΙΚΕΣ ΔΟΜΕΣ</w:t>
      </w:r>
    </w:p>
    <w:p w14:paraId="22B3DADE" w14:textId="77777777" w:rsidR="00472E0B" w:rsidRDefault="00B71543">
      <w:pPr>
        <w:pStyle w:val="Standard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Για την χορήγηση Επισυνάπτω τα ακόλουθα δικαιολογητικά:</w:t>
      </w:r>
    </w:p>
    <w:p w14:paraId="076BF507" w14:textId="6C09CFD3" w:rsidR="009206A7" w:rsidRDefault="009206A7">
      <w:pPr>
        <w:pStyle w:val="Standard"/>
        <w:spacing w:after="0" w:line="240" w:lineRule="auto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75"/>
        <w:gridCol w:w="703"/>
      </w:tblGrid>
      <w:tr w:rsidR="00B47AE7" w14:paraId="372B9264" w14:textId="77777777" w:rsidTr="0043189C">
        <w:tc>
          <w:tcPr>
            <w:tcW w:w="8075" w:type="dxa"/>
          </w:tcPr>
          <w:p w14:paraId="17E6366A" w14:textId="48AEE51E" w:rsidR="00B47AE7" w:rsidRDefault="00B47AE7">
            <w:pPr>
              <w:pStyle w:val="Standard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Αντίγραφο ταυτότητας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</w:tcPr>
          <w:p w14:paraId="75C239AD" w14:textId="77777777" w:rsidR="00B47AE7" w:rsidRDefault="00B47AE7" w:rsidP="009206A7">
            <w:pPr>
              <w:pStyle w:val="Standard"/>
              <w:jc w:val="center"/>
            </w:pPr>
          </w:p>
        </w:tc>
      </w:tr>
      <w:tr w:rsidR="009206A7" w14:paraId="40B901CC" w14:textId="77777777" w:rsidTr="0043189C">
        <w:tc>
          <w:tcPr>
            <w:tcW w:w="8075" w:type="dxa"/>
          </w:tcPr>
          <w:p w14:paraId="3E3D1123" w14:textId="1283FFC2" w:rsidR="009206A7" w:rsidRDefault="00B47AE7">
            <w:pPr>
              <w:pStyle w:val="Standard"/>
              <w:jc w:val="both"/>
            </w:pPr>
            <w:r>
              <w:rPr>
                <w:rFonts w:cs="Calibri"/>
                <w:sz w:val="20"/>
                <w:szCs w:val="20"/>
              </w:rPr>
              <w:t>Διαβατήριο και την άδεια διαμονής όλων των ενήλικων μελών της οικογένειας σε ισχύ.</w:t>
            </w:r>
          </w:p>
        </w:tc>
        <w:tc>
          <w:tcPr>
            <w:tcW w:w="703" w:type="dxa"/>
          </w:tcPr>
          <w:p w14:paraId="47C737EB" w14:textId="1341FBEA" w:rsidR="009206A7" w:rsidRDefault="009206A7" w:rsidP="009206A7">
            <w:pPr>
              <w:pStyle w:val="Standard"/>
              <w:jc w:val="center"/>
            </w:pPr>
          </w:p>
        </w:tc>
      </w:tr>
      <w:tr w:rsidR="009206A7" w14:paraId="79671C78" w14:textId="77777777" w:rsidTr="0043189C">
        <w:trPr>
          <w:trHeight w:val="339"/>
        </w:trPr>
        <w:tc>
          <w:tcPr>
            <w:tcW w:w="8075" w:type="dxa"/>
          </w:tcPr>
          <w:p w14:paraId="1486B745" w14:textId="2219672C" w:rsidR="009206A7" w:rsidRDefault="009206A7">
            <w:pPr>
              <w:pStyle w:val="Standard"/>
              <w:jc w:val="both"/>
            </w:pPr>
            <w:r>
              <w:rPr>
                <w:rFonts w:cs="Calibri"/>
                <w:sz w:val="20"/>
                <w:szCs w:val="20"/>
              </w:rPr>
              <w:t xml:space="preserve">Πιστοποιητικό </w:t>
            </w:r>
            <w:r>
              <w:rPr>
                <w:rFonts w:cs="Calibri"/>
                <w:bCs/>
                <w:sz w:val="20"/>
                <w:szCs w:val="20"/>
              </w:rPr>
              <w:t>οικογενειακής κατάστασης.</w:t>
            </w:r>
          </w:p>
        </w:tc>
        <w:tc>
          <w:tcPr>
            <w:tcW w:w="703" w:type="dxa"/>
          </w:tcPr>
          <w:p w14:paraId="0F318279" w14:textId="1A986523" w:rsidR="009206A7" w:rsidRDefault="009206A7" w:rsidP="009206A7">
            <w:pPr>
              <w:pStyle w:val="Standard"/>
              <w:jc w:val="center"/>
            </w:pPr>
          </w:p>
        </w:tc>
      </w:tr>
      <w:tr w:rsidR="006D2E45" w14:paraId="457B640F" w14:textId="77777777" w:rsidTr="0043189C">
        <w:tc>
          <w:tcPr>
            <w:tcW w:w="8075" w:type="dxa"/>
          </w:tcPr>
          <w:p w14:paraId="191C7E8E" w14:textId="650F9E83" w:rsidR="006D2E45" w:rsidRDefault="006D2E45" w:rsidP="009206A7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Ε1 του αιτούντα  οικονομικού έτους  …………………</w:t>
            </w:r>
          </w:p>
        </w:tc>
        <w:tc>
          <w:tcPr>
            <w:tcW w:w="703" w:type="dxa"/>
          </w:tcPr>
          <w:p w14:paraId="752FCA93" w14:textId="77777777" w:rsidR="006D2E45" w:rsidRDefault="006D2E45" w:rsidP="009206A7">
            <w:pPr>
              <w:pStyle w:val="Standard"/>
              <w:jc w:val="center"/>
            </w:pPr>
          </w:p>
        </w:tc>
      </w:tr>
      <w:tr w:rsidR="00C0318A" w14:paraId="0B09E967" w14:textId="77777777" w:rsidTr="0043189C">
        <w:tc>
          <w:tcPr>
            <w:tcW w:w="8075" w:type="dxa"/>
          </w:tcPr>
          <w:p w14:paraId="75BD0D84" w14:textId="00DF69DF" w:rsidR="00C0318A" w:rsidRDefault="00C0318A" w:rsidP="009206A7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Ε1 του αιτούντα  οικονομικού έτους  …………………</w:t>
            </w:r>
          </w:p>
        </w:tc>
        <w:tc>
          <w:tcPr>
            <w:tcW w:w="703" w:type="dxa"/>
          </w:tcPr>
          <w:p w14:paraId="70BC8367" w14:textId="77777777" w:rsidR="00C0318A" w:rsidRDefault="00C0318A" w:rsidP="009206A7">
            <w:pPr>
              <w:pStyle w:val="Standard"/>
              <w:jc w:val="center"/>
            </w:pPr>
          </w:p>
        </w:tc>
      </w:tr>
      <w:tr w:rsidR="006D2E45" w14:paraId="047C0E29" w14:textId="77777777" w:rsidTr="0043189C">
        <w:tc>
          <w:tcPr>
            <w:tcW w:w="8075" w:type="dxa"/>
          </w:tcPr>
          <w:p w14:paraId="3EE269C0" w14:textId="59F60FEF" w:rsidR="006D2E45" w:rsidRDefault="006D2E45" w:rsidP="006D2E45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Ε1 των συνοικούντων μελών της οικογένειας  οικονομικού έτους ………………………</w:t>
            </w:r>
          </w:p>
        </w:tc>
        <w:tc>
          <w:tcPr>
            <w:tcW w:w="703" w:type="dxa"/>
          </w:tcPr>
          <w:p w14:paraId="0EFFC02C" w14:textId="77777777" w:rsidR="006D2E45" w:rsidRDefault="006D2E45" w:rsidP="006D2E45">
            <w:pPr>
              <w:pStyle w:val="Standard"/>
              <w:jc w:val="center"/>
            </w:pPr>
          </w:p>
        </w:tc>
      </w:tr>
      <w:tr w:rsidR="006D2E45" w14:paraId="108FF4FC" w14:textId="77777777" w:rsidTr="0043189C">
        <w:tc>
          <w:tcPr>
            <w:tcW w:w="8075" w:type="dxa"/>
          </w:tcPr>
          <w:p w14:paraId="6E3D2607" w14:textId="101D340D" w:rsidR="006D2E45" w:rsidRDefault="006D2E45" w:rsidP="006D2E45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Ε1 των συνοικούντων μελών της οικογένειας  οικονομικού έτους ………………………</w:t>
            </w:r>
          </w:p>
        </w:tc>
        <w:tc>
          <w:tcPr>
            <w:tcW w:w="703" w:type="dxa"/>
          </w:tcPr>
          <w:p w14:paraId="3AE8D068" w14:textId="77777777" w:rsidR="006D2E45" w:rsidRDefault="006D2E45" w:rsidP="006D2E45">
            <w:pPr>
              <w:pStyle w:val="Standard"/>
              <w:jc w:val="center"/>
            </w:pPr>
          </w:p>
        </w:tc>
      </w:tr>
      <w:tr w:rsidR="006D2E45" w14:paraId="5BA25A5B" w14:textId="77777777" w:rsidTr="0043189C">
        <w:tc>
          <w:tcPr>
            <w:tcW w:w="8075" w:type="dxa"/>
          </w:tcPr>
          <w:p w14:paraId="384D2F38" w14:textId="32E74DA5" w:rsidR="006D2E45" w:rsidRDefault="006D2E45" w:rsidP="006D2E45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Μισθωτήριο συμβόλαιο μόνιμης κατοικίας του αιτούντα  σε ισχύ με ημερομηνία έναρξης μίσθωσης τουλάχιστον δυο (2) ετών πριν το έτος υποβολής της αίτησης</w:t>
            </w:r>
          </w:p>
        </w:tc>
        <w:tc>
          <w:tcPr>
            <w:tcW w:w="703" w:type="dxa"/>
          </w:tcPr>
          <w:p w14:paraId="04195A1A" w14:textId="77777777" w:rsidR="006D2E45" w:rsidRDefault="006D2E45" w:rsidP="006D2E45">
            <w:pPr>
              <w:pStyle w:val="Standard"/>
              <w:jc w:val="center"/>
            </w:pPr>
          </w:p>
        </w:tc>
      </w:tr>
      <w:tr w:rsidR="006D2E45" w14:paraId="4950E92C" w14:textId="77777777" w:rsidTr="0043189C">
        <w:tc>
          <w:tcPr>
            <w:tcW w:w="8075" w:type="dxa"/>
          </w:tcPr>
          <w:p w14:paraId="4DB1E4DF" w14:textId="2AC6473F" w:rsidR="006D2E45" w:rsidRDefault="006D2E45" w:rsidP="006D2E45">
            <w:pPr>
              <w:suppressAutoHyphens w:val="0"/>
              <w:spacing w:line="261" w:lineRule="atLeast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Άλλο δικαιολογητικό που να αποδεικνύει την μόνιμη κατοικία τουλάχιστον δυο (2) ετών πριν το έτος υποβολής της αίτησης.</w:t>
            </w:r>
          </w:p>
        </w:tc>
        <w:tc>
          <w:tcPr>
            <w:tcW w:w="703" w:type="dxa"/>
          </w:tcPr>
          <w:p w14:paraId="3CA60D16" w14:textId="77777777" w:rsidR="006D2E45" w:rsidRDefault="006D2E45" w:rsidP="006D2E45">
            <w:pPr>
              <w:pStyle w:val="Standard"/>
              <w:jc w:val="center"/>
            </w:pPr>
          </w:p>
        </w:tc>
      </w:tr>
      <w:tr w:rsidR="0080172F" w14:paraId="4E1BE43B" w14:textId="77777777" w:rsidTr="0043189C">
        <w:tc>
          <w:tcPr>
            <w:tcW w:w="8075" w:type="dxa"/>
          </w:tcPr>
          <w:p w14:paraId="09B71317" w14:textId="5F79AB1B" w:rsidR="0080172F" w:rsidRDefault="0080172F" w:rsidP="006D2E45">
            <w:pPr>
              <w:pStyle w:val="Standard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Εκκαθαριστικό σημείωμα  του αιτούντα  οικονομικού έτους …………….</w:t>
            </w:r>
          </w:p>
        </w:tc>
        <w:tc>
          <w:tcPr>
            <w:tcW w:w="703" w:type="dxa"/>
          </w:tcPr>
          <w:p w14:paraId="4F6418E5" w14:textId="77777777" w:rsidR="0080172F" w:rsidRDefault="0080172F" w:rsidP="006D2E45">
            <w:pPr>
              <w:pStyle w:val="Standard"/>
              <w:jc w:val="center"/>
            </w:pPr>
          </w:p>
        </w:tc>
      </w:tr>
      <w:tr w:rsidR="006D2E45" w14:paraId="7A04C098" w14:textId="77777777" w:rsidTr="0043189C">
        <w:tc>
          <w:tcPr>
            <w:tcW w:w="8075" w:type="dxa"/>
          </w:tcPr>
          <w:p w14:paraId="204F3B22" w14:textId="47D30CBB" w:rsidR="006D2E45" w:rsidRDefault="006D2E45" w:rsidP="006D2E45">
            <w:pPr>
              <w:pStyle w:val="Standard"/>
              <w:jc w:val="both"/>
            </w:pPr>
            <w:r>
              <w:rPr>
                <w:rFonts w:cs="Calibri"/>
                <w:bCs/>
                <w:sz w:val="20"/>
                <w:szCs w:val="20"/>
              </w:rPr>
              <w:t xml:space="preserve">Εκκαθαριστικό σημείωμα οικονομικού έτους των </w:t>
            </w:r>
            <w:r w:rsidR="0080172F">
              <w:rPr>
                <w:rFonts w:cs="Calibri"/>
                <w:bCs/>
                <w:sz w:val="20"/>
                <w:szCs w:val="20"/>
              </w:rPr>
              <w:t>συνοικο</w:t>
            </w:r>
            <w:r w:rsidR="00195BB8">
              <w:rPr>
                <w:rFonts w:cs="Calibri"/>
                <w:bCs/>
                <w:sz w:val="20"/>
                <w:szCs w:val="20"/>
              </w:rPr>
              <w:t>ύ</w:t>
            </w:r>
            <w:r w:rsidR="0080172F">
              <w:rPr>
                <w:rFonts w:cs="Calibri"/>
                <w:bCs/>
                <w:sz w:val="20"/>
                <w:szCs w:val="20"/>
              </w:rPr>
              <w:t xml:space="preserve">ντων </w:t>
            </w:r>
            <w:r>
              <w:rPr>
                <w:rFonts w:cs="Calibri"/>
                <w:bCs/>
                <w:sz w:val="20"/>
                <w:szCs w:val="20"/>
              </w:rPr>
              <w:t xml:space="preserve"> μελών</w:t>
            </w:r>
            <w:r w:rsidR="0080172F">
              <w:rPr>
                <w:rFonts w:cs="Calibri"/>
                <w:bCs/>
                <w:sz w:val="20"/>
                <w:szCs w:val="20"/>
              </w:rPr>
              <w:t xml:space="preserve"> της οικογένειας</w:t>
            </w:r>
          </w:p>
        </w:tc>
        <w:tc>
          <w:tcPr>
            <w:tcW w:w="703" w:type="dxa"/>
          </w:tcPr>
          <w:p w14:paraId="1A9C520F" w14:textId="60DAA216" w:rsidR="006D2E45" w:rsidRDefault="006D2E45" w:rsidP="006D2E45">
            <w:pPr>
              <w:pStyle w:val="Standard"/>
              <w:jc w:val="center"/>
            </w:pPr>
          </w:p>
        </w:tc>
      </w:tr>
      <w:tr w:rsidR="006D2E45" w14:paraId="60D34E09" w14:textId="77777777" w:rsidTr="0043189C">
        <w:trPr>
          <w:trHeight w:val="394"/>
        </w:trPr>
        <w:tc>
          <w:tcPr>
            <w:tcW w:w="8075" w:type="dxa"/>
          </w:tcPr>
          <w:p w14:paraId="235D7B6F" w14:textId="34D01408" w:rsidR="006D2E45" w:rsidRDefault="006D2E45" w:rsidP="006D2E45">
            <w:pPr>
              <w:pStyle w:val="Standard"/>
              <w:jc w:val="both"/>
            </w:pPr>
            <w:r>
              <w:rPr>
                <w:rFonts w:cs="Calibri"/>
                <w:bCs/>
                <w:sz w:val="20"/>
                <w:szCs w:val="20"/>
              </w:rPr>
              <w:t>Πράξη διοικητικού προσδιορισμού του Ενιαίου Φόρου Ιδιοκτησίας Ακινήτων (ΕΝ.Φ.Ι.Α.)</w:t>
            </w:r>
            <w:r w:rsidR="0080172F">
              <w:rPr>
                <w:rFonts w:cs="Calibri"/>
                <w:bCs/>
                <w:sz w:val="20"/>
                <w:szCs w:val="20"/>
              </w:rPr>
              <w:t xml:space="preserve"> του </w:t>
            </w:r>
            <w:r w:rsidR="00195BB8">
              <w:rPr>
                <w:rFonts w:cs="Calibri"/>
                <w:bCs/>
                <w:sz w:val="20"/>
                <w:szCs w:val="20"/>
              </w:rPr>
              <w:t>αιτούντα</w:t>
            </w:r>
          </w:p>
        </w:tc>
        <w:tc>
          <w:tcPr>
            <w:tcW w:w="703" w:type="dxa"/>
          </w:tcPr>
          <w:p w14:paraId="545520AC" w14:textId="4E214812" w:rsidR="006D2E45" w:rsidRDefault="006D2E45" w:rsidP="006D2E45">
            <w:pPr>
              <w:pStyle w:val="Standard"/>
              <w:jc w:val="center"/>
            </w:pPr>
          </w:p>
        </w:tc>
      </w:tr>
      <w:tr w:rsidR="0080172F" w14:paraId="6DF4E5C4" w14:textId="77777777" w:rsidTr="0043189C">
        <w:trPr>
          <w:trHeight w:val="415"/>
        </w:trPr>
        <w:tc>
          <w:tcPr>
            <w:tcW w:w="8075" w:type="dxa"/>
          </w:tcPr>
          <w:p w14:paraId="069B8BF0" w14:textId="71DE7D56" w:rsidR="0080172F" w:rsidRDefault="0080172F" w:rsidP="006D2E45">
            <w:pPr>
              <w:suppressAutoHyphens w:val="0"/>
              <w:spacing w:line="261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Πράξη διοικητικού προσδιορισμού του Ενιαίου Φόρου Ιδιοκτησίας Ακινήτων (ΕΝ.Φ.Ι.Α.)</w:t>
            </w:r>
            <w:r>
              <w:rPr>
                <w:rFonts w:cs="Calibri"/>
                <w:sz w:val="20"/>
                <w:szCs w:val="20"/>
              </w:rPr>
              <w:t xml:space="preserve"> των συνοικούντων μελών της οικογένειας  </w:t>
            </w:r>
          </w:p>
        </w:tc>
        <w:tc>
          <w:tcPr>
            <w:tcW w:w="703" w:type="dxa"/>
          </w:tcPr>
          <w:p w14:paraId="18541D4E" w14:textId="77777777" w:rsidR="0080172F" w:rsidRDefault="0080172F" w:rsidP="006D2E45">
            <w:pPr>
              <w:pStyle w:val="Standard"/>
              <w:jc w:val="center"/>
            </w:pPr>
          </w:p>
        </w:tc>
      </w:tr>
      <w:tr w:rsidR="006D2E45" w14:paraId="0884AA55" w14:textId="77777777" w:rsidTr="0043189C">
        <w:trPr>
          <w:trHeight w:val="415"/>
        </w:trPr>
        <w:tc>
          <w:tcPr>
            <w:tcW w:w="8075" w:type="dxa"/>
          </w:tcPr>
          <w:p w14:paraId="25658A29" w14:textId="493016D2" w:rsidR="006D2E45" w:rsidRPr="009206A7" w:rsidRDefault="006D2E45" w:rsidP="006D2E45">
            <w:pPr>
              <w:suppressAutoHyphens w:val="0"/>
              <w:spacing w:line="261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Ε2 παραχωρούντος σε περίπτωση που υπάρχει δωρεάν παραχώρηση.</w:t>
            </w:r>
          </w:p>
        </w:tc>
        <w:tc>
          <w:tcPr>
            <w:tcW w:w="703" w:type="dxa"/>
          </w:tcPr>
          <w:p w14:paraId="43720709" w14:textId="3CE9EE79" w:rsidR="006D2E45" w:rsidRDefault="006D2E45" w:rsidP="006D2E45">
            <w:pPr>
              <w:pStyle w:val="Standard"/>
              <w:jc w:val="center"/>
            </w:pPr>
          </w:p>
        </w:tc>
      </w:tr>
    </w:tbl>
    <w:p w14:paraId="711529A8" w14:textId="77777777" w:rsidR="00220022" w:rsidRPr="000F027C" w:rsidRDefault="00220022">
      <w:pPr>
        <w:pStyle w:val="Textbody"/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55F2CDAC" w14:textId="77777777" w:rsidR="00472E0B" w:rsidRDefault="00B71543">
      <w:pPr>
        <w:pStyle w:val="Textbody"/>
        <w:spacing w:after="0" w:line="240" w:lineRule="auto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/>
          <w:bCs/>
          <w:i/>
          <w:sz w:val="20"/>
          <w:szCs w:val="20"/>
        </w:rPr>
        <w:t>Αλλα κατατεθέντα δικαιολογητικά</w:t>
      </w:r>
    </w:p>
    <w:p w14:paraId="215C46CB" w14:textId="77777777" w:rsidR="00220022" w:rsidRDefault="00220022">
      <w:pPr>
        <w:pStyle w:val="Textbody"/>
        <w:spacing w:after="0" w:line="240" w:lineRule="auto"/>
        <w:rPr>
          <w:rFonts w:cs="Calibri"/>
          <w:b/>
          <w:bCs/>
          <w:i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75"/>
        <w:gridCol w:w="703"/>
      </w:tblGrid>
      <w:tr w:rsidR="00220022" w14:paraId="2A96D851" w14:textId="77777777" w:rsidTr="00960EFA">
        <w:trPr>
          <w:trHeight w:val="283"/>
        </w:trPr>
        <w:tc>
          <w:tcPr>
            <w:tcW w:w="8075" w:type="dxa"/>
          </w:tcPr>
          <w:p w14:paraId="5ECD8A08" w14:textId="2342E645" w:rsidR="00220022" w:rsidRDefault="00220022" w:rsidP="00E87756">
            <w:pPr>
              <w:pStyle w:val="Standard"/>
              <w:jc w:val="both"/>
            </w:pPr>
            <w:r>
              <w:rPr>
                <w:rFonts w:cs="Calibri"/>
                <w:i/>
                <w:sz w:val="20"/>
                <w:szCs w:val="20"/>
              </w:rPr>
              <w:t xml:space="preserve">Απόφαση Πιστοποίησης Αναπηρίας ΚΕΠΑ 67% και άνω (εφόσον υπάρχει αναπηρία).   </w:t>
            </w:r>
          </w:p>
        </w:tc>
        <w:tc>
          <w:tcPr>
            <w:tcW w:w="703" w:type="dxa"/>
          </w:tcPr>
          <w:p w14:paraId="0E35374A" w14:textId="0844930B" w:rsidR="00220022" w:rsidRDefault="00220022" w:rsidP="00220022">
            <w:pPr>
              <w:pStyle w:val="Standard"/>
              <w:jc w:val="center"/>
            </w:pPr>
          </w:p>
        </w:tc>
      </w:tr>
      <w:tr w:rsidR="00220022" w14:paraId="154E0AE8" w14:textId="77777777" w:rsidTr="00960EFA">
        <w:trPr>
          <w:trHeight w:val="400"/>
        </w:trPr>
        <w:tc>
          <w:tcPr>
            <w:tcW w:w="8075" w:type="dxa"/>
          </w:tcPr>
          <w:p w14:paraId="1D251473" w14:textId="38CB44CA" w:rsidR="00220022" w:rsidRDefault="00220022" w:rsidP="00E87756">
            <w:pPr>
              <w:pStyle w:val="Standard"/>
              <w:jc w:val="both"/>
            </w:pPr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Έκθεση Κοινωνικής  Έρευνας ( κατά περίπτωση)</w:t>
            </w:r>
          </w:p>
        </w:tc>
        <w:tc>
          <w:tcPr>
            <w:tcW w:w="703" w:type="dxa"/>
          </w:tcPr>
          <w:p w14:paraId="328E39D9" w14:textId="5E36F0E0" w:rsidR="00220022" w:rsidRDefault="00220022" w:rsidP="00220022">
            <w:pPr>
              <w:pStyle w:val="Standard"/>
              <w:jc w:val="center"/>
            </w:pPr>
          </w:p>
        </w:tc>
      </w:tr>
      <w:tr w:rsidR="00220022" w14:paraId="04F5563D" w14:textId="77777777" w:rsidTr="00960EFA">
        <w:trPr>
          <w:trHeight w:val="279"/>
        </w:trPr>
        <w:tc>
          <w:tcPr>
            <w:tcW w:w="8075" w:type="dxa"/>
          </w:tcPr>
          <w:p w14:paraId="6E052E49" w14:textId="4498DE5A" w:rsidR="00220022" w:rsidRDefault="00220022" w:rsidP="00E87756">
            <w:pPr>
              <w:suppressAutoHyphens w:val="0"/>
              <w:spacing w:line="261" w:lineRule="atLeast"/>
              <w:jc w:val="both"/>
              <w:textAlignment w:val="auto"/>
            </w:pPr>
            <w:bookmarkStart w:id="1" w:name="_Hlk177375122"/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Βεβαίωση αστεγίας</w:t>
            </w:r>
            <w:bookmarkEnd w:id="1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</w:tcPr>
          <w:p w14:paraId="57CD95B6" w14:textId="4909CE25" w:rsidR="00220022" w:rsidRDefault="00220022" w:rsidP="00220022">
            <w:pPr>
              <w:pStyle w:val="Standard"/>
              <w:jc w:val="center"/>
            </w:pPr>
          </w:p>
        </w:tc>
      </w:tr>
      <w:tr w:rsidR="00220022" w14:paraId="384EE1F9" w14:textId="77777777" w:rsidTr="00960EFA">
        <w:trPr>
          <w:trHeight w:val="282"/>
        </w:trPr>
        <w:tc>
          <w:tcPr>
            <w:tcW w:w="8075" w:type="dxa"/>
          </w:tcPr>
          <w:p w14:paraId="52FA23F2" w14:textId="03438BDC" w:rsidR="00220022" w:rsidRDefault="00220022" w:rsidP="00E87756">
            <w:pPr>
              <w:pStyle w:val="Standard"/>
              <w:jc w:val="both"/>
            </w:pPr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Βεβαίωση ανεργίας</w:t>
            </w:r>
          </w:p>
        </w:tc>
        <w:tc>
          <w:tcPr>
            <w:tcW w:w="703" w:type="dxa"/>
          </w:tcPr>
          <w:p w14:paraId="6141E72F" w14:textId="6E716406" w:rsidR="00220022" w:rsidRDefault="00220022" w:rsidP="00220022">
            <w:pPr>
              <w:pStyle w:val="Standard"/>
              <w:jc w:val="center"/>
            </w:pPr>
          </w:p>
        </w:tc>
      </w:tr>
      <w:tr w:rsidR="00220022" w14:paraId="72DB9C09" w14:textId="77777777" w:rsidTr="00960EFA">
        <w:trPr>
          <w:trHeight w:val="401"/>
        </w:trPr>
        <w:tc>
          <w:tcPr>
            <w:tcW w:w="8075" w:type="dxa"/>
          </w:tcPr>
          <w:p w14:paraId="453FD683" w14:textId="68448FD3" w:rsidR="00220022" w:rsidRDefault="00220022" w:rsidP="00E87756">
            <w:pPr>
              <w:pStyle w:val="Standard"/>
              <w:jc w:val="both"/>
            </w:pPr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Αγωγή διαζυγίου /Διαζευκτήριο</w:t>
            </w:r>
          </w:p>
        </w:tc>
        <w:tc>
          <w:tcPr>
            <w:tcW w:w="703" w:type="dxa"/>
          </w:tcPr>
          <w:p w14:paraId="3D153D40" w14:textId="0F1722A2" w:rsidR="00220022" w:rsidRDefault="00220022" w:rsidP="00220022">
            <w:pPr>
              <w:pStyle w:val="Standard"/>
              <w:jc w:val="center"/>
            </w:pPr>
          </w:p>
        </w:tc>
      </w:tr>
      <w:tr w:rsidR="00220022" w14:paraId="0F8E5B66" w14:textId="77777777" w:rsidTr="00960EFA">
        <w:trPr>
          <w:trHeight w:val="279"/>
        </w:trPr>
        <w:tc>
          <w:tcPr>
            <w:tcW w:w="8075" w:type="dxa"/>
          </w:tcPr>
          <w:p w14:paraId="6DFDF2AA" w14:textId="0F8AB152" w:rsidR="00220022" w:rsidRDefault="00220022" w:rsidP="00E87756">
            <w:pPr>
              <w:pStyle w:val="Standard"/>
              <w:jc w:val="both"/>
            </w:pPr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Ληξιαρχική πράξη γεννήσεως/ θανάτου</w:t>
            </w:r>
          </w:p>
        </w:tc>
        <w:tc>
          <w:tcPr>
            <w:tcW w:w="703" w:type="dxa"/>
          </w:tcPr>
          <w:p w14:paraId="42534517" w14:textId="49765724" w:rsidR="00220022" w:rsidRDefault="00220022" w:rsidP="00220022">
            <w:pPr>
              <w:pStyle w:val="Standard"/>
              <w:jc w:val="center"/>
            </w:pPr>
          </w:p>
        </w:tc>
      </w:tr>
      <w:tr w:rsidR="00220022" w14:paraId="35D298B6" w14:textId="77777777" w:rsidTr="00960EFA">
        <w:trPr>
          <w:trHeight w:val="282"/>
        </w:trPr>
        <w:tc>
          <w:tcPr>
            <w:tcW w:w="8075" w:type="dxa"/>
          </w:tcPr>
          <w:p w14:paraId="63551BF0" w14:textId="4F664BDB" w:rsidR="00220022" w:rsidRPr="009206A7" w:rsidRDefault="00220022" w:rsidP="00E87756">
            <w:pPr>
              <w:suppressAutoHyphens w:val="0"/>
              <w:spacing w:line="261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Βεβαίωση δόσεων δανείου ( αν υπάρχει )</w:t>
            </w:r>
          </w:p>
        </w:tc>
        <w:tc>
          <w:tcPr>
            <w:tcW w:w="703" w:type="dxa"/>
          </w:tcPr>
          <w:p w14:paraId="531DB5C1" w14:textId="1A11F7FF" w:rsidR="00220022" w:rsidRDefault="00220022" w:rsidP="00220022">
            <w:pPr>
              <w:pStyle w:val="Standard"/>
              <w:jc w:val="center"/>
            </w:pPr>
          </w:p>
        </w:tc>
      </w:tr>
    </w:tbl>
    <w:p w14:paraId="255EFF0F" w14:textId="65E33EF7" w:rsidR="00472E0B" w:rsidRPr="00220022" w:rsidRDefault="00472E0B" w:rsidP="00220022">
      <w:pPr>
        <w:pStyle w:val="Textbody"/>
        <w:spacing w:after="0" w:line="240" w:lineRule="auto"/>
        <w:rPr>
          <w:rFonts w:cs="Calibri"/>
          <w:i/>
          <w:sz w:val="20"/>
          <w:szCs w:val="20"/>
        </w:rPr>
      </w:pPr>
      <w:bookmarkStart w:id="2" w:name="_Hlk143843489"/>
    </w:p>
    <w:p w14:paraId="486B97B9" w14:textId="77777777" w:rsidR="00472E0B" w:rsidRDefault="00B71543">
      <w:pPr>
        <w:widowControl/>
        <w:suppressAutoHyphens w:val="0"/>
        <w:spacing w:after="160" w:line="240" w:lineRule="auto"/>
        <w:jc w:val="both"/>
      </w:pPr>
      <w:r>
        <w:rPr>
          <w:b/>
          <w:sz w:val="20"/>
          <w:szCs w:val="20"/>
          <w:u w:val="single"/>
        </w:rPr>
        <w:t>ΚΑΤΑ ΠΕΡΙΠΤΩΣΗ ΔΙΚΑΙΟΛΟΓΗΤΙΚΑ</w:t>
      </w:r>
    </w:p>
    <w:p w14:paraId="62A873AA" w14:textId="4F6CE2CB" w:rsidR="00472E0B" w:rsidRDefault="00B71543">
      <w:pPr>
        <w:widowControl/>
        <w:suppressAutoHyphens w:val="0"/>
        <w:spacing w:after="160" w:line="240" w:lineRule="auto"/>
        <w:jc w:val="both"/>
        <w:rPr>
          <w:rFonts w:eastAsia="MS Mincho" w:cs="Calibri"/>
          <w:b/>
          <w:i/>
          <w:iCs/>
          <w:kern w:val="0"/>
          <w:sz w:val="20"/>
          <w:szCs w:val="20"/>
          <w:u w:val="single"/>
          <w:lang w:eastAsia="el-GR"/>
        </w:rPr>
      </w:pPr>
      <w:r>
        <w:rPr>
          <w:rFonts w:eastAsia="MS Mincho" w:cs="Calibri"/>
          <w:b/>
          <w:i/>
          <w:iCs/>
          <w:kern w:val="0"/>
          <w:sz w:val="20"/>
          <w:szCs w:val="20"/>
          <w:u w:val="single"/>
          <w:lang w:eastAsia="el-GR"/>
        </w:rPr>
        <w:t>Για την περίπτωση του πακέτου φοιτητή: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17"/>
        <w:gridCol w:w="561"/>
      </w:tblGrid>
      <w:tr w:rsidR="00833428" w14:paraId="415E2610" w14:textId="77777777" w:rsidTr="0002370A">
        <w:tc>
          <w:tcPr>
            <w:tcW w:w="8217" w:type="dxa"/>
          </w:tcPr>
          <w:p w14:paraId="14845A2B" w14:textId="5E789138" w:rsidR="00833428" w:rsidRDefault="00833428">
            <w:pPr>
              <w:widowControl/>
              <w:suppressAutoHyphens w:val="0"/>
              <w:spacing w:after="160"/>
              <w:jc w:val="both"/>
            </w:pPr>
            <w:r>
              <w:rPr>
                <w:rFonts w:eastAsia="MS Mincho" w:cs="Calibri"/>
                <w:b/>
                <w:i/>
                <w:iCs/>
                <w:noProof/>
                <w:kern w:val="0"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D44EEE" wp14:editId="60E501E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524508</wp:posOffset>
                      </wp:positionV>
                      <wp:extent cx="314325" cy="132716"/>
                      <wp:effectExtent l="0" t="0" r="28575" b="19684"/>
                      <wp:wrapNone/>
                      <wp:docPr id="116174697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32716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F55C3" id="Ορθογώνιο 1" o:spid="_x0000_s1026" style="position:absolute;margin-left:47.7pt;margin-top:41.3pt;width:24.75pt;height:1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" filled="f" strokecolor="white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Πρόσφατη βεβαίωση σπουδών σε δημόσιο ΑΕΙ ή δημόσια μεταλυκειακή δομή. </w:t>
            </w:r>
            <w:r>
              <w:rPr>
                <w:rFonts w:cs="Calibri"/>
                <w:sz w:val="20"/>
                <w:szCs w:val="20"/>
                <w:u w:val="single"/>
              </w:rPr>
              <w:t>Επισημαίνεται</w:t>
            </w:r>
            <w:r>
              <w:rPr>
                <w:rFonts w:cs="Calibri"/>
                <w:sz w:val="20"/>
                <w:szCs w:val="20"/>
              </w:rPr>
              <w:t xml:space="preserve"> ότι το πακέτο του φοιτητή παρέχεται σε φοιτητές μεταλυκειακής δομής μόνο στην περίπτωση που εντός του Δήμου Κορινθίων δεν </w:t>
            </w:r>
            <w:r w:rsidR="001F709C">
              <w:rPr>
                <w:rFonts w:cs="Calibri"/>
                <w:sz w:val="20"/>
                <w:szCs w:val="20"/>
              </w:rPr>
              <w:t>λειτουργεί</w:t>
            </w:r>
            <w:r>
              <w:rPr>
                <w:rFonts w:cs="Calibri"/>
                <w:sz w:val="20"/>
                <w:szCs w:val="20"/>
              </w:rPr>
              <w:t xml:space="preserve"> αντίστοιχη δημόσια μεταλυκειακή δομή, η οποία θα προκύπτει, κατόπιν αυτεπάγγελτης έρευνας της υπηρεσίας.</w:t>
            </w:r>
          </w:p>
        </w:tc>
        <w:tc>
          <w:tcPr>
            <w:tcW w:w="561" w:type="dxa"/>
          </w:tcPr>
          <w:p w14:paraId="3483DA65" w14:textId="77777777" w:rsidR="00833428" w:rsidRDefault="00833428">
            <w:pPr>
              <w:widowControl/>
              <w:suppressAutoHyphens w:val="0"/>
              <w:spacing w:after="160"/>
              <w:jc w:val="both"/>
            </w:pPr>
          </w:p>
        </w:tc>
      </w:tr>
      <w:tr w:rsidR="00833428" w14:paraId="76C6FD57" w14:textId="77777777" w:rsidTr="0002370A">
        <w:trPr>
          <w:trHeight w:val="495"/>
        </w:trPr>
        <w:tc>
          <w:tcPr>
            <w:tcW w:w="8217" w:type="dxa"/>
          </w:tcPr>
          <w:p w14:paraId="53E717B1" w14:textId="3CF19591" w:rsidR="00833428" w:rsidRDefault="00833428" w:rsidP="00833428">
            <w:pPr>
              <w:suppressAutoHyphens w:val="0"/>
              <w:spacing w:line="261" w:lineRule="atLeast"/>
              <w:jc w:val="both"/>
              <w:textAlignment w:val="auto"/>
            </w:pPr>
            <w:r>
              <w:rPr>
                <w:rFonts w:cs="Calibri"/>
                <w:sz w:val="20"/>
                <w:szCs w:val="20"/>
              </w:rPr>
              <w:lastRenderedPageBreak/>
              <w:t>Μισθωτήριο συμβόλαιο</w:t>
            </w:r>
            <w:r w:rsidR="001F709C">
              <w:rPr>
                <w:rFonts w:cs="Calibri"/>
                <w:sz w:val="20"/>
                <w:szCs w:val="20"/>
              </w:rPr>
              <w:t xml:space="preserve"> για την ενοικίαση φοιτητικής στέγης</w:t>
            </w:r>
            <w:r>
              <w:rPr>
                <w:rFonts w:cs="Calibri"/>
                <w:sz w:val="20"/>
                <w:szCs w:val="20"/>
              </w:rPr>
              <w:t xml:space="preserve"> σε ισχύ ή αριθμό παροχής ηλεκτρικής ενέργειας ή βεβαίωση διαμονής σε φοιτητική εστία.</w:t>
            </w:r>
          </w:p>
        </w:tc>
        <w:tc>
          <w:tcPr>
            <w:tcW w:w="561" w:type="dxa"/>
          </w:tcPr>
          <w:p w14:paraId="6384C002" w14:textId="77777777" w:rsidR="00833428" w:rsidRDefault="00833428">
            <w:pPr>
              <w:widowControl/>
              <w:suppressAutoHyphens w:val="0"/>
              <w:spacing w:after="160"/>
              <w:jc w:val="both"/>
            </w:pPr>
          </w:p>
        </w:tc>
      </w:tr>
    </w:tbl>
    <w:p w14:paraId="48BC132B" w14:textId="77777777" w:rsidR="00472E0B" w:rsidRDefault="00472E0B">
      <w:pPr>
        <w:suppressAutoHyphens w:val="0"/>
        <w:spacing w:after="0" w:line="261" w:lineRule="atLeast"/>
        <w:jc w:val="both"/>
        <w:textAlignment w:val="auto"/>
        <w:rPr>
          <w:rFonts w:cs="Calibri"/>
          <w:color w:val="FF0000"/>
          <w:sz w:val="20"/>
          <w:szCs w:val="20"/>
        </w:rPr>
      </w:pPr>
    </w:p>
    <w:p w14:paraId="72384018" w14:textId="1B23A0C7" w:rsidR="00472E0B" w:rsidRDefault="00B71543">
      <w:pPr>
        <w:spacing w:line="261" w:lineRule="atLeas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Για την περίπτωση του Κοινωνικού</w:t>
      </w:r>
      <w:r w:rsidR="001F709C">
        <w:rPr>
          <w:rFonts w:cs="Calibri"/>
          <w:b/>
          <w:sz w:val="20"/>
          <w:szCs w:val="20"/>
          <w:u w:val="single"/>
        </w:rPr>
        <w:t xml:space="preserve"> </w:t>
      </w:r>
      <w:r>
        <w:rPr>
          <w:rFonts w:cs="Calibri"/>
          <w:b/>
          <w:sz w:val="20"/>
          <w:szCs w:val="20"/>
          <w:u w:val="single"/>
        </w:rPr>
        <w:t>Φαρμακείου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17"/>
        <w:gridCol w:w="561"/>
      </w:tblGrid>
      <w:tr w:rsidR="00833428" w14:paraId="5FDD2AB2" w14:textId="77777777" w:rsidTr="0002370A">
        <w:tc>
          <w:tcPr>
            <w:tcW w:w="8217" w:type="dxa"/>
          </w:tcPr>
          <w:p w14:paraId="650DEFF8" w14:textId="40DBA7DE" w:rsidR="00833428" w:rsidRDefault="00833428">
            <w:pPr>
              <w:spacing w:line="261" w:lineRule="atLeast"/>
              <w:jc w:val="both"/>
            </w:pPr>
            <w:r>
              <w:rPr>
                <w:rFonts w:cs="Calibri"/>
                <w:sz w:val="20"/>
                <w:szCs w:val="20"/>
              </w:rPr>
              <w:t xml:space="preserve">Απαραίτητη προϋπόθεση για τη χορήγηση φαρμάκων είναι η προηγούμενη εξέταση από ιατρό και η προσκόμιση ιατρικής συνταγής ακόμα και αν πρόκειται για χρόνιο νόσημα. </w:t>
            </w:r>
          </w:p>
        </w:tc>
        <w:tc>
          <w:tcPr>
            <w:tcW w:w="561" w:type="dxa"/>
          </w:tcPr>
          <w:p w14:paraId="62BBF61A" w14:textId="77777777" w:rsidR="00833428" w:rsidRDefault="00833428">
            <w:pPr>
              <w:spacing w:line="261" w:lineRule="atLeast"/>
              <w:jc w:val="both"/>
            </w:pPr>
          </w:p>
        </w:tc>
      </w:tr>
    </w:tbl>
    <w:p w14:paraId="5B4E919F" w14:textId="27C2FA9A" w:rsidR="00472E0B" w:rsidRPr="00CA7B80" w:rsidRDefault="00472E0B" w:rsidP="00CA7B80">
      <w:pPr>
        <w:spacing w:line="261" w:lineRule="atLeast"/>
        <w:jc w:val="both"/>
        <w:rPr>
          <w:rFonts w:cs="Calibri"/>
          <w:sz w:val="20"/>
          <w:szCs w:val="20"/>
        </w:rPr>
      </w:pPr>
    </w:p>
    <w:p w14:paraId="70356CE1" w14:textId="58760023" w:rsidR="00472E0B" w:rsidRDefault="00B71543">
      <w:pPr>
        <w:spacing w:line="261" w:lineRule="atLeast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Για την περίπτωση του Κοινωνικού Βιβλιοπωλείου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17"/>
        <w:gridCol w:w="561"/>
      </w:tblGrid>
      <w:tr w:rsidR="00CA7B80" w14:paraId="36FAF95F" w14:textId="77777777" w:rsidTr="0002370A">
        <w:tc>
          <w:tcPr>
            <w:tcW w:w="8217" w:type="dxa"/>
          </w:tcPr>
          <w:p w14:paraId="3E7864AB" w14:textId="7511946B" w:rsidR="00CA7B80" w:rsidRDefault="00CA7B80" w:rsidP="00CA7B80">
            <w:pPr>
              <w:spacing w:line="261" w:lineRule="atLeast"/>
              <w:jc w:val="both"/>
            </w:pPr>
            <w:r>
              <w:rPr>
                <w:rFonts w:cs="Calibri"/>
                <w:sz w:val="20"/>
                <w:szCs w:val="20"/>
              </w:rPr>
              <w:t xml:space="preserve">Μαθητές ή φοιτητές προκειμένου να λάβουν είδη βιβλιοπωλείου θα πρέπει να προσκομίζουν βεβαίωση της εκπαιδευτικής μονάδας από την οποία να προκύπτει η </w:t>
            </w:r>
            <w:r w:rsidR="001F709C">
              <w:rPr>
                <w:rFonts w:cs="Calibri"/>
                <w:sz w:val="20"/>
                <w:szCs w:val="20"/>
              </w:rPr>
              <w:t>επαρκής φοίτηση</w:t>
            </w:r>
            <w:r>
              <w:rPr>
                <w:rFonts w:cs="Calibri"/>
                <w:sz w:val="20"/>
                <w:szCs w:val="20"/>
              </w:rPr>
              <w:t xml:space="preserve"> των μαθημάτων και ο προβιβασμός στην επόμενη τάξη ή εξάμηνο.</w:t>
            </w:r>
          </w:p>
        </w:tc>
        <w:tc>
          <w:tcPr>
            <w:tcW w:w="561" w:type="dxa"/>
          </w:tcPr>
          <w:p w14:paraId="2BBAC3EC" w14:textId="77777777" w:rsidR="00CA7B80" w:rsidRDefault="00CA7B80">
            <w:pPr>
              <w:spacing w:line="261" w:lineRule="atLeast"/>
            </w:pPr>
          </w:p>
        </w:tc>
      </w:tr>
    </w:tbl>
    <w:p w14:paraId="4C9EF810" w14:textId="2E341942" w:rsidR="00472E0B" w:rsidRDefault="00472E0B">
      <w:pPr>
        <w:rPr>
          <w:rFonts w:cs="Calibri"/>
          <w:sz w:val="20"/>
          <w:szCs w:val="20"/>
        </w:rPr>
      </w:pPr>
    </w:p>
    <w:p w14:paraId="099F4F43" w14:textId="77777777" w:rsidR="00472E0B" w:rsidRDefault="00B71543">
      <w:pPr>
        <w:rPr>
          <w:rFonts w:eastAsia="MS Mincho" w:cs="Calibri"/>
          <w:i/>
          <w:iCs/>
          <w:kern w:val="0"/>
          <w:sz w:val="20"/>
          <w:szCs w:val="20"/>
          <w:lang w:eastAsia="el-GR"/>
        </w:rPr>
      </w:pPr>
      <w:r>
        <w:rPr>
          <w:b/>
          <w:sz w:val="20"/>
          <w:szCs w:val="20"/>
          <w:u w:val="single"/>
        </w:rPr>
        <w:t>Για την περίπτωση  του Κοινωνικού Συσσιτίου</w:t>
      </w:r>
      <w:r>
        <w:rPr>
          <w:rFonts w:eastAsia="MS Mincho" w:cs="Calibri"/>
          <w:i/>
          <w:iCs/>
          <w:kern w:val="0"/>
          <w:sz w:val="20"/>
          <w:szCs w:val="20"/>
          <w:lang w:eastAsia="el-GR"/>
        </w:rPr>
        <w:t xml:space="preserve">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17"/>
        <w:gridCol w:w="561"/>
      </w:tblGrid>
      <w:tr w:rsidR="00CA7B80" w14:paraId="7DFD0A15" w14:textId="77777777" w:rsidTr="0002370A">
        <w:trPr>
          <w:trHeight w:val="424"/>
        </w:trPr>
        <w:tc>
          <w:tcPr>
            <w:tcW w:w="8217" w:type="dxa"/>
          </w:tcPr>
          <w:p w14:paraId="248CFD5E" w14:textId="1239DEBC" w:rsidR="00CA7B80" w:rsidRDefault="001F709C" w:rsidP="0002370A">
            <w:pPr>
              <w:ind w:right="-426"/>
            </w:pPr>
            <w:r>
              <w:rPr>
                <w:rFonts w:cs="Calibri"/>
                <w:sz w:val="20"/>
                <w:szCs w:val="20"/>
              </w:rPr>
              <w:t>Βεβαίωση</w:t>
            </w:r>
            <w:r w:rsidR="00CA7B80">
              <w:rPr>
                <w:rFonts w:cs="Calibri"/>
                <w:sz w:val="20"/>
                <w:szCs w:val="20"/>
              </w:rPr>
              <w:t xml:space="preserve">  Κοινωνικών Λειτουργών, σε περίπτωση ειδικών κοινωνικοοικονομικών  συνθήκων και επείγουσας ανάγκης </w:t>
            </w:r>
          </w:p>
        </w:tc>
        <w:tc>
          <w:tcPr>
            <w:tcW w:w="561" w:type="dxa"/>
          </w:tcPr>
          <w:p w14:paraId="4FE0CBF3" w14:textId="77777777" w:rsidR="00CA7B80" w:rsidRDefault="00CA7B80"/>
        </w:tc>
      </w:tr>
      <w:tr w:rsidR="00CA7B80" w14:paraId="2303BDFE" w14:textId="77777777" w:rsidTr="0002370A">
        <w:tc>
          <w:tcPr>
            <w:tcW w:w="8217" w:type="dxa"/>
          </w:tcPr>
          <w:p w14:paraId="6F78BB8A" w14:textId="33E2AAAD" w:rsidR="00CA7B80" w:rsidRDefault="00CA7B80"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>Διενέργεια  Έκθεσης Κοινωνικής  Έρευνας ( κατά περίπτωση)</w:t>
            </w:r>
          </w:p>
        </w:tc>
        <w:tc>
          <w:tcPr>
            <w:tcW w:w="561" w:type="dxa"/>
          </w:tcPr>
          <w:p w14:paraId="05BF9D57" w14:textId="77777777" w:rsidR="00CA7B80" w:rsidRDefault="00CA7B80"/>
        </w:tc>
      </w:tr>
      <w:tr w:rsidR="00CA7B80" w14:paraId="531DAC1C" w14:textId="77777777" w:rsidTr="0002370A">
        <w:trPr>
          <w:trHeight w:val="223"/>
        </w:trPr>
        <w:tc>
          <w:tcPr>
            <w:tcW w:w="8217" w:type="dxa"/>
          </w:tcPr>
          <w:p w14:paraId="619C7344" w14:textId="53ECBF52" w:rsidR="00CA7B80" w:rsidRDefault="00CA7B80">
            <w:r>
              <w:rPr>
                <w:rFonts w:eastAsia="MS Mincho" w:cs="Calibri"/>
                <w:i/>
                <w:iCs/>
                <w:kern w:val="0"/>
                <w:sz w:val="20"/>
                <w:szCs w:val="20"/>
                <w:lang w:eastAsia="el-GR"/>
              </w:rPr>
              <w:t xml:space="preserve"> Βεβαίωση αστεγίας</w:t>
            </w:r>
          </w:p>
        </w:tc>
        <w:tc>
          <w:tcPr>
            <w:tcW w:w="561" w:type="dxa"/>
          </w:tcPr>
          <w:p w14:paraId="49FEE82C" w14:textId="77777777" w:rsidR="00CA7B80" w:rsidRDefault="00CA7B80"/>
        </w:tc>
      </w:tr>
    </w:tbl>
    <w:p w14:paraId="21B0D5B6" w14:textId="77777777" w:rsidR="00472E0B" w:rsidRDefault="00B71543">
      <w:pPr>
        <w:widowControl/>
        <w:suppressAutoHyphens w:val="0"/>
        <w:spacing w:after="160" w:line="240" w:lineRule="auto"/>
        <w:jc w:val="both"/>
      </w:pP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Ο Δήμος Κορινθίων επεξεργάζεται τα προσωπικά σας δεδομένα και ειδικότερα τη διεύθυνση ηλεκτρονικού ταχυδρομείου σας (</w:t>
      </w:r>
      <w:r>
        <w:rPr>
          <w:rFonts w:eastAsia="MS Mincho" w:cs="Calibri"/>
          <w:i/>
          <w:iCs/>
          <w:kern w:val="0"/>
          <w:sz w:val="16"/>
          <w:szCs w:val="16"/>
          <w:lang w:val="en-US" w:eastAsia="el-GR"/>
        </w:rPr>
        <w:t>email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) ως Υπεύθυνος Επεξεργασίας για το σκοπό της ενημέρωσής σας ως προς τα προνοιακά προγράμματά του και τις σχετικές εκδηλώσεις - δράσεις του. Νομική βάση της ανωτέρω επεξεργασίας αποτελεί η συγκατάθεσή σας (άρθρο 6 παρ. 1 στοιχ. α΄ ΓΚΠΔ). Τα στοιχεία σας διατηρούνται έως την ανάκληση της συγκατάθεσής σας τηρουμένων όλων των αναγκαίων φυσικών και τεχνικών μέτρων προστασίας και τυγχάνουν επεξεργασίας αποκλειστικά από τους αρμόδιους υπαλλήλους του Τμήματος Κοινωνικής Προστασίας</w:t>
      </w:r>
      <w:r>
        <w:rPr>
          <w:rFonts w:eastAsia="MS Mincho" w:cs="Calibri"/>
          <w:i/>
          <w:iCs/>
          <w:color w:val="FF0000"/>
          <w:kern w:val="0"/>
          <w:sz w:val="16"/>
          <w:szCs w:val="16"/>
          <w:lang w:eastAsia="el-GR"/>
        </w:rPr>
        <w:t xml:space="preserve"> 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του Δήμου Κορινθίων/Διεύθυνσης Κοινωνικής Προστασίας, Παιδείας και Πολιτισμού του Δήμου Κορινθίων. Έχετε τα ακόλουθα δικαιώματα ως προς τα προσωπικά σας δεδομένα:  δικαίωμα ενημέρωσης, δικαίωμα πρόσβασης, δικαίωμα διόρθωσης, δικαίωμα διαγραφής, δικαίωμα περιορισμού της επεξεργασίας, δικαίωμα φορητότητας, δικαίωμα άρσης της συγκατάθεσης και δικαίωμα υποβολής καταγγελίας στην Αρχή Προστασίας Δεδομένων Προσωπικού Χαρακτήρα (</w:t>
      </w:r>
      <w:hyperlink r:id="rId7" w:history="1"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eastAsia="el-GR"/>
          </w:rPr>
          <w:t>www.dpa.gr</w:t>
        </w:r>
      </w:hyperlink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). Εάν επιθυμείτε να ασκήσετε τα δικαιώματά σας μπορείτε να επικοινωνήσετε στέλνοντας e-mail στη διεύθυνση </w:t>
      </w:r>
      <w:hyperlink r:id="rId8" w:history="1">
        <w:r>
          <w:rPr>
            <w:rStyle w:val="-"/>
            <w:rFonts w:eastAsia="Calibri" w:cs="Calibri"/>
            <w:i/>
            <w:iCs/>
            <w:color w:val="0563C1"/>
            <w:kern w:val="0"/>
            <w:sz w:val="16"/>
            <w:szCs w:val="16"/>
          </w:rPr>
          <w:t>mail@korinthos.gr</w:t>
        </w:r>
      </w:hyperlink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 ή επιστολή στην ταχυδρομική μας διεύθυνση (Κολιάτσου 32 ή/και Πυλαρινού 67, Κόρινθος, Τ.Κ. 201 31, τηλέφωνο: </w:t>
      </w:r>
      <w:r>
        <w:rPr>
          <w:rFonts w:eastAsia="MS Mincho" w:cs="Calibri"/>
          <w:i/>
          <w:iCs/>
          <w:color w:val="FF0000"/>
          <w:kern w:val="0"/>
          <w:sz w:val="16"/>
          <w:szCs w:val="16"/>
          <w:lang w:eastAsia="el-GR"/>
        </w:rPr>
        <w:t>27413-61000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) ή καταθέτοντάς μας οι ίδιοι το αίτημα αυτοπροσώπως συμπληρώνοντας την ειδική φόρμα, στον Δήμο μας. Έχετε τη δυνατότητα να επικοινωνήσετε και με τον Υπεύθυνο Προστασίας Δεδομένων (</w:t>
      </w:r>
      <w:r>
        <w:rPr>
          <w:rFonts w:eastAsia="MS Mincho" w:cs="Calibri"/>
          <w:i/>
          <w:iCs/>
          <w:kern w:val="0"/>
          <w:sz w:val="16"/>
          <w:szCs w:val="16"/>
          <w:lang w:val="en-US" w:eastAsia="el-GR"/>
        </w:rPr>
        <w:t>DPO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) του Δήμου στέλνοντας e-mail στη διεύθυνση </w:t>
      </w:r>
      <w:hyperlink r:id="rId9" w:history="1"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val="en-US" w:eastAsia="el-GR"/>
          </w:rPr>
          <w:t>dpo</w:t>
        </w:r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eastAsia="el-GR"/>
          </w:rPr>
          <w:t>@</w:t>
        </w:r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val="en-US" w:eastAsia="el-GR"/>
          </w:rPr>
          <w:t>korinthos</w:t>
        </w:r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eastAsia="el-GR"/>
          </w:rPr>
          <w:t>.</w:t>
        </w:r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val="en-US" w:eastAsia="el-GR"/>
          </w:rPr>
          <w:t>gr</w:t>
        </w:r>
      </w:hyperlink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. Έχετε τη δυνατότητα να ανακαλέσετε την συγκατάθεσή σας στέλνοντας email στο </w:t>
      </w:r>
      <w:hyperlink r:id="rId10" w:history="1">
        <w:r>
          <w:rPr>
            <w:rStyle w:val="-"/>
            <w:rFonts w:eastAsia="MS Mincho" w:cs="Calibri"/>
            <w:i/>
            <w:iCs/>
            <w:color w:val="0563C1"/>
            <w:kern w:val="0"/>
            <w:sz w:val="16"/>
            <w:szCs w:val="16"/>
            <w:lang w:eastAsia="el-GR"/>
          </w:rPr>
          <w:t>mail@korinthos.gr</w:t>
        </w:r>
      </w:hyperlink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 ή κλικάροντας την κατωτέρω επιλογή (</w:t>
      </w:r>
      <w:r>
        <w:rPr>
          <w:rFonts w:eastAsia="MS Mincho" w:cs="Calibri"/>
          <w:i/>
          <w:iCs/>
          <w:kern w:val="0"/>
          <w:sz w:val="16"/>
          <w:szCs w:val="16"/>
          <w:lang w:val="en-US" w:eastAsia="el-GR"/>
        </w:rPr>
        <w:t>opt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 xml:space="preserve"> – </w:t>
      </w:r>
      <w:r>
        <w:rPr>
          <w:rFonts w:eastAsia="MS Mincho" w:cs="Calibri"/>
          <w:i/>
          <w:iCs/>
          <w:kern w:val="0"/>
          <w:sz w:val="16"/>
          <w:szCs w:val="16"/>
          <w:lang w:val="en-US" w:eastAsia="el-GR"/>
        </w:rPr>
        <w:t>out</w:t>
      </w:r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) οποιαδήποτε στιγμή και εμείς θα σταματήσουμε άμεσα την αποστολή των ενημερωτικών μηνυμάτων</w:t>
      </w:r>
      <w:bookmarkEnd w:id="2"/>
      <w:r>
        <w:rPr>
          <w:rFonts w:eastAsia="MS Mincho" w:cs="Calibri"/>
          <w:i/>
          <w:iCs/>
          <w:kern w:val="0"/>
          <w:sz w:val="16"/>
          <w:szCs w:val="16"/>
          <w:lang w:eastAsia="el-GR"/>
        </w:rPr>
        <w:t>.</w:t>
      </w:r>
    </w:p>
    <w:p w14:paraId="58493641" w14:textId="77777777" w:rsidR="00472E0B" w:rsidRDefault="00472E0B" w:rsidP="00FA6B35">
      <w:pPr>
        <w:pStyle w:val="Standard"/>
        <w:spacing w:after="0" w:line="240" w:lineRule="auto"/>
        <w:rPr>
          <w:rFonts w:cs="Calibri"/>
          <w:sz w:val="20"/>
          <w:szCs w:val="20"/>
        </w:rPr>
      </w:pPr>
    </w:p>
    <w:p w14:paraId="0BB33FB9" w14:textId="77777777" w:rsidR="00472E0B" w:rsidRDefault="00B71543">
      <w:pPr>
        <w:pStyle w:val="Standard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ΣΤΟΙΧΕΙΑ ΕΚΠΡΟΣΩΠΟΥ</w:t>
      </w:r>
    </w:p>
    <w:p w14:paraId="76A04318" w14:textId="77777777" w:rsidR="00472E0B" w:rsidRDefault="00B71543">
      <w:pPr>
        <w:pStyle w:val="Standard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(επισυνάπτεται εξουσιοδότηση/ πληρεξούσιο/ απόφαση δικαστικής συμπαράστασης και στοιχεία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4"/>
        <w:gridCol w:w="4414"/>
      </w:tblGrid>
      <w:tr w:rsidR="00472E0B" w14:paraId="1CBD9FC6" w14:textId="77777777" w:rsidTr="00FA6B35">
        <w:tc>
          <w:tcPr>
            <w:tcW w:w="2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D3F8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ΕΠΩΝΥΜΟ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2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D2CB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ΑΔΤ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</w:tr>
      <w:tr w:rsidR="00472E0B" w14:paraId="2713E554" w14:textId="77777777" w:rsidTr="00FA6B35">
        <w:tc>
          <w:tcPr>
            <w:tcW w:w="2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233B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ΟΝΟΜΑ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2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6007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ΗΜΕΡΟΜΗΝΙΑ ΕΚΔΟΣΗΣ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</w:tr>
      <w:tr w:rsidR="00472E0B" w14:paraId="79700F41" w14:textId="77777777" w:rsidTr="00FA6B35">
        <w:tc>
          <w:tcPr>
            <w:tcW w:w="2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99DD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ΠΑΤΡΩΝΥΜΟ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2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7EA9" w14:textId="77777777" w:rsidR="00472E0B" w:rsidRDefault="00B71543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ΕΚΔΟΥΣΑ ΑΡΧΗ</w:t>
            </w:r>
            <w:r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</w:tr>
    </w:tbl>
    <w:p w14:paraId="5B06262D" w14:textId="6EC7871E" w:rsidR="00472E0B" w:rsidRDefault="00B71543">
      <w:pPr>
        <w:pStyle w:val="Standard"/>
        <w:tabs>
          <w:tab w:val="left" w:pos="2895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 xml:space="preserve">   </w:t>
      </w:r>
    </w:p>
    <w:p w14:paraId="15F3660A" w14:textId="72BE0DBA" w:rsidR="00472E0B" w:rsidRDefault="00B71543">
      <w:pPr>
        <w:pStyle w:val="Standard"/>
        <w:tabs>
          <w:tab w:val="left" w:pos="2895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Κόρινθος, ...../..../202</w:t>
      </w:r>
    </w:p>
    <w:p w14:paraId="359E515E" w14:textId="77777777" w:rsidR="00472E0B" w:rsidRDefault="00B71543">
      <w:pPr>
        <w:pStyle w:val="Standard"/>
        <w:ind w:left="5040"/>
      </w:pPr>
      <w:r>
        <w:rPr>
          <w:rFonts w:cs="Calibri"/>
          <w:sz w:val="20"/>
          <w:szCs w:val="20"/>
        </w:rPr>
        <w:t xml:space="preserve">     Ο/Η ΑΙΤ………                                                     </w:t>
      </w:r>
    </w:p>
    <w:sectPr w:rsidR="00472E0B" w:rsidSect="005530B4">
      <w:footerReference w:type="default" r:id="rId11"/>
      <w:pgSz w:w="11906" w:h="16838"/>
      <w:pgMar w:top="568" w:right="1558" w:bottom="1134" w:left="1560" w:header="72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B464" w14:textId="77777777" w:rsidR="0034113B" w:rsidRDefault="0034113B">
      <w:pPr>
        <w:spacing w:after="0" w:line="240" w:lineRule="auto"/>
      </w:pPr>
      <w:r>
        <w:separator/>
      </w:r>
    </w:p>
  </w:endnote>
  <w:endnote w:type="continuationSeparator" w:id="0">
    <w:p w14:paraId="1FA8D095" w14:textId="77777777" w:rsidR="0034113B" w:rsidRDefault="0034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9DFA" w14:textId="77777777" w:rsidR="00DD1305" w:rsidRDefault="00DD1305">
    <w:pPr>
      <w:pStyle w:val="Standard"/>
      <w:spacing w:after="0" w:line="240" w:lineRule="auto"/>
      <w:jc w:val="both"/>
      <w:rPr>
        <w:rFonts w:ascii="Book Antiqua" w:hAnsi="Book Antiqu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4CC2" w14:textId="77777777" w:rsidR="0034113B" w:rsidRDefault="003411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EF6B86" w14:textId="77777777" w:rsidR="0034113B" w:rsidRDefault="0034113B">
      <w:pPr>
        <w:spacing w:after="0" w:line="240" w:lineRule="auto"/>
      </w:pPr>
      <w:r>
        <w:continuationSeparator/>
      </w:r>
    </w:p>
  </w:footnote>
  <w:footnote w:id="1">
    <w:p w14:paraId="6B5955F7" w14:textId="77777777" w:rsidR="00472E0B" w:rsidRDefault="00B71543">
      <w:pPr>
        <w:pStyle w:val="Textbodyindent"/>
        <w:jc w:val="both"/>
      </w:pPr>
      <w:r>
        <w:rPr>
          <w:rStyle w:val="ac"/>
        </w:rPr>
        <w:footnoteRef/>
      </w:r>
      <w:r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</w:t>
      </w:r>
      <w:r>
        <w:rPr>
          <w:rFonts w:ascii="Book Antiqua" w:hAnsi="Book Antiqua"/>
          <w:sz w:val="16"/>
          <w:szCs w:val="16"/>
        </w:rPr>
        <w:t>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C79FA"/>
    <w:multiLevelType w:val="multilevel"/>
    <w:tmpl w:val="867A9CF8"/>
    <w:styleLink w:val="WW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43A97B7D"/>
    <w:multiLevelType w:val="multilevel"/>
    <w:tmpl w:val="6576C09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6543BB2"/>
    <w:multiLevelType w:val="multilevel"/>
    <w:tmpl w:val="CFA2371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6901243">
    <w:abstractNumId w:val="1"/>
  </w:num>
  <w:num w:numId="2" w16cid:durableId="1873876930">
    <w:abstractNumId w:val="2"/>
  </w:num>
  <w:num w:numId="3" w16cid:durableId="127011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02370A"/>
    <w:rsid w:val="000F027C"/>
    <w:rsid w:val="00154581"/>
    <w:rsid w:val="00195BB8"/>
    <w:rsid w:val="001F709C"/>
    <w:rsid w:val="00220022"/>
    <w:rsid w:val="0034113B"/>
    <w:rsid w:val="004302D8"/>
    <w:rsid w:val="0043189C"/>
    <w:rsid w:val="00472E0B"/>
    <w:rsid w:val="004F50D3"/>
    <w:rsid w:val="005530B4"/>
    <w:rsid w:val="006451B9"/>
    <w:rsid w:val="00687ED6"/>
    <w:rsid w:val="006D2E45"/>
    <w:rsid w:val="0080172F"/>
    <w:rsid w:val="00833428"/>
    <w:rsid w:val="00864971"/>
    <w:rsid w:val="008F0840"/>
    <w:rsid w:val="009206A7"/>
    <w:rsid w:val="00960EFA"/>
    <w:rsid w:val="00964C94"/>
    <w:rsid w:val="00992422"/>
    <w:rsid w:val="00AD2DFD"/>
    <w:rsid w:val="00B4623C"/>
    <w:rsid w:val="00B47AE7"/>
    <w:rsid w:val="00B71543"/>
    <w:rsid w:val="00BA1FD9"/>
    <w:rsid w:val="00BD60CD"/>
    <w:rsid w:val="00C0318A"/>
    <w:rsid w:val="00C217AE"/>
    <w:rsid w:val="00CA7B80"/>
    <w:rsid w:val="00D6561F"/>
    <w:rsid w:val="00DD1305"/>
    <w:rsid w:val="00E1051F"/>
    <w:rsid w:val="00E26E86"/>
    <w:rsid w:val="00E57780"/>
    <w:rsid w:val="00EB3276"/>
    <w:rsid w:val="00F92379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A11C"/>
  <w15:docId w15:val="{E6B598D6-8CC6-4E4D-8206-6030607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keepNext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Standard"/>
    <w:next w:val="Textbody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Standard"/>
    <w:next w:val="Textbody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Standard"/>
    <w:next w:val="Textbody"/>
    <w:pPr>
      <w:keepNext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a8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a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ab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har0">
    <w:name w:val="Σώμα κείμενου με εσοχή Char"/>
    <w:basedOn w:val="a0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1">
    <w:name w:val="Κείμενο υποσημείωσης Char"/>
    <w:basedOn w:val="a0"/>
    <w:rPr>
      <w:sz w:val="20"/>
      <w:szCs w:val="20"/>
    </w:rPr>
  </w:style>
  <w:style w:type="character" w:styleId="ac">
    <w:name w:val="footnote reference"/>
    <w:basedOn w:val="a0"/>
    <w:rPr>
      <w:position w:val="0"/>
      <w:vertAlign w:val="superscript"/>
    </w:rPr>
  </w:style>
  <w:style w:type="character" w:customStyle="1" w:styleId="Char2">
    <w:name w:val="Κεφαλίδα Char"/>
    <w:basedOn w:val="a0"/>
  </w:style>
  <w:style w:type="character" w:customStyle="1" w:styleId="Char3">
    <w:name w:val="Υποσέλιδο Char"/>
    <w:basedOn w:val="a0"/>
  </w:style>
  <w:style w:type="character" w:customStyle="1" w:styleId="Char4">
    <w:name w:val="Κείμενο σημείωσης τέλους Char"/>
    <w:basedOn w:val="a0"/>
    <w:rPr>
      <w:sz w:val="20"/>
      <w:szCs w:val="20"/>
    </w:rPr>
  </w:style>
  <w:style w:type="character" w:styleId="ad">
    <w:name w:val="endnote reference"/>
    <w:basedOn w:val="a0"/>
    <w:rPr>
      <w:position w:val="0"/>
      <w:vertAlign w:val="superscript"/>
    </w:rPr>
  </w:style>
  <w:style w:type="character" w:customStyle="1" w:styleId="Char5">
    <w:name w:val="Σώμα κειμένου Char"/>
    <w:basedOn w:val="a0"/>
  </w:style>
  <w:style w:type="character" w:customStyle="1" w:styleId="Char6">
    <w:name w:val="Χωρίς διάστιχο Char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Arial"/>
      <w:b w:val="0"/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b w:val="0"/>
      <w:bCs w:val="0"/>
    </w:rPr>
  </w:style>
  <w:style w:type="paragraph" w:styleId="ae">
    <w:name w:val="annotation text"/>
    <w:basedOn w:val="a"/>
    <w:pPr>
      <w:spacing w:after="0" w:line="240" w:lineRule="auto"/>
      <w:textAlignment w:val="auto"/>
    </w:pPr>
    <w:rPr>
      <w:rFonts w:ascii="Liberation Serif" w:hAnsi="Liberation Serif" w:cs="Mangal"/>
      <w:sz w:val="20"/>
      <w:szCs w:val="18"/>
      <w:lang w:eastAsia="zh-CN" w:bidi="hi-IN"/>
    </w:rPr>
  </w:style>
  <w:style w:type="character" w:customStyle="1" w:styleId="Char7">
    <w:name w:val="Κείμενο σχολίου Char"/>
    <w:basedOn w:val="a0"/>
    <w:rPr>
      <w:rFonts w:ascii="Liberation Serif" w:hAnsi="Liberation Serif" w:cs="Mangal"/>
      <w:sz w:val="20"/>
      <w:szCs w:val="18"/>
      <w:lang w:eastAsia="zh-CN" w:bidi="hi-IN"/>
    </w:rPr>
  </w:style>
  <w:style w:type="character" w:styleId="af">
    <w:name w:val="annotation reference"/>
    <w:rPr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af0">
    <w:name w:val="annotation subject"/>
    <w:basedOn w:val="ae"/>
    <w:next w:val="ae"/>
    <w:pPr>
      <w:spacing w:after="200"/>
      <w:textAlignment w:val="baseline"/>
    </w:pPr>
    <w:rPr>
      <w:rFonts w:ascii="Calibri" w:hAnsi="Calibri" w:cs="Tahoma"/>
      <w:b/>
      <w:bCs/>
      <w:szCs w:val="20"/>
      <w:lang w:eastAsia="en-US" w:bidi="ar-SA"/>
    </w:rPr>
  </w:style>
  <w:style w:type="character" w:customStyle="1" w:styleId="Char10">
    <w:name w:val="Κείμενο σχολίου Char1"/>
    <w:basedOn w:val="a0"/>
    <w:rPr>
      <w:rFonts w:ascii="Liberation Serif" w:hAnsi="Liberation Serif" w:cs="Mangal"/>
      <w:sz w:val="20"/>
      <w:szCs w:val="18"/>
      <w:lang w:eastAsia="zh-CN" w:bidi="hi-IN"/>
    </w:rPr>
  </w:style>
  <w:style w:type="character" w:customStyle="1" w:styleId="Char8">
    <w:name w:val="Θέμα σχολίου Char"/>
    <w:basedOn w:val="Char10"/>
    <w:rPr>
      <w:rFonts w:ascii="Liberation Serif" w:hAnsi="Liberation Serif" w:cs="Mangal"/>
      <w:b/>
      <w:bCs/>
      <w:sz w:val="20"/>
      <w:szCs w:val="20"/>
      <w:lang w:eastAsia="zh-CN" w:bidi="hi-IN"/>
    </w:rPr>
  </w:style>
  <w:style w:type="table" w:styleId="af1">
    <w:name w:val="Table Grid"/>
    <w:basedOn w:val="a1"/>
    <w:uiPriority w:val="39"/>
    <w:rsid w:val="0092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orintho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il@korinth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korinth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ΑΝΑΣΤΑΣΙΟΣ ΜΠΙΤΖΙΟΣ</cp:lastModifiedBy>
  <cp:revision>3</cp:revision>
  <cp:lastPrinted>2024-09-12T11:17:00Z</cp:lastPrinted>
  <dcterms:created xsi:type="dcterms:W3CDTF">2025-01-15T10:14:00Z</dcterms:created>
  <dcterms:modified xsi:type="dcterms:W3CDTF">2025-01-15T10:16:00Z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