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293DE" w14:textId="540E359F" w:rsidR="00CA0697" w:rsidRDefault="00C400ED">
      <w:pPr>
        <w:rPr>
          <w:lang w:val="en-US"/>
        </w:rPr>
      </w:pPr>
      <w:r>
        <w:rPr>
          <w:noProof/>
        </w:rPr>
        <w:drawing>
          <wp:inline distT="0" distB="0" distL="0" distR="0" wp14:anchorId="57153D63" wp14:editId="545C3BC7">
            <wp:extent cx="752475" cy="1057275"/>
            <wp:effectExtent l="0" t="0" r="9525" b="9525"/>
            <wp:docPr id="137677880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1F717" w14:textId="040A3DE7" w:rsidR="00CA0697" w:rsidRDefault="00CA0697">
      <w:pPr>
        <w:rPr>
          <w:b/>
          <w:bCs/>
        </w:rPr>
      </w:pPr>
      <w:r>
        <w:rPr>
          <w:b/>
          <w:bCs/>
        </w:rPr>
        <w:t>ΔΗΜΟΣ ΚΟΡΙΝΘΙΩΝ</w:t>
      </w:r>
    </w:p>
    <w:p w14:paraId="3D62BD83" w14:textId="391844AB" w:rsidR="00CA0697" w:rsidRDefault="00A57933">
      <w:pPr>
        <w:rPr>
          <w:b/>
          <w:bCs/>
        </w:rPr>
      </w:pPr>
      <w:r>
        <w:rPr>
          <w:b/>
          <w:bCs/>
        </w:rPr>
        <w:t>ΓΕΝΙΚΗ ΔΙΕΥΘΥΝΣΗ</w:t>
      </w:r>
    </w:p>
    <w:p w14:paraId="2629F8A7" w14:textId="4B1EE49C" w:rsidR="00A57933" w:rsidRDefault="00A57933">
      <w:r>
        <w:rPr>
          <w:b/>
          <w:bCs/>
        </w:rPr>
        <w:t>Διεύθυνση Τοπικής Ανάπτυξης</w:t>
      </w:r>
      <w:r w:rsidR="00032582">
        <w:rPr>
          <w:b/>
          <w:bCs/>
        </w:rPr>
        <w:t xml:space="preserve"> </w:t>
      </w:r>
    </w:p>
    <w:p w14:paraId="3C721529" w14:textId="76DF66EC" w:rsidR="00032582" w:rsidRDefault="00032582">
      <w:proofErr w:type="spellStart"/>
      <w:r>
        <w:t>Ταχ.Διευθ</w:t>
      </w:r>
      <w:proofErr w:type="spellEnd"/>
      <w:r>
        <w:t>: ΔΗΜΟΚΡΑΤΙΑΣ 1</w:t>
      </w:r>
    </w:p>
    <w:p w14:paraId="03CA9007" w14:textId="3E787066" w:rsidR="00032582" w:rsidRDefault="00032582">
      <w:r>
        <w:t>Τ.Κ. 20131</w:t>
      </w:r>
    </w:p>
    <w:p w14:paraId="2A515A3E" w14:textId="3ADE79E6" w:rsidR="00032582" w:rsidRDefault="00032582">
      <w:proofErr w:type="spellStart"/>
      <w:r>
        <w:t>Πληρ</w:t>
      </w:r>
      <w:proofErr w:type="spellEnd"/>
      <w:r>
        <w:t xml:space="preserve"> :</w:t>
      </w:r>
      <w:r w:rsidR="00CB399D">
        <w:t xml:space="preserve"> 1.</w:t>
      </w:r>
      <w:r>
        <w:t xml:space="preserve"> </w:t>
      </w:r>
      <w:r w:rsidR="00CB399D">
        <w:t>Μήτρου Κωνσταντίνος</w:t>
      </w:r>
      <w:r w:rsidR="00785562">
        <w:tab/>
      </w:r>
      <w:r w:rsidR="00785562">
        <w:tab/>
      </w:r>
      <w:r w:rsidR="00785562">
        <w:tab/>
      </w:r>
      <w:r w:rsidR="00785562">
        <w:tab/>
        <w:t>ΠΡΟΣ</w:t>
      </w:r>
    </w:p>
    <w:p w14:paraId="4D8E8FBF" w14:textId="77F1521D" w:rsidR="00CB399D" w:rsidRDefault="00B95A90">
      <w:r>
        <w:t xml:space="preserve">2. </w:t>
      </w:r>
      <w:proofErr w:type="spellStart"/>
      <w:r>
        <w:t>Λυγάκης</w:t>
      </w:r>
      <w:proofErr w:type="spellEnd"/>
      <w:r>
        <w:t xml:space="preserve"> Δημήτριος</w:t>
      </w:r>
      <w:r w:rsidR="00785562">
        <w:tab/>
      </w:r>
      <w:r w:rsidR="00785562">
        <w:tab/>
      </w:r>
      <w:r w:rsidR="00785562">
        <w:tab/>
      </w:r>
      <w:r w:rsidR="00785562">
        <w:tab/>
      </w:r>
      <w:r w:rsidR="00785562">
        <w:tab/>
      </w:r>
      <w:r w:rsidR="00785562">
        <w:tab/>
        <w:t xml:space="preserve">ΠΙΝΑΚΑΣ ΑΠΟΔΕΚΤΩΝ </w:t>
      </w:r>
    </w:p>
    <w:p w14:paraId="143B0FCC" w14:textId="36A7EAC0" w:rsidR="00B95A90" w:rsidRDefault="00B95A90">
      <w:proofErr w:type="spellStart"/>
      <w:r>
        <w:t>Τηλ</w:t>
      </w:r>
      <w:proofErr w:type="spellEnd"/>
      <w:r>
        <w:t>: 2741362841</w:t>
      </w:r>
    </w:p>
    <w:p w14:paraId="1CBA5A73" w14:textId="6B15B2C0" w:rsidR="00B95A90" w:rsidRDefault="00B95A90">
      <w:pPr>
        <w:rPr>
          <w:lang w:val="en-US"/>
        </w:rPr>
      </w:pPr>
      <w:r>
        <w:rPr>
          <w:lang w:val="en-US"/>
        </w:rPr>
        <w:t>e-mail</w:t>
      </w:r>
      <w:r w:rsidRPr="00B95A90">
        <w:rPr>
          <w:lang w:val="en-US"/>
        </w:rPr>
        <w:t xml:space="preserve">: </w:t>
      </w:r>
      <w:hyperlink r:id="rId6" w:history="1">
        <w:r w:rsidR="007E645C" w:rsidRPr="00C87A69">
          <w:rPr>
            <w:rStyle w:val="-"/>
            <w:lang w:val="en-US"/>
          </w:rPr>
          <w:t>k.mitrou@korinthos.gr</w:t>
        </w:r>
      </w:hyperlink>
    </w:p>
    <w:p w14:paraId="3CD5859B" w14:textId="4C827F5D" w:rsidR="007E645C" w:rsidRPr="00536B82" w:rsidRDefault="007E645C">
      <w:pPr>
        <w:rPr>
          <w:rStyle w:val="-"/>
          <w:lang w:val="en-US"/>
        </w:rPr>
      </w:pPr>
      <w:r>
        <w:rPr>
          <w:lang w:val="en-US"/>
        </w:rPr>
        <w:t>e-mail</w:t>
      </w:r>
      <w:r w:rsidRPr="007E645C">
        <w:rPr>
          <w:lang w:val="en-US"/>
        </w:rPr>
        <w:t xml:space="preserve">: </w:t>
      </w:r>
      <w:hyperlink r:id="rId7" w:history="1">
        <w:r w:rsidRPr="00C87A69">
          <w:rPr>
            <w:rStyle w:val="-"/>
            <w:lang w:val="en-US"/>
          </w:rPr>
          <w:t>d.lygakis@korinthos.gr</w:t>
        </w:r>
      </w:hyperlink>
    </w:p>
    <w:p w14:paraId="776AB663" w14:textId="191A9792" w:rsidR="00254E5E" w:rsidRPr="00536B82" w:rsidRDefault="00254E5E" w:rsidP="009B68E1">
      <w:pPr>
        <w:rPr>
          <w:rStyle w:val="-"/>
          <w:b/>
          <w:bCs/>
          <w:lang w:val="en-US"/>
        </w:rPr>
      </w:pPr>
    </w:p>
    <w:p w14:paraId="55A3FDA0" w14:textId="13189963" w:rsidR="007E645C" w:rsidRDefault="00596390" w:rsidP="00D35B67">
      <w:pPr>
        <w:jc w:val="center"/>
        <w:rPr>
          <w:rStyle w:val="-"/>
          <w:b/>
          <w:bCs/>
          <w:u w:val="none"/>
        </w:rPr>
      </w:pPr>
      <w:r>
        <w:rPr>
          <w:rStyle w:val="-"/>
          <w:b/>
          <w:bCs/>
          <w:u w:val="none"/>
        </w:rPr>
        <w:t xml:space="preserve">ΑΝΑΚΟΙΝΩΣΗ </w:t>
      </w:r>
    </w:p>
    <w:p w14:paraId="337975BE" w14:textId="33CF6127" w:rsidR="00D35B67" w:rsidRDefault="0073729B">
      <w:r>
        <w:t xml:space="preserve">ΘΕΜΑ: </w:t>
      </w:r>
      <w:r w:rsidR="00D35B67">
        <w:t>«Απόδοση Θέσεων πωλητών στις Λαϊκές Αγορές του Δήμου Κορινθίων»</w:t>
      </w:r>
    </w:p>
    <w:p w14:paraId="7CE0F988" w14:textId="260D4636" w:rsidR="00D35B67" w:rsidRDefault="00D35B67">
      <w:r>
        <w:t xml:space="preserve">Σας γνωρίζουμε </w:t>
      </w:r>
      <w:r w:rsidR="00D93893">
        <w:t>ότι έχ</w:t>
      </w:r>
      <w:r w:rsidR="00CD2F99">
        <w:t xml:space="preserve">ει ολοκληρωθεί η </w:t>
      </w:r>
      <w:r w:rsidR="00A27A6E">
        <w:t>διαδικασία</w:t>
      </w:r>
      <w:r w:rsidR="00CD2F99">
        <w:t xml:space="preserve"> απόδοσης θέσεων των πωλητών </w:t>
      </w:r>
      <w:r w:rsidR="00D93893">
        <w:t xml:space="preserve"> </w:t>
      </w:r>
      <w:r w:rsidR="00A27A6E">
        <w:t>στις λαϊκές αγορές του δήμου Κορινθίων .</w:t>
      </w:r>
    </w:p>
    <w:p w14:paraId="47FFFEC6" w14:textId="14A1FD2E" w:rsidR="00A27A6E" w:rsidRDefault="00A27A6E">
      <w:r>
        <w:t>Όσοι Πωλητές επιθυμούν να λάβουν με διοικητική πράξη</w:t>
      </w:r>
      <w:r w:rsidR="00ED0903">
        <w:t xml:space="preserve"> την θέση τους σε κάθε </w:t>
      </w:r>
      <w:r w:rsidR="00844A06">
        <w:t>Λαϊκή</w:t>
      </w:r>
      <w:r w:rsidR="00ED0903">
        <w:t xml:space="preserve"> Αγορά του Δήμου παρακαλούμε να </w:t>
      </w:r>
      <w:r w:rsidR="00844A06">
        <w:t>προσέλθουν</w:t>
      </w:r>
      <w:r w:rsidR="00ED0903">
        <w:t xml:space="preserve"> από τις </w:t>
      </w:r>
      <w:r w:rsidR="001E2300">
        <w:t xml:space="preserve">10-01-2025 έως και τις </w:t>
      </w:r>
      <w:r w:rsidR="004B27B7">
        <w:t>28-02-2025 στην Διεύθυνση Τοπικής Ανάπτυξης και να προσκομίσουν :</w:t>
      </w:r>
    </w:p>
    <w:p w14:paraId="7C0C0325" w14:textId="75276D9C" w:rsidR="004B27B7" w:rsidRDefault="004B27B7" w:rsidP="004B27B7">
      <w:pPr>
        <w:pStyle w:val="a6"/>
        <w:numPr>
          <w:ilvl w:val="0"/>
          <w:numId w:val="1"/>
        </w:numPr>
      </w:pPr>
      <w:r>
        <w:t xml:space="preserve">Την θεωρημένη τους Άδεια </w:t>
      </w:r>
    </w:p>
    <w:p w14:paraId="4458BBC9" w14:textId="337F1D27" w:rsidR="00A2399A" w:rsidRDefault="00A2399A" w:rsidP="004B27B7">
      <w:pPr>
        <w:pStyle w:val="a6"/>
        <w:numPr>
          <w:ilvl w:val="0"/>
          <w:numId w:val="1"/>
        </w:numPr>
      </w:pPr>
      <w:r>
        <w:t xml:space="preserve">Δημοτική Ενημερότητα </w:t>
      </w:r>
    </w:p>
    <w:p w14:paraId="206C598F" w14:textId="108CADF2" w:rsidR="00A2399A" w:rsidRDefault="00A2399A" w:rsidP="004B27B7">
      <w:pPr>
        <w:pStyle w:val="a6"/>
        <w:numPr>
          <w:ilvl w:val="0"/>
          <w:numId w:val="1"/>
        </w:numPr>
      </w:pPr>
      <w:r>
        <w:t xml:space="preserve">Βεβαίωση από το τμήμα εσόδων ότι δεν έχουν οφειλές ως προς το ανταποδοτικό τέλος </w:t>
      </w:r>
      <w:r w:rsidR="004F029D">
        <w:t>Λαϊκής Αγοράς .</w:t>
      </w:r>
    </w:p>
    <w:p w14:paraId="08F5D65E" w14:textId="77777777" w:rsidR="004F029D" w:rsidRDefault="004F029D" w:rsidP="004F029D">
      <w:pPr>
        <w:pStyle w:val="a6"/>
      </w:pPr>
    </w:p>
    <w:p w14:paraId="54F592AC" w14:textId="678DA5A2" w:rsidR="00A27A6E" w:rsidRDefault="00A8697D">
      <w:r>
        <w:t xml:space="preserve">Σας γνωρίζουμε ότι σε περίπτωση που υπάρχουν </w:t>
      </w:r>
      <w:r w:rsidR="00C159DD">
        <w:t xml:space="preserve">δημοτικές </w:t>
      </w:r>
      <w:r>
        <w:t xml:space="preserve">οφειλές προς </w:t>
      </w:r>
      <w:r w:rsidR="00C159DD">
        <w:t>ρύθμιση</w:t>
      </w:r>
      <w:r>
        <w:t xml:space="preserve"> </w:t>
      </w:r>
      <w:r w:rsidR="00C159DD">
        <w:t xml:space="preserve">υπάρχει η δυνατότητα να </w:t>
      </w:r>
      <w:r w:rsidR="00844A06">
        <w:t>ρυθμιστούν</w:t>
      </w:r>
      <w:r w:rsidR="00C159DD">
        <w:t xml:space="preserve"> από το δημοτικό ταμείο </w:t>
      </w:r>
      <w:r w:rsidR="00844A06">
        <w:t>έως τις 31-01-2024</w:t>
      </w:r>
      <w:r w:rsidR="006E05CB">
        <w:t xml:space="preserve"> (</w:t>
      </w:r>
      <w:proofErr w:type="spellStart"/>
      <w:r w:rsidR="006E05CB">
        <w:t>αρ</w:t>
      </w:r>
      <w:proofErr w:type="spellEnd"/>
      <w:r w:rsidR="006E05CB">
        <w:t>. 25 και 26 του Ν.5143/2024)</w:t>
      </w:r>
    </w:p>
    <w:p w14:paraId="4BD72E13" w14:textId="5B89752A" w:rsidR="00102799" w:rsidRDefault="00F15161" w:rsidP="00102799">
      <w:pPr>
        <w:jc w:val="center"/>
        <w:rPr>
          <w:b/>
          <w:bCs/>
        </w:rPr>
      </w:pPr>
      <w:r>
        <w:rPr>
          <w:b/>
          <w:bCs/>
        </w:rPr>
        <w:t xml:space="preserve">Ο Αντιδήμαρχος </w:t>
      </w:r>
    </w:p>
    <w:p w14:paraId="6D2FE5FE" w14:textId="77777777" w:rsidR="00F15161" w:rsidRDefault="00F15161" w:rsidP="00102799">
      <w:pPr>
        <w:jc w:val="center"/>
        <w:rPr>
          <w:b/>
          <w:bCs/>
        </w:rPr>
      </w:pPr>
    </w:p>
    <w:p w14:paraId="02BD76D0" w14:textId="34F422EF" w:rsidR="00F15161" w:rsidRDefault="00F15161" w:rsidP="00102799">
      <w:pPr>
        <w:jc w:val="center"/>
        <w:rPr>
          <w:b/>
          <w:bCs/>
        </w:rPr>
      </w:pPr>
      <w:r>
        <w:rPr>
          <w:b/>
          <w:bCs/>
        </w:rPr>
        <w:t xml:space="preserve">Χρήστος Μελέτης </w:t>
      </w:r>
    </w:p>
    <w:p w14:paraId="269E7290" w14:textId="77777777" w:rsidR="002A30CB" w:rsidRDefault="002A30CB" w:rsidP="00102799">
      <w:pPr>
        <w:rPr>
          <w:b/>
          <w:bCs/>
        </w:rPr>
      </w:pPr>
      <w:r>
        <w:rPr>
          <w:b/>
          <w:bCs/>
        </w:rPr>
        <w:t xml:space="preserve">ΠΡΟΣ </w:t>
      </w:r>
      <w:r w:rsidR="00102799">
        <w:rPr>
          <w:b/>
          <w:bCs/>
        </w:rPr>
        <w:t>:</w:t>
      </w:r>
    </w:p>
    <w:p w14:paraId="2A23ADDB" w14:textId="42DDFA95" w:rsidR="00480EBC" w:rsidRPr="00F15161" w:rsidRDefault="00480EBC" w:rsidP="00102799">
      <w:r w:rsidRPr="00F15161">
        <w:lastRenderedPageBreak/>
        <w:t xml:space="preserve">Διεύθυνση Τεχνικών Υπηρεσιών Τμήμα Πληροφορικής </w:t>
      </w:r>
      <w:r w:rsidR="00E13393" w:rsidRPr="00F15161">
        <w:t>(για την ανάρτηση της Ανακοίνωσης στην Ιστοσελίδα του Δήμου)</w:t>
      </w:r>
    </w:p>
    <w:p w14:paraId="7F998E09" w14:textId="34A67883" w:rsidR="00102799" w:rsidRPr="00F15161" w:rsidRDefault="00D96AF9" w:rsidP="00102799">
      <w:r w:rsidRPr="00F15161">
        <w:t>Πρόεδρο Εμπόρων</w:t>
      </w:r>
      <w:r w:rsidR="002A30CB" w:rsidRPr="00F15161">
        <w:t xml:space="preserve"> Πωλητών Λαϊκών Αγορών  (για την ενημέρωση των μελών )</w:t>
      </w:r>
    </w:p>
    <w:p w14:paraId="0ACDDEDA" w14:textId="0682ECE0" w:rsidR="00D96AF9" w:rsidRPr="00F15161" w:rsidRDefault="00D96AF9" w:rsidP="00102799">
      <w:r w:rsidRPr="00F15161">
        <w:t>Πρόεδρος</w:t>
      </w:r>
      <w:r w:rsidR="002A30CB" w:rsidRPr="00F15161">
        <w:t xml:space="preserve"> </w:t>
      </w:r>
      <w:r w:rsidRPr="00F15161">
        <w:t>Παραγωγ</w:t>
      </w:r>
      <w:r w:rsidR="009C33EF" w:rsidRPr="00F15161">
        <w:t xml:space="preserve">ών </w:t>
      </w:r>
      <w:r w:rsidR="002A30CB" w:rsidRPr="00F15161">
        <w:t>Πωλητών Λαϊκών Αγορών  (για την ενημέρωση των μελών )</w:t>
      </w:r>
    </w:p>
    <w:p w14:paraId="59D09880" w14:textId="13575F30" w:rsidR="00015889" w:rsidRPr="00F15161" w:rsidRDefault="00015889" w:rsidP="00102799">
      <w:r w:rsidRPr="00F15161">
        <w:t>Επόπτες Λαϊκών Αγορών για την ενημέρωση των ενδιαφερομένων</w:t>
      </w:r>
    </w:p>
    <w:p w14:paraId="75A83D11" w14:textId="26A90D05" w:rsidR="00015889" w:rsidRDefault="00D55FBD" w:rsidP="00102799">
      <w:pPr>
        <w:rPr>
          <w:b/>
          <w:bCs/>
        </w:rPr>
      </w:pPr>
      <w:r>
        <w:rPr>
          <w:b/>
          <w:bCs/>
        </w:rPr>
        <w:t>Κοινοποίηση:</w:t>
      </w:r>
    </w:p>
    <w:p w14:paraId="4CED8D8F" w14:textId="4CD1D4F1" w:rsidR="00D55FBD" w:rsidRPr="00785562" w:rsidRDefault="00D55FBD" w:rsidP="00102799">
      <w:r w:rsidRPr="00785562">
        <w:t>Γραφείο Δημοτικού Συμβουλίου</w:t>
      </w:r>
    </w:p>
    <w:p w14:paraId="24F012BB" w14:textId="14318DCB" w:rsidR="00D55FBD" w:rsidRPr="00785562" w:rsidRDefault="00D55FBD" w:rsidP="00102799">
      <w:r w:rsidRPr="00785562">
        <w:t>Διεύθυνση Οικονομικών Υπηρεσιών</w:t>
      </w:r>
    </w:p>
    <w:p w14:paraId="01EA64F0" w14:textId="6CE3BB9F" w:rsidR="00D55FBD" w:rsidRPr="00785562" w:rsidRDefault="006B03AB" w:rsidP="00102799">
      <w:r w:rsidRPr="00785562">
        <w:t>Περιφέρεια Πελοποννήσου/ ΠΕ ΚΟΡΙΝΘΙΑΣ/Διεύθυνση Ανάπτυξης</w:t>
      </w:r>
    </w:p>
    <w:sectPr w:rsidR="00D55FBD" w:rsidRPr="007855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A4C3C"/>
    <w:multiLevelType w:val="hybridMultilevel"/>
    <w:tmpl w:val="6DF015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79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ED"/>
    <w:rsid w:val="00015889"/>
    <w:rsid w:val="00032582"/>
    <w:rsid w:val="000A5FD6"/>
    <w:rsid w:val="00102799"/>
    <w:rsid w:val="00112879"/>
    <w:rsid w:val="00142AC0"/>
    <w:rsid w:val="001B3D0B"/>
    <w:rsid w:val="001C1305"/>
    <w:rsid w:val="001E1629"/>
    <w:rsid w:val="001E2300"/>
    <w:rsid w:val="00254E5E"/>
    <w:rsid w:val="002A30CB"/>
    <w:rsid w:val="00395119"/>
    <w:rsid w:val="004349A3"/>
    <w:rsid w:val="00480EBC"/>
    <w:rsid w:val="004B27B7"/>
    <w:rsid w:val="004C5797"/>
    <w:rsid w:val="004F029D"/>
    <w:rsid w:val="00510802"/>
    <w:rsid w:val="0051356B"/>
    <w:rsid w:val="00536B82"/>
    <w:rsid w:val="00557930"/>
    <w:rsid w:val="00596390"/>
    <w:rsid w:val="005B69CF"/>
    <w:rsid w:val="006573D8"/>
    <w:rsid w:val="0068272E"/>
    <w:rsid w:val="006B03AB"/>
    <w:rsid w:val="006B0893"/>
    <w:rsid w:val="006E05CB"/>
    <w:rsid w:val="00710D47"/>
    <w:rsid w:val="0073729B"/>
    <w:rsid w:val="0078275D"/>
    <w:rsid w:val="00785562"/>
    <w:rsid w:val="007A3861"/>
    <w:rsid w:val="007E645C"/>
    <w:rsid w:val="00844A06"/>
    <w:rsid w:val="008C2CFE"/>
    <w:rsid w:val="008E31A8"/>
    <w:rsid w:val="00921D25"/>
    <w:rsid w:val="009B68E1"/>
    <w:rsid w:val="009C33EF"/>
    <w:rsid w:val="00A02A5B"/>
    <w:rsid w:val="00A2399A"/>
    <w:rsid w:val="00A27A6E"/>
    <w:rsid w:val="00A57933"/>
    <w:rsid w:val="00A8697D"/>
    <w:rsid w:val="00B57D9E"/>
    <w:rsid w:val="00B95A90"/>
    <w:rsid w:val="00C159DD"/>
    <w:rsid w:val="00C400ED"/>
    <w:rsid w:val="00C835F0"/>
    <w:rsid w:val="00CA0697"/>
    <w:rsid w:val="00CB399D"/>
    <w:rsid w:val="00CD2F99"/>
    <w:rsid w:val="00D26A98"/>
    <w:rsid w:val="00D30144"/>
    <w:rsid w:val="00D35B67"/>
    <w:rsid w:val="00D55FBD"/>
    <w:rsid w:val="00D93893"/>
    <w:rsid w:val="00D96AF9"/>
    <w:rsid w:val="00E13393"/>
    <w:rsid w:val="00E23F2F"/>
    <w:rsid w:val="00E3038B"/>
    <w:rsid w:val="00ED0903"/>
    <w:rsid w:val="00F15161"/>
    <w:rsid w:val="00FB6EB4"/>
    <w:rsid w:val="00FC1A52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8BC7"/>
  <w15:chartTrackingRefBased/>
  <w15:docId w15:val="{E6B4C0B8-D377-42B8-8B86-5F87757A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40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40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40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40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40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40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40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40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40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40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40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40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400E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400E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400E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400E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400E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400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40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40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40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40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40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400E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400E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400E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40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400E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400ED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7E645C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E6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.lygakis@korintho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mitrou@korintho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247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ΚΩΝΣΤΑΝΤΙΝΟΣ ΜΗΤΡΟΥ</dc:creator>
  <cp:keywords/>
  <dc:description/>
  <cp:lastModifiedBy>ΓΑΡΥΦΑΛΙΑ ΧΡΙΣΤΟΠΟΥΛΟΥ</cp:lastModifiedBy>
  <cp:revision>26</cp:revision>
  <dcterms:created xsi:type="dcterms:W3CDTF">2025-01-02T11:15:00Z</dcterms:created>
  <dcterms:modified xsi:type="dcterms:W3CDTF">2025-01-02T11:35:00Z</dcterms:modified>
</cp:coreProperties>
</file>