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F8C" w:rsidRDefault="00C84F8C" w:rsidP="007B6ABA">
      <w:pPr>
        <w:autoSpaceDE w:val="0"/>
        <w:autoSpaceDN w:val="0"/>
        <w:adjustRightInd w:val="0"/>
        <w:spacing w:after="0" w:line="240" w:lineRule="auto"/>
        <w:jc w:val="both"/>
        <w:rPr>
          <w:rFonts w:ascii="MyriadPro-Semibold" w:hAnsi="MyriadPro-Semibold" w:cs="MyriadPro-Semibold"/>
          <w:b/>
          <w:bCs/>
          <w:sz w:val="20"/>
          <w:szCs w:val="20"/>
        </w:rPr>
      </w:pPr>
    </w:p>
    <w:p w:rsidR="00C84F8C" w:rsidRPr="00FA7156" w:rsidRDefault="00707D3E" w:rsidP="007B6ABA">
      <w:pPr>
        <w:autoSpaceDE w:val="0"/>
        <w:autoSpaceDN w:val="0"/>
        <w:adjustRightInd w:val="0"/>
        <w:spacing w:after="0" w:line="240" w:lineRule="auto"/>
        <w:jc w:val="both"/>
        <w:rPr>
          <w:rFonts w:cstheme="minorHAnsi"/>
          <w:b/>
          <w:bCs/>
        </w:rPr>
      </w:pPr>
      <w:r w:rsidRPr="00FA7156">
        <w:rPr>
          <w:rFonts w:cstheme="minorHAnsi"/>
          <w:b/>
          <w:bCs/>
        </w:rPr>
        <w:t>Ι) Στην εμποροπανήγυρη σύμφωνα με το ν.4849/2021 μπορούν να συμμετέχουν ως πωλητές, φυσικά και νομικά πρόσωπα, κά</w:t>
      </w:r>
      <w:r w:rsidR="00C84F8C" w:rsidRPr="00FA7156">
        <w:rPr>
          <w:rFonts w:cstheme="minorHAnsi"/>
          <w:b/>
          <w:bCs/>
        </w:rPr>
        <w:t>τοχοι:</w:t>
      </w:r>
    </w:p>
    <w:p w:rsidR="00C84F8C" w:rsidRPr="00FA7156" w:rsidRDefault="00C84F8C" w:rsidP="007B6ABA">
      <w:pPr>
        <w:autoSpaceDE w:val="0"/>
        <w:autoSpaceDN w:val="0"/>
        <w:adjustRightInd w:val="0"/>
        <w:spacing w:after="0" w:line="240" w:lineRule="auto"/>
        <w:jc w:val="both"/>
        <w:rPr>
          <w:rFonts w:cstheme="minorHAnsi"/>
          <w:b/>
          <w:bCs/>
        </w:rPr>
      </w:pP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α) βεβαίωσης δραστηριοποίησης ετήσιας διάρκειας</w:t>
      </w:r>
      <w:r w:rsidR="00040A33" w:rsidRPr="00FA7156">
        <w:rPr>
          <w:rFonts w:cstheme="minorHAnsi"/>
        </w:rPr>
        <w:t xml:space="preserve"> </w:t>
      </w:r>
      <w:r w:rsidRPr="00FA7156">
        <w:rPr>
          <w:rFonts w:cstheme="minorHAnsi"/>
        </w:rPr>
        <w:t>στις βραχυχρόνιες αγορές</w:t>
      </w:r>
      <w:r w:rsidR="00193859" w:rsidRPr="00FA7156">
        <w:rPr>
          <w:rFonts w:cstheme="minorHAnsi"/>
        </w:rPr>
        <w:t>.</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β) άδειας παραγωγού πωλητή και επαγγελματία</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πωλητή που δραστηριοποιούνται στις λαϊκές αγορές</w:t>
      </w:r>
      <w:r w:rsidR="00193859" w:rsidRPr="00FA7156">
        <w:rPr>
          <w:rFonts w:cstheme="minorHAnsi"/>
        </w:rPr>
        <w:t xml:space="preserve"> </w:t>
      </w:r>
      <w:r w:rsidRPr="00FA7156">
        <w:rPr>
          <w:rFonts w:cstheme="minorHAnsi"/>
        </w:rPr>
        <w:t>(τροπ.</w:t>
      </w:r>
      <w:r w:rsidR="00707D3E" w:rsidRPr="00FA7156">
        <w:rPr>
          <w:rFonts w:cstheme="minorHAnsi"/>
        </w:rPr>
        <w:t xml:space="preserve"> </w:t>
      </w:r>
      <w:r w:rsidRPr="00FA7156">
        <w:rPr>
          <w:rFonts w:cstheme="minorHAnsi"/>
        </w:rPr>
        <w:t xml:space="preserve">με το </w:t>
      </w:r>
      <w:r w:rsidR="00707D3E" w:rsidRPr="00FA7156">
        <w:rPr>
          <w:rFonts w:cstheme="minorHAnsi"/>
        </w:rPr>
        <w:t>ά</w:t>
      </w:r>
      <w:r w:rsidRPr="00FA7156">
        <w:rPr>
          <w:rFonts w:cstheme="minorHAnsi"/>
        </w:rPr>
        <w:t>ρθρο 134 ν.4887/4-2-2022</w:t>
      </w:r>
      <w:r w:rsidR="00193859" w:rsidRPr="00FA7156">
        <w:rPr>
          <w:rFonts w:cstheme="minorHAnsi"/>
        </w:rPr>
        <w:t>)</w:t>
      </w:r>
      <w:r w:rsidR="00707D3E" w:rsidRPr="00FA7156">
        <w:rPr>
          <w:rFonts w:cstheme="minorHAnsi"/>
        </w:rPr>
        <w:t xml:space="preserve"> ΦΕΚ</w:t>
      </w:r>
      <w:r w:rsidRPr="00FA7156">
        <w:rPr>
          <w:rFonts w:cstheme="minorHAnsi"/>
        </w:rPr>
        <w:t xml:space="preserve"> 16/Α</w:t>
      </w:r>
      <w:r w:rsidR="00193859" w:rsidRPr="00FA7156">
        <w:rPr>
          <w:rFonts w:cstheme="minorHAnsi"/>
        </w:rPr>
        <w:t>.</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γ) άδειας δραστηριοποίησης στο στάσιμο ή στο πλανόδιο εμπόριο</w:t>
      </w:r>
      <w:r w:rsidR="00193859" w:rsidRPr="00FA7156">
        <w:rPr>
          <w:rFonts w:cstheme="minorHAnsi"/>
        </w:rPr>
        <w:t>.</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δ) άδειας χειροτέχνη - καλλιτέχνη.</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2. Κάθε πωλητής της παρ. 1 δεν μπορεί να κατέχει</w:t>
      </w:r>
      <w:r w:rsidR="00193859" w:rsidRPr="00FA7156">
        <w:rPr>
          <w:rFonts w:cstheme="minorHAnsi"/>
        </w:rPr>
        <w:t xml:space="preserve"> </w:t>
      </w:r>
      <w:r w:rsidRPr="00FA7156">
        <w:rPr>
          <w:rFonts w:cstheme="minorHAnsi"/>
        </w:rPr>
        <w:t>περισσότερες από μία (1) θέσεις σε κάθε βραχυχρόνια</w:t>
      </w:r>
      <w:r w:rsidR="00193859" w:rsidRPr="00FA7156">
        <w:rPr>
          <w:rFonts w:cstheme="minorHAnsi"/>
        </w:rPr>
        <w:t xml:space="preserve"> </w:t>
      </w:r>
      <w:r w:rsidRPr="00FA7156">
        <w:rPr>
          <w:rFonts w:cstheme="minorHAnsi"/>
        </w:rPr>
        <w:t>αγορά.</w:t>
      </w:r>
      <w:r w:rsidR="00193859" w:rsidRPr="00FA7156">
        <w:rPr>
          <w:rFonts w:cstheme="minorHAnsi"/>
        </w:rPr>
        <w:t xml:space="preserve"> Θα υπάρχει δυνατότητα με από</w:t>
      </w:r>
      <w:r w:rsidR="00D25FB3" w:rsidRPr="00FA7156">
        <w:rPr>
          <w:rFonts w:cstheme="minorHAnsi"/>
        </w:rPr>
        <w:t xml:space="preserve">φαση της </w:t>
      </w:r>
      <w:r w:rsidR="00193859" w:rsidRPr="00FA7156">
        <w:rPr>
          <w:rFonts w:cstheme="minorHAnsi"/>
        </w:rPr>
        <w:t>επιτροπής εμποροπανή</w:t>
      </w:r>
      <w:r w:rsidR="00D25FB3" w:rsidRPr="00FA7156">
        <w:rPr>
          <w:rFonts w:cstheme="minorHAnsi"/>
        </w:rPr>
        <w:t>γυρης,</w:t>
      </w:r>
      <w:r w:rsidR="00193859" w:rsidRPr="00FA7156">
        <w:rPr>
          <w:rFonts w:cstheme="minorHAnsi"/>
        </w:rPr>
        <w:t xml:space="preserve"> γειτονικές θέσεις να ενοποιούνται και να παραχωρούνται ως μια ανά</w:t>
      </w:r>
      <w:r w:rsidR="00D25FB3" w:rsidRPr="00FA7156">
        <w:rPr>
          <w:rFonts w:cstheme="minorHAnsi"/>
        </w:rPr>
        <w:t xml:space="preserve">λογα με τις </w:t>
      </w:r>
      <w:r w:rsidR="00193859" w:rsidRPr="00FA7156">
        <w:rPr>
          <w:rFonts w:cstheme="minorHAnsi"/>
        </w:rPr>
        <w:t>συνθήκες που διαμορφώ</w:t>
      </w:r>
      <w:r w:rsidR="00D25FB3" w:rsidRPr="00FA7156">
        <w:rPr>
          <w:rFonts w:cstheme="minorHAnsi"/>
        </w:rPr>
        <w:t>νονται κ</w:t>
      </w:r>
      <w:r w:rsidR="00193859" w:rsidRPr="00FA7156">
        <w:rPr>
          <w:rFonts w:cstheme="minorHAnsi"/>
        </w:rPr>
        <w:t>άθε φορά</w:t>
      </w:r>
      <w:r w:rsidR="00AB2446" w:rsidRPr="00FA7156">
        <w:rPr>
          <w:rFonts w:cstheme="minorHAnsi"/>
        </w:rPr>
        <w:t>:</w:t>
      </w:r>
    </w:p>
    <w:p w:rsidR="00C84F8C" w:rsidRPr="00FA7156" w:rsidRDefault="00D25FB3" w:rsidP="007B6ABA">
      <w:pPr>
        <w:autoSpaceDE w:val="0"/>
        <w:autoSpaceDN w:val="0"/>
        <w:adjustRightInd w:val="0"/>
        <w:spacing w:after="0" w:line="240" w:lineRule="auto"/>
        <w:jc w:val="both"/>
        <w:rPr>
          <w:rFonts w:cstheme="minorHAnsi"/>
        </w:rPr>
      </w:pPr>
      <w:r w:rsidRPr="00FA7156">
        <w:rPr>
          <w:rFonts w:cstheme="minorHAnsi"/>
        </w:rPr>
        <w:t>ΙΙ)</w:t>
      </w:r>
      <w:r w:rsidR="00C84F8C" w:rsidRPr="00FA7156">
        <w:rPr>
          <w:rFonts w:cstheme="minorHAnsi"/>
        </w:rPr>
        <w:t xml:space="preserve"> Οι θέσεις αποδίδονται στις κατηγορίες των</w:t>
      </w:r>
      <w:r w:rsidR="00707D3E" w:rsidRPr="00FA7156">
        <w:rPr>
          <w:rFonts w:cstheme="minorHAnsi"/>
        </w:rPr>
        <w:t xml:space="preserve"> ανωτέ</w:t>
      </w:r>
      <w:r w:rsidRPr="00FA7156">
        <w:rPr>
          <w:rFonts w:cstheme="minorHAnsi"/>
        </w:rPr>
        <w:t>ρω</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πωλητών της παρ. 1 με την ακόλουθη ποσόστωση:</w:t>
      </w:r>
    </w:p>
    <w:p w:rsidR="00C84F8C" w:rsidRPr="00FA7156" w:rsidRDefault="00C84F8C" w:rsidP="007B6ABA">
      <w:pPr>
        <w:autoSpaceDE w:val="0"/>
        <w:autoSpaceDN w:val="0"/>
        <w:adjustRightInd w:val="0"/>
        <w:spacing w:after="0" w:line="240" w:lineRule="auto"/>
        <w:jc w:val="both"/>
        <w:rPr>
          <w:rFonts w:cstheme="minorHAnsi"/>
        </w:rPr>
      </w:pPr>
      <w:bookmarkStart w:id="0" w:name="_Hlk104800730"/>
      <w:r w:rsidRPr="00FA7156">
        <w:rPr>
          <w:rFonts w:cstheme="minorHAnsi"/>
        </w:rPr>
        <w:t>α) το εβδομήντα πέντε τοις εκατό (75%) των θέσεων</w:t>
      </w:r>
      <w:r w:rsidR="00193859" w:rsidRPr="00FA7156">
        <w:rPr>
          <w:rFonts w:cstheme="minorHAnsi"/>
        </w:rPr>
        <w:t xml:space="preserve"> </w:t>
      </w:r>
      <w:r w:rsidRPr="00FA7156">
        <w:rPr>
          <w:rFonts w:cstheme="minorHAnsi"/>
        </w:rPr>
        <w:t>στους κατόχους βεβαίωσης δραστηριοποίησης ετήσιας</w:t>
      </w:r>
      <w:r w:rsidR="00193859" w:rsidRPr="00FA7156">
        <w:rPr>
          <w:rFonts w:cstheme="minorHAnsi"/>
        </w:rPr>
        <w:t xml:space="preserve"> </w:t>
      </w:r>
      <w:r w:rsidRPr="00FA7156">
        <w:rPr>
          <w:rFonts w:cstheme="minorHAnsi"/>
        </w:rPr>
        <w:t>διάρκειας στις βραχυχρόνιες αγορές,</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β) το δέκα τοις εκατό (10%) των θέσεων στους κατόχους άδειας παραγωγού πωλητή και επαγγελματία</w:t>
      </w:r>
      <w:r w:rsidR="00193859" w:rsidRPr="00FA7156">
        <w:rPr>
          <w:rFonts w:cstheme="minorHAnsi"/>
        </w:rPr>
        <w:t xml:space="preserve"> </w:t>
      </w:r>
      <w:r w:rsidRPr="00FA7156">
        <w:rPr>
          <w:rFonts w:cstheme="minorHAnsi"/>
        </w:rPr>
        <w:t>πωλητή που δραστηριοποιούνται στις λαϊκές αγορές</w:t>
      </w:r>
      <w:r w:rsidR="00D25FB3" w:rsidRPr="00FA7156">
        <w:rPr>
          <w:rFonts w:cstheme="minorHAnsi"/>
        </w:rPr>
        <w:t xml:space="preserve">( τροπ. Με </w:t>
      </w:r>
      <w:r w:rsidR="00193859" w:rsidRPr="00FA7156">
        <w:rPr>
          <w:rFonts w:cstheme="minorHAnsi"/>
        </w:rPr>
        <w:t>το ά</w:t>
      </w:r>
      <w:r w:rsidR="00D25FB3" w:rsidRPr="00FA7156">
        <w:rPr>
          <w:rFonts w:cstheme="minorHAnsi"/>
        </w:rPr>
        <w:t>ρθρο 134 του Ν.4887/4-2-2022 ΦΕΚ16Α).</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γ) το δέκα τοις εκατό (10%) των θέσεων στους κατόχο</w:t>
      </w:r>
      <w:bookmarkStart w:id="1" w:name="_GoBack"/>
      <w:bookmarkEnd w:id="1"/>
      <w:r w:rsidRPr="00FA7156">
        <w:rPr>
          <w:rFonts w:cstheme="minorHAnsi"/>
        </w:rPr>
        <w:t>υς άδειας δραστηριοποίησης στο στάσιμο ή στο πλανόδιο εμπόριο και</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δ) το πέντε τοις εκατό (5%) των θέσεων στους κατόχους άδειας χειροτέχνη - καλλιτέχνη.</w:t>
      </w:r>
    </w:p>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 xml:space="preserve"> Για την απόδοση της θέσης οι υποψήφιοι πωλητές</w:t>
      </w:r>
      <w:r w:rsidR="00193859" w:rsidRPr="00FA7156">
        <w:rPr>
          <w:rFonts w:cstheme="minorHAnsi"/>
        </w:rPr>
        <w:t xml:space="preserve"> </w:t>
      </w:r>
      <w:r w:rsidRPr="00FA7156">
        <w:rPr>
          <w:rFonts w:cstheme="minorHAnsi"/>
        </w:rPr>
        <w:t>υποβάλλουν τη βεβαίωση δραστηριοποίησης ή την</w:t>
      </w:r>
      <w:r w:rsidR="00193859" w:rsidRPr="00FA7156">
        <w:rPr>
          <w:rFonts w:cstheme="minorHAnsi"/>
        </w:rPr>
        <w:t xml:space="preserve"> </w:t>
      </w:r>
      <w:r w:rsidRPr="00FA7156">
        <w:rPr>
          <w:rFonts w:cstheme="minorHAnsi"/>
        </w:rPr>
        <w:t>άδεια που κατέχουν ανάλογα με την κατηγορία στην</w:t>
      </w:r>
      <w:r w:rsidR="00193859" w:rsidRPr="00FA7156">
        <w:rPr>
          <w:rFonts w:cstheme="minorHAnsi"/>
        </w:rPr>
        <w:t xml:space="preserve"> </w:t>
      </w:r>
      <w:r w:rsidRPr="00FA7156">
        <w:rPr>
          <w:rFonts w:cstheme="minorHAnsi"/>
        </w:rPr>
        <w:t>οποία ανήκουν</w:t>
      </w:r>
      <w:r w:rsidR="00D25FB3" w:rsidRPr="00FA7156">
        <w:rPr>
          <w:rFonts w:cstheme="minorHAnsi"/>
        </w:rPr>
        <w:t>.</w:t>
      </w:r>
    </w:p>
    <w:bookmarkEnd w:id="0"/>
    <w:p w:rsidR="00C84F8C" w:rsidRPr="00FA7156" w:rsidRDefault="00C84F8C" w:rsidP="007B6ABA">
      <w:pPr>
        <w:autoSpaceDE w:val="0"/>
        <w:autoSpaceDN w:val="0"/>
        <w:adjustRightInd w:val="0"/>
        <w:spacing w:after="0" w:line="240" w:lineRule="auto"/>
        <w:jc w:val="both"/>
        <w:rPr>
          <w:rFonts w:cstheme="minorHAnsi"/>
        </w:rPr>
      </w:pPr>
      <w:r w:rsidRPr="00FA7156">
        <w:rPr>
          <w:rFonts w:cstheme="minorHAnsi"/>
        </w:rPr>
        <w:t xml:space="preserve"> Οι πωλητές στους οποίους αποδίδονται οι θέσεις</w:t>
      </w:r>
      <w:r w:rsidR="00193859" w:rsidRPr="00FA7156">
        <w:rPr>
          <w:rFonts w:cstheme="minorHAnsi"/>
        </w:rPr>
        <w:t xml:space="preserve"> </w:t>
      </w:r>
      <w:r w:rsidRPr="00FA7156">
        <w:rPr>
          <w:rFonts w:cstheme="minorHAnsi"/>
        </w:rPr>
        <w:t>δραστηριοποίησης στη βραχυχρόνια αγορά καταβάλλουν το τέλος θέσης, όπως ορίζεται στην οικεία προκήρυξη θέσεων.</w:t>
      </w:r>
    </w:p>
    <w:p w:rsidR="00AB2446" w:rsidRPr="00FA7156" w:rsidRDefault="00D25FB3" w:rsidP="007B6ABA">
      <w:pPr>
        <w:autoSpaceDE w:val="0"/>
        <w:autoSpaceDN w:val="0"/>
        <w:adjustRightInd w:val="0"/>
        <w:spacing w:after="0" w:line="240" w:lineRule="auto"/>
        <w:jc w:val="both"/>
        <w:rPr>
          <w:rFonts w:cstheme="minorHAnsi"/>
        </w:rPr>
      </w:pPr>
      <w:r w:rsidRPr="00FA7156">
        <w:rPr>
          <w:rFonts w:cstheme="minorHAnsi"/>
        </w:rPr>
        <w:t>ΙΙΙ)</w:t>
      </w:r>
      <w:r w:rsidR="00C84F8C" w:rsidRPr="00FA7156">
        <w:rPr>
          <w:rFonts w:cstheme="minorHAnsi"/>
        </w:rPr>
        <w:t xml:space="preserve"> </w:t>
      </w:r>
      <w:r w:rsidR="007B6ABA" w:rsidRPr="00F217E5">
        <w:rPr>
          <w:rFonts w:cstheme="minorHAnsi"/>
          <w:b/>
        </w:rPr>
        <w:t xml:space="preserve">Η </w:t>
      </w:r>
      <w:r w:rsidR="00C84F8C" w:rsidRPr="00F217E5">
        <w:rPr>
          <w:rFonts w:cstheme="minorHAnsi"/>
          <w:b/>
        </w:rPr>
        <w:t>βεβαίωσης δραστηριοποίησης ετήσιας</w:t>
      </w:r>
      <w:r w:rsidR="00193859" w:rsidRPr="00F217E5">
        <w:rPr>
          <w:rFonts w:cstheme="minorHAnsi"/>
          <w:b/>
        </w:rPr>
        <w:t xml:space="preserve"> </w:t>
      </w:r>
      <w:r w:rsidR="00C84F8C" w:rsidRPr="00F217E5">
        <w:rPr>
          <w:rFonts w:cstheme="minorHAnsi"/>
          <w:b/>
        </w:rPr>
        <w:t xml:space="preserve">διάρκειας στις βραχυχρόνιες αγορές </w:t>
      </w:r>
      <w:r w:rsidR="007B6ABA" w:rsidRPr="00F217E5">
        <w:rPr>
          <w:rFonts w:cstheme="minorHAnsi"/>
          <w:b/>
        </w:rPr>
        <w:t>της περί</w:t>
      </w:r>
      <w:r w:rsidR="00193859" w:rsidRPr="00F217E5">
        <w:rPr>
          <w:rFonts w:cstheme="minorHAnsi"/>
          <w:b/>
        </w:rPr>
        <w:t>πτωσης Ια του παρόντος άρθρου εκδί</w:t>
      </w:r>
      <w:r w:rsidR="007B6ABA" w:rsidRPr="00F217E5">
        <w:rPr>
          <w:rFonts w:cstheme="minorHAnsi"/>
          <w:b/>
        </w:rPr>
        <w:t xml:space="preserve">δεται από το Δήμο της </w:t>
      </w:r>
      <w:r w:rsidR="00193859" w:rsidRPr="00F217E5">
        <w:rPr>
          <w:rFonts w:cstheme="minorHAnsi"/>
          <w:b/>
        </w:rPr>
        <w:t>μό</w:t>
      </w:r>
      <w:r w:rsidR="007B6ABA" w:rsidRPr="00F217E5">
        <w:rPr>
          <w:rFonts w:cstheme="minorHAnsi"/>
          <w:b/>
        </w:rPr>
        <w:t>νιμης κα</w:t>
      </w:r>
      <w:r w:rsidR="00193859" w:rsidRPr="00F217E5">
        <w:rPr>
          <w:rFonts w:cstheme="minorHAnsi"/>
          <w:b/>
        </w:rPr>
        <w:t>τοικί</w:t>
      </w:r>
      <w:r w:rsidR="007B6ABA" w:rsidRPr="00F217E5">
        <w:rPr>
          <w:rFonts w:cstheme="minorHAnsi"/>
          <w:b/>
        </w:rPr>
        <w:t>ας των πωλητών (</w:t>
      </w:r>
      <w:r w:rsidR="007B6ABA" w:rsidRPr="00FA7156">
        <w:rPr>
          <w:rFonts w:cstheme="minorHAnsi"/>
        </w:rPr>
        <w:t>Άρθρο</w:t>
      </w:r>
      <w:r w:rsidR="00D13CF3" w:rsidRPr="00FA7156">
        <w:rPr>
          <w:rFonts w:cstheme="minorHAnsi"/>
        </w:rPr>
        <w:t xml:space="preserve"> παρ.2 ά</w:t>
      </w:r>
      <w:r w:rsidR="007B6ABA" w:rsidRPr="00FA7156">
        <w:rPr>
          <w:rFonts w:cstheme="minorHAnsi"/>
        </w:rPr>
        <w:t xml:space="preserve">ρθρου 34 ν.4849/2021) </w:t>
      </w:r>
      <w:r w:rsidR="00193859" w:rsidRPr="00FA7156">
        <w:rPr>
          <w:rFonts w:cstheme="minorHAnsi"/>
        </w:rPr>
        <w:t>με την προσκό</w:t>
      </w:r>
      <w:r w:rsidR="007B6ABA" w:rsidRPr="00FA7156">
        <w:rPr>
          <w:rFonts w:cstheme="minorHAnsi"/>
        </w:rPr>
        <w:t>μιση των δικα</w:t>
      </w:r>
      <w:r w:rsidR="00193859" w:rsidRPr="00FA7156">
        <w:rPr>
          <w:rFonts w:cstheme="minorHAnsi"/>
        </w:rPr>
        <w:t>ιολογητικών που ορί</w:t>
      </w:r>
      <w:r w:rsidR="007B6ABA" w:rsidRPr="00FA7156">
        <w:rPr>
          <w:rFonts w:cstheme="minorHAnsi"/>
        </w:rPr>
        <w:t xml:space="preserve">ζονται στην </w:t>
      </w:r>
      <w:proofErr w:type="spellStart"/>
      <w:r w:rsidR="007B6ABA" w:rsidRPr="00FA7156">
        <w:rPr>
          <w:rFonts w:cstheme="minorHAnsi"/>
        </w:rPr>
        <w:t>αρθ</w:t>
      </w:r>
      <w:proofErr w:type="spellEnd"/>
      <w:r w:rsidR="007B6ABA" w:rsidRPr="00FA7156">
        <w:rPr>
          <w:rFonts w:cstheme="minorHAnsi"/>
        </w:rPr>
        <w:t xml:space="preserve">. 21049/25-02-2022 απόφαση του Υπουργού Ανάπτυξης και </w:t>
      </w:r>
      <w:r w:rsidR="00FA7156" w:rsidRPr="00FA7156">
        <w:rPr>
          <w:rFonts w:cstheme="minorHAnsi"/>
        </w:rPr>
        <w:t>Επενδύσεων</w:t>
      </w:r>
      <w:r w:rsidR="007B6ABA" w:rsidRPr="00FA7156">
        <w:rPr>
          <w:rFonts w:cstheme="minorHAnsi"/>
        </w:rPr>
        <w:t xml:space="preserve"> ( 981/΄Β ΦΕΚ 03-03-2022) και όπως παρακάτω:</w:t>
      </w:r>
      <w:r w:rsidR="00AB2446" w:rsidRPr="00FA7156">
        <w:rPr>
          <w:rFonts w:cstheme="minorHAnsi"/>
        </w:rPr>
        <w:t xml:space="preserve"> </w:t>
      </w:r>
    </w:p>
    <w:p w:rsidR="00040A33" w:rsidRDefault="00040A33" w:rsidP="007B6ABA">
      <w:pPr>
        <w:autoSpaceDE w:val="0"/>
        <w:autoSpaceDN w:val="0"/>
        <w:adjustRightInd w:val="0"/>
        <w:spacing w:after="0" w:line="240" w:lineRule="auto"/>
        <w:jc w:val="both"/>
        <w:rPr>
          <w:b/>
          <w:u w:val="single"/>
        </w:rPr>
      </w:pPr>
    </w:p>
    <w:p w:rsidR="00AB2446" w:rsidRDefault="00AB2446" w:rsidP="007B6ABA">
      <w:pPr>
        <w:autoSpaceDE w:val="0"/>
        <w:autoSpaceDN w:val="0"/>
        <w:adjustRightInd w:val="0"/>
        <w:spacing w:after="0" w:line="240" w:lineRule="auto"/>
        <w:jc w:val="both"/>
        <w:rPr>
          <w:b/>
          <w:u w:val="single"/>
        </w:rPr>
      </w:pPr>
      <w:r w:rsidRPr="00AB2446">
        <w:rPr>
          <w:b/>
          <w:u w:val="single"/>
        </w:rPr>
        <w:t>Φυσικά πρόσωπα:</w:t>
      </w:r>
    </w:p>
    <w:p w:rsidR="00707D3E" w:rsidRPr="00AB2446" w:rsidRDefault="00707D3E" w:rsidP="007B6ABA">
      <w:pPr>
        <w:autoSpaceDE w:val="0"/>
        <w:autoSpaceDN w:val="0"/>
        <w:adjustRightInd w:val="0"/>
        <w:spacing w:after="0" w:line="240" w:lineRule="auto"/>
        <w:jc w:val="both"/>
        <w:rPr>
          <w:b/>
          <w:u w:val="single"/>
        </w:rPr>
      </w:pPr>
    </w:p>
    <w:p w:rsidR="00AB2446" w:rsidRPr="00F217E5" w:rsidRDefault="00AB2446" w:rsidP="007B6ABA">
      <w:pPr>
        <w:autoSpaceDE w:val="0"/>
        <w:autoSpaceDN w:val="0"/>
        <w:adjustRightInd w:val="0"/>
        <w:spacing w:after="0" w:line="240" w:lineRule="auto"/>
        <w:jc w:val="both"/>
        <w:rPr>
          <w:b/>
        </w:rPr>
      </w:pPr>
      <w:r w:rsidRPr="00F217E5">
        <w:rPr>
          <w:b/>
        </w:rPr>
        <w:t xml:space="preserve">α) Αίτηση στην οποία περιλαμβάνονται: </w:t>
      </w:r>
    </w:p>
    <w:p w:rsidR="00AB2446" w:rsidRDefault="00AB2446" w:rsidP="007B6ABA">
      <w:pPr>
        <w:autoSpaceDE w:val="0"/>
        <w:autoSpaceDN w:val="0"/>
        <w:adjustRightInd w:val="0"/>
        <w:spacing w:after="0" w:line="240" w:lineRule="auto"/>
        <w:jc w:val="both"/>
      </w:pPr>
      <w:r>
        <w:t xml:space="preserve">αα) τα στοιχεία ταυτότητας του αιτούντος, </w:t>
      </w:r>
    </w:p>
    <w:p w:rsidR="00AB2446" w:rsidRDefault="00AB2446" w:rsidP="007B6ABA">
      <w:pPr>
        <w:autoSpaceDE w:val="0"/>
        <w:autoSpaceDN w:val="0"/>
        <w:adjustRightInd w:val="0"/>
        <w:spacing w:after="0" w:line="240" w:lineRule="auto"/>
        <w:jc w:val="both"/>
      </w:pPr>
      <w:proofErr w:type="spellStart"/>
      <w:r>
        <w:t>αβ</w:t>
      </w:r>
      <w:proofErr w:type="spellEnd"/>
      <w:r>
        <w:t xml:space="preserve">) η διεύθυνση κατοικίας του αιτούντος, </w:t>
      </w:r>
    </w:p>
    <w:p w:rsidR="00AB2446" w:rsidRDefault="00AB2446" w:rsidP="007B6ABA">
      <w:pPr>
        <w:autoSpaceDE w:val="0"/>
        <w:autoSpaceDN w:val="0"/>
        <w:adjustRightInd w:val="0"/>
        <w:spacing w:after="0" w:line="240" w:lineRule="auto"/>
        <w:jc w:val="both"/>
      </w:pPr>
      <w:proofErr w:type="spellStart"/>
      <w:r>
        <w:t>αγ</w:t>
      </w:r>
      <w:proofErr w:type="spellEnd"/>
      <w:r>
        <w:t xml:space="preserve">) ο αριθμός φορολογικού μητρώου (ΑΦΜ) του αιτούντος, </w:t>
      </w:r>
    </w:p>
    <w:p w:rsidR="00AB2446" w:rsidRDefault="00AB2446" w:rsidP="007B6ABA">
      <w:pPr>
        <w:autoSpaceDE w:val="0"/>
        <w:autoSpaceDN w:val="0"/>
        <w:adjustRightInd w:val="0"/>
        <w:spacing w:after="0" w:line="240" w:lineRule="auto"/>
        <w:jc w:val="both"/>
      </w:pPr>
      <w:proofErr w:type="spellStart"/>
      <w:r>
        <w:t>αδ</w:t>
      </w:r>
      <w:proofErr w:type="spellEnd"/>
      <w:r>
        <w:t xml:space="preserve">) ο αριθμός μητρώου κοινωνικής ασφάλισης (ΑΜΚΑ) και ο ασφαλιστικός φορέας του αιτούντος, </w:t>
      </w:r>
      <w:proofErr w:type="spellStart"/>
      <w:r>
        <w:t>αε</w:t>
      </w:r>
      <w:proofErr w:type="spellEnd"/>
      <w:r>
        <w:t xml:space="preserve">) τα πωλούμενα είδη σύμφωνα με όσα προβλέπονται από την απόφαση που εκδίδεται κατ’ εξουσιοδότηση της παρ. 2 του άρθρου 67 του ν. 4849/2021, </w:t>
      </w:r>
    </w:p>
    <w:p w:rsidR="00FA7156" w:rsidRDefault="00AB2446" w:rsidP="007B6ABA">
      <w:pPr>
        <w:autoSpaceDE w:val="0"/>
        <w:autoSpaceDN w:val="0"/>
        <w:adjustRightInd w:val="0"/>
        <w:spacing w:after="0" w:line="240" w:lineRule="auto"/>
        <w:jc w:val="both"/>
      </w:pPr>
      <w:proofErr w:type="spellStart"/>
      <w:r>
        <w:t>αστ</w:t>
      </w:r>
      <w:proofErr w:type="spellEnd"/>
      <w:r>
        <w:t xml:space="preserve">) ο Κωδικός Αριθμός Δραστηριότητας (ΚΑΔ) σχετικός με δραστηριοποίηση στο υπαίθριο εμπόριο και τα πωλούμενα είδη, </w:t>
      </w:r>
    </w:p>
    <w:p w:rsidR="00FA7156" w:rsidRDefault="00AB2446" w:rsidP="007B6ABA">
      <w:pPr>
        <w:autoSpaceDE w:val="0"/>
        <w:autoSpaceDN w:val="0"/>
        <w:adjustRightInd w:val="0"/>
        <w:spacing w:after="0" w:line="240" w:lineRule="auto"/>
        <w:jc w:val="both"/>
      </w:pPr>
      <w:proofErr w:type="spellStart"/>
      <w:r>
        <w:t>αζ</w:t>
      </w:r>
      <w:proofErr w:type="spellEnd"/>
      <w:r>
        <w:t xml:space="preserve">) ο αριθμός κυκλοφορίας του προς χρήση οχήματος, </w:t>
      </w:r>
    </w:p>
    <w:p w:rsidR="00AB2446" w:rsidRDefault="00AB2446" w:rsidP="007B6ABA">
      <w:pPr>
        <w:autoSpaceDE w:val="0"/>
        <w:autoSpaceDN w:val="0"/>
        <w:adjustRightInd w:val="0"/>
        <w:spacing w:after="0" w:line="240" w:lineRule="auto"/>
        <w:jc w:val="both"/>
      </w:pPr>
      <w:proofErr w:type="spellStart"/>
      <w:r>
        <w:t>αη</w:t>
      </w:r>
      <w:proofErr w:type="spellEnd"/>
      <w:r>
        <w:t xml:space="preserve">) υπεύθυνη δήλωση ότι όλα τα δηλούμενα στοιχεία είναι αληθή, </w:t>
      </w:r>
    </w:p>
    <w:p w:rsidR="00AB2446" w:rsidRDefault="00AB2446" w:rsidP="007B6ABA">
      <w:pPr>
        <w:autoSpaceDE w:val="0"/>
        <w:autoSpaceDN w:val="0"/>
        <w:adjustRightInd w:val="0"/>
        <w:spacing w:after="0" w:line="240" w:lineRule="auto"/>
        <w:jc w:val="both"/>
      </w:pPr>
      <w:r>
        <w:t xml:space="preserve">β) υπεύθυνη δήλωση του αιτούντος ότι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άρθρου 56 του νόμου 4849/2021, </w:t>
      </w:r>
    </w:p>
    <w:p w:rsidR="00AB2446" w:rsidRDefault="00AB2446" w:rsidP="007B6ABA">
      <w:pPr>
        <w:autoSpaceDE w:val="0"/>
        <w:autoSpaceDN w:val="0"/>
        <w:adjustRightInd w:val="0"/>
        <w:spacing w:after="0" w:line="240" w:lineRule="auto"/>
        <w:jc w:val="both"/>
      </w:pPr>
      <w:r>
        <w:t xml:space="preserve">γ)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w:t>
      </w:r>
      <w:r>
        <w:lastRenderedPageBreak/>
        <w:t xml:space="preserve">Εσόδων (TAXIS) ή απαλλαγής από τη σχετική υποχρέωση που έχει εκδοθεί από την αρμόδια φορολογική αρχή, </w:t>
      </w:r>
    </w:p>
    <w:p w:rsidR="00AB2446" w:rsidRDefault="00AB2446" w:rsidP="007B6ABA">
      <w:pPr>
        <w:autoSpaceDE w:val="0"/>
        <w:autoSpaceDN w:val="0"/>
        <w:adjustRightInd w:val="0"/>
        <w:spacing w:after="0" w:line="240" w:lineRule="auto"/>
        <w:jc w:val="both"/>
      </w:pPr>
      <w:r>
        <w:t xml:space="preserve">δ) άδεια κυκλοφορίας σε ισχύ, καθώς και Δελτίο Καταλληλότητας Τεχνικού Ελέγχου (ΚΤΕΟ) σε ισχύ, του δηλούμενου προς χρήση οχήματος, </w:t>
      </w:r>
    </w:p>
    <w:p w:rsidR="00AB2446" w:rsidRDefault="00AB2446" w:rsidP="007B6ABA">
      <w:pPr>
        <w:autoSpaceDE w:val="0"/>
        <w:autoSpaceDN w:val="0"/>
        <w:adjustRightInd w:val="0"/>
        <w:spacing w:after="0" w:line="240" w:lineRule="auto"/>
        <w:jc w:val="both"/>
      </w:pPr>
      <w:r>
        <w:t>ε) βεβαίωση υγειονομικής καταλληλότητας από την Υγειονομική Υπηρεσία της Περιφερειακής Ενότητας στην οποία ανήκει η Διεύθυνση Μεταφορών, όπου θα γίνεται ή ταξινόμηση ή η έκδοση άδειας κυκλοφορίας του οχήματος, εφόσον απαιτείται, του δηλούμενου προς χρήση οχήματος,</w:t>
      </w:r>
    </w:p>
    <w:p w:rsidR="00AB2446" w:rsidRDefault="00AB2446" w:rsidP="007B6ABA">
      <w:pPr>
        <w:autoSpaceDE w:val="0"/>
        <w:autoSpaceDN w:val="0"/>
        <w:adjustRightInd w:val="0"/>
        <w:spacing w:after="0" w:line="240" w:lineRule="auto"/>
        <w:jc w:val="both"/>
      </w:pPr>
      <w:r>
        <w:t xml:space="preserve"> στ) πιστοποιητικό υγείας σε ισχύ, σύμφωνα με την Υ1γ/Γ.Π./οικ. 35797/04.04.2012 (Β’ 1199) απόφασης του Υπουργού Υγείας και Κοινωνικής Αλληλεγγύης, όπως ισχύει.</w:t>
      </w:r>
    </w:p>
    <w:p w:rsidR="007B6ABA" w:rsidRDefault="00AB2446" w:rsidP="007B6ABA">
      <w:pPr>
        <w:autoSpaceDE w:val="0"/>
        <w:autoSpaceDN w:val="0"/>
        <w:adjustRightInd w:val="0"/>
        <w:spacing w:after="0" w:line="240" w:lineRule="auto"/>
        <w:jc w:val="both"/>
      </w:pPr>
      <w:r>
        <w:t xml:space="preserve"> ζ) άδεια διαμονής σε ισχύ.</w:t>
      </w:r>
    </w:p>
    <w:p w:rsidR="00040A33" w:rsidRDefault="00040A33" w:rsidP="007B6ABA">
      <w:pPr>
        <w:autoSpaceDE w:val="0"/>
        <w:autoSpaceDN w:val="0"/>
        <w:adjustRightInd w:val="0"/>
        <w:spacing w:after="0" w:line="240" w:lineRule="auto"/>
        <w:jc w:val="both"/>
        <w:rPr>
          <w:b/>
          <w:u w:val="single"/>
        </w:rPr>
      </w:pPr>
    </w:p>
    <w:p w:rsidR="00AB2446" w:rsidRPr="00AB2446" w:rsidRDefault="00AB2446" w:rsidP="007B6ABA">
      <w:pPr>
        <w:autoSpaceDE w:val="0"/>
        <w:autoSpaceDN w:val="0"/>
        <w:adjustRightInd w:val="0"/>
        <w:spacing w:after="0" w:line="240" w:lineRule="auto"/>
        <w:jc w:val="both"/>
        <w:rPr>
          <w:rFonts w:ascii="MyriadPro-Regular" w:hAnsi="MyriadPro-Regular" w:cs="MyriadPro-Regular"/>
          <w:b/>
          <w:u w:val="single"/>
        </w:rPr>
      </w:pPr>
      <w:r w:rsidRPr="00AB2446">
        <w:rPr>
          <w:b/>
          <w:u w:val="single"/>
        </w:rPr>
        <w:t>Νομικά πρόσωπα:</w:t>
      </w:r>
    </w:p>
    <w:p w:rsidR="00AB2446" w:rsidRPr="00AB2446" w:rsidRDefault="00AB2446" w:rsidP="007B6ABA">
      <w:pPr>
        <w:autoSpaceDE w:val="0"/>
        <w:autoSpaceDN w:val="0"/>
        <w:adjustRightInd w:val="0"/>
        <w:spacing w:after="0" w:line="240" w:lineRule="auto"/>
        <w:jc w:val="both"/>
        <w:rPr>
          <w:u w:val="single"/>
        </w:rPr>
      </w:pPr>
    </w:p>
    <w:p w:rsidR="00193859" w:rsidRPr="00F217E5" w:rsidRDefault="00AB2446" w:rsidP="007B6ABA">
      <w:pPr>
        <w:jc w:val="both"/>
        <w:rPr>
          <w:b/>
        </w:rPr>
      </w:pPr>
      <w:r w:rsidRPr="00F217E5">
        <w:rPr>
          <w:b/>
        </w:rPr>
        <w:t xml:space="preserve">α) Αίτηση του νόμιμου εκπροσώπου του νομικού προσώπου στην οποία περιλαμβάνονται: </w:t>
      </w:r>
    </w:p>
    <w:p w:rsidR="00FA7156" w:rsidRDefault="00AB2446" w:rsidP="00FA7156">
      <w:r>
        <w:t>αα) τα στοιχεία ταυτότητας του αιτούντος και η</w:t>
      </w:r>
      <w:r w:rsidR="00D13CF3">
        <w:t xml:space="preserve"> </w:t>
      </w:r>
      <w:r w:rsidR="00FA7156">
        <w:t>επωνυμία του νομικού προσώπου</w:t>
      </w:r>
      <w:r w:rsidR="00D13CF3">
        <w:t xml:space="preserve">   </w:t>
      </w:r>
    </w:p>
    <w:p w:rsidR="00193859" w:rsidRDefault="00D13CF3" w:rsidP="00FA7156">
      <w:r>
        <w:t xml:space="preserve"> </w:t>
      </w:r>
      <w:proofErr w:type="spellStart"/>
      <w:r>
        <w:t>αβ</w:t>
      </w:r>
      <w:proofErr w:type="spellEnd"/>
      <w:r>
        <w:t>)</w:t>
      </w:r>
      <w:r w:rsidR="00FA7156">
        <w:t xml:space="preserve"> </w:t>
      </w:r>
      <w:r>
        <w:t xml:space="preserve">η </w:t>
      </w:r>
      <w:r w:rsidR="00AB2446">
        <w:t xml:space="preserve">διεύθυνση </w:t>
      </w:r>
      <w:r>
        <w:t>τ</w:t>
      </w:r>
      <w:r w:rsidR="00707D3E">
        <w:t xml:space="preserve">ης έδρας το </w:t>
      </w:r>
      <w:r>
        <w:t xml:space="preserve">νομικού προσώπου.                                                                               </w:t>
      </w:r>
      <w:r w:rsidR="00707D3E">
        <w:t xml:space="preserve">  </w:t>
      </w:r>
      <w:r>
        <w:t xml:space="preserve"> </w:t>
      </w:r>
      <w:proofErr w:type="spellStart"/>
      <w:r>
        <w:t>αγ</w:t>
      </w:r>
      <w:proofErr w:type="spellEnd"/>
      <w:r>
        <w:t>)</w:t>
      </w:r>
      <w:r w:rsidR="00AB2446">
        <w:t>ο αριθμός φορολογικού μητρ</w:t>
      </w:r>
      <w:r>
        <w:t>ώου (ΑΦΜ) του νομικού προσώπου,</w:t>
      </w:r>
      <w:r>
        <w:tab/>
      </w:r>
      <w:r>
        <w:tab/>
      </w:r>
      <w:r>
        <w:tab/>
      </w:r>
      <w:r>
        <w:tab/>
        <w:t xml:space="preserve"> </w:t>
      </w:r>
      <w:proofErr w:type="spellStart"/>
      <w:r w:rsidR="00AB2446">
        <w:t>αδ</w:t>
      </w:r>
      <w:proofErr w:type="spellEnd"/>
      <w:r w:rsidR="00AB2446">
        <w:t>) τα πωλούμενα είδη σύμφωνα με όσα προβλέπονται από</w:t>
      </w:r>
      <w:r>
        <w:t xml:space="preserve"> την απόφαση που εκδίδεται κατ’ εξουσιοδότηση </w:t>
      </w:r>
      <w:r w:rsidR="00AB2446">
        <w:t>της παρ. 2</w:t>
      </w:r>
      <w:r>
        <w:t xml:space="preserve"> του άρθρου 67 του ν. 4849/2021.</w:t>
      </w:r>
      <w:r w:rsidR="00AB2446">
        <w:t xml:space="preserve"> </w:t>
      </w:r>
      <w:r>
        <w:t xml:space="preserve">                                                                   </w:t>
      </w:r>
      <w:proofErr w:type="spellStart"/>
      <w:r w:rsidR="00AB2446">
        <w:t>αε</w:t>
      </w:r>
      <w:proofErr w:type="spellEnd"/>
      <w:r w:rsidR="00AB2446">
        <w:t>) ο Κωδικός Αριθμός Δραστηριότητας (ΚΑΔ) σχετικός με δραστηριοποίηση στο υπαίθριο</w:t>
      </w:r>
      <w:r>
        <w:t xml:space="preserve"> εμπόριο και τα πωλούμενα είδη.</w:t>
      </w:r>
      <w:r>
        <w:tab/>
      </w:r>
      <w:r>
        <w:tab/>
      </w:r>
      <w:r>
        <w:tab/>
      </w:r>
      <w:r>
        <w:tab/>
      </w:r>
      <w:r>
        <w:tab/>
      </w:r>
      <w:r>
        <w:tab/>
      </w:r>
      <w:r>
        <w:tab/>
      </w:r>
      <w:r>
        <w:tab/>
      </w:r>
      <w:r>
        <w:tab/>
        <w:t xml:space="preserve">               </w:t>
      </w:r>
      <w:proofErr w:type="spellStart"/>
      <w:r w:rsidR="00AB2446">
        <w:t>αστ</w:t>
      </w:r>
      <w:proofErr w:type="spellEnd"/>
      <w:r w:rsidR="00AB2446">
        <w:t xml:space="preserve">) ο αριθμός κυκλοφορίας του προς χρήση οχήματος, </w:t>
      </w:r>
      <w:r>
        <w:tab/>
      </w:r>
      <w:r>
        <w:tab/>
      </w:r>
      <w:r>
        <w:tab/>
      </w:r>
      <w:r>
        <w:tab/>
      </w:r>
      <w:r>
        <w:tab/>
        <w:t xml:space="preserve"> </w:t>
      </w:r>
      <w:proofErr w:type="spellStart"/>
      <w:r w:rsidR="00AB2446">
        <w:t>αη</w:t>
      </w:r>
      <w:proofErr w:type="spellEnd"/>
      <w:r w:rsidR="00AB2446">
        <w:t xml:space="preserve">) υπεύθυνη δήλωση ότι όλα τα δηλούμενα στοιχεία είναι αληθή, </w:t>
      </w:r>
      <w:r>
        <w:tab/>
      </w:r>
      <w:r>
        <w:tab/>
      </w:r>
      <w:r>
        <w:tab/>
      </w:r>
      <w:r>
        <w:tab/>
        <w:t xml:space="preserve">    </w:t>
      </w:r>
      <w:r w:rsidR="00AB2446">
        <w:t>β) αντίγραφο του ισχύοντος κωδικοποιημένου καταστατικού με την τελευταία εκπροσώπηση και ο αριθμός</w:t>
      </w:r>
      <w:r w:rsidR="00263D7F" w:rsidRPr="00263D7F">
        <w:t xml:space="preserve"> </w:t>
      </w:r>
      <w:r w:rsidR="00AB2446">
        <w:t xml:space="preserve"> ΓΕΜΗ (εφόσον εί</w:t>
      </w:r>
      <w:r>
        <w:t>ναι υπόχρεα εγγραφής στο ΓΕΜΗ),</w:t>
      </w:r>
      <w:r>
        <w:tab/>
      </w:r>
      <w:r>
        <w:tab/>
      </w:r>
      <w:r>
        <w:tab/>
      </w:r>
      <w:r>
        <w:tab/>
      </w:r>
      <w:r>
        <w:tab/>
        <w:t xml:space="preserve">    </w:t>
      </w:r>
      <w:r w:rsidR="00AB2446">
        <w:t xml:space="preserve">γ) υπεύθυνη δήλωση του αιτούντος ότι το νομικό πρόσωπο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άρθρου 56 του ν. 4849/2021, </w:t>
      </w:r>
      <w:r>
        <w:tab/>
      </w:r>
      <w:r>
        <w:tab/>
      </w:r>
      <w:r>
        <w:tab/>
        <w:t xml:space="preserve">    </w:t>
      </w:r>
      <w:r w:rsidR="00AB2446">
        <w:t xml:space="preserve">δ)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 </w:t>
      </w:r>
      <w:r>
        <w:tab/>
      </w:r>
      <w:r>
        <w:tab/>
      </w:r>
      <w:r>
        <w:tab/>
      </w:r>
      <w:r>
        <w:tab/>
      </w:r>
      <w:r>
        <w:tab/>
      </w:r>
      <w:r>
        <w:tab/>
      </w:r>
      <w:r>
        <w:tab/>
      </w:r>
      <w:r>
        <w:tab/>
      </w:r>
      <w:r>
        <w:tab/>
      </w:r>
      <w:r>
        <w:tab/>
        <w:t xml:space="preserve">    </w:t>
      </w:r>
      <w:r w:rsidR="00AB2446">
        <w:t xml:space="preserve">ε) </w:t>
      </w:r>
      <w:r w:rsidR="00AB2446" w:rsidRPr="00F217E5">
        <w:rPr>
          <w:b/>
        </w:rPr>
        <w:t xml:space="preserve">άδεια κυκλοφορίας σε ισχύ, καθώς και Δελτίο </w:t>
      </w:r>
      <w:proofErr w:type="spellStart"/>
      <w:r w:rsidR="00AB2446" w:rsidRPr="00F217E5">
        <w:rPr>
          <w:b/>
        </w:rPr>
        <w:t>Καταλληλότητας</w:t>
      </w:r>
      <w:proofErr w:type="spellEnd"/>
      <w:r w:rsidR="00AB2446" w:rsidRPr="00F217E5">
        <w:rPr>
          <w:b/>
        </w:rPr>
        <w:t xml:space="preserve"> Τεχνικού Ελέγχου (ΚΤΕΟ)</w:t>
      </w:r>
      <w:r w:rsidR="00AB2446">
        <w:t xml:space="preserve"> σε ισχύ, του δηλούμενου προς </w:t>
      </w:r>
      <w:r w:rsidR="00263D7F">
        <w:t xml:space="preserve"> </w:t>
      </w:r>
      <w:r w:rsidR="00AB2446">
        <w:t xml:space="preserve">χρήση οχήματος, </w:t>
      </w:r>
      <w:r>
        <w:tab/>
      </w:r>
      <w:r>
        <w:tab/>
      </w:r>
      <w:r>
        <w:tab/>
      </w:r>
      <w:r>
        <w:tab/>
      </w:r>
      <w:r>
        <w:tab/>
      </w:r>
      <w:r>
        <w:tab/>
      </w:r>
      <w:r>
        <w:tab/>
        <w:t xml:space="preserve">  </w:t>
      </w:r>
      <w:proofErr w:type="spellStart"/>
      <w:r w:rsidR="00AB2446">
        <w:t>στ</w:t>
      </w:r>
      <w:proofErr w:type="spellEnd"/>
      <w:r w:rsidR="00AB2446">
        <w:t xml:space="preserve">) βεβαίωση υγειονομικής </w:t>
      </w:r>
      <w:proofErr w:type="spellStart"/>
      <w:r w:rsidR="00AB2446">
        <w:t>καταλληλότητας</w:t>
      </w:r>
      <w:proofErr w:type="spellEnd"/>
      <w:r w:rsidR="00AB2446">
        <w:t xml:space="preserve"> από την Υγειονομική Υπηρεσία της Περιφερειακής Ενότητας στην οποία ανήκει η Διεύθυνση Μεταφορών, όπου θα γίνεται ή ταξινόμηση ή η έκδοση άδειας κυκλοφορίας 9790 ΕΦΗΜΕΡΙ∆Α TΗΣ ΚΥΒΕΡΝΗΣΕ</w:t>
      </w:r>
      <w:r w:rsidR="009A75D1">
        <w:t>ΩΣ Τεύχος B’ 981/03.03.2022 του</w:t>
      </w:r>
      <w:r w:rsidR="009A75D1" w:rsidRPr="009A75D1">
        <w:t xml:space="preserve"> </w:t>
      </w:r>
      <w:r w:rsidR="00AB2446">
        <w:t>οχήματος, εφόσον απαιτείται, του δηλούμενου προς χρήση οχήματος,</w:t>
      </w:r>
      <w:r>
        <w:tab/>
      </w:r>
      <w:r>
        <w:tab/>
      </w:r>
      <w:r>
        <w:tab/>
      </w:r>
      <w:r>
        <w:tab/>
        <w:t xml:space="preserve">   </w:t>
      </w:r>
      <w:r w:rsidR="00AB2446">
        <w:t xml:space="preserve"> ζ) για το φυσικό πρόσωπο που θα απασχολείται ως πωλητής: </w:t>
      </w:r>
      <w:r>
        <w:tab/>
      </w:r>
      <w:r>
        <w:tab/>
      </w:r>
      <w:r>
        <w:tab/>
      </w:r>
      <w:r>
        <w:tab/>
      </w:r>
      <w:r>
        <w:tab/>
        <w:t xml:space="preserve">  </w:t>
      </w:r>
      <w:proofErr w:type="spellStart"/>
      <w:r w:rsidR="00AB2446">
        <w:t>ζα</w:t>
      </w:r>
      <w:proofErr w:type="spellEnd"/>
      <w:r w:rsidR="00AB2446">
        <w:t xml:space="preserve">) τα στοιχεία ταυτότητάς του, </w:t>
      </w:r>
      <w:r>
        <w:tab/>
      </w:r>
      <w:r>
        <w:tab/>
      </w:r>
      <w:r>
        <w:tab/>
      </w:r>
      <w:r>
        <w:tab/>
      </w:r>
      <w:r>
        <w:tab/>
      </w:r>
      <w:r>
        <w:tab/>
      </w:r>
      <w:r>
        <w:tab/>
      </w:r>
      <w:r>
        <w:tab/>
        <w:t xml:space="preserve">  </w:t>
      </w:r>
      <w:proofErr w:type="spellStart"/>
      <w:r w:rsidR="00AB2446">
        <w:t>ζβ</w:t>
      </w:r>
      <w:proofErr w:type="spellEnd"/>
      <w:r w:rsidR="00AB2446">
        <w:t xml:space="preserve">) ο αριθμός φορολογικού μητρώου (ΑΦΜ), </w:t>
      </w:r>
      <w:r>
        <w:tab/>
      </w:r>
      <w:r>
        <w:tab/>
      </w:r>
      <w:r>
        <w:tab/>
      </w:r>
      <w:r>
        <w:tab/>
      </w:r>
      <w:r>
        <w:tab/>
      </w:r>
      <w:r>
        <w:tab/>
      </w:r>
      <w:r>
        <w:tab/>
        <w:t xml:space="preserve">  </w:t>
      </w:r>
      <w:proofErr w:type="spellStart"/>
      <w:r w:rsidR="00AB2446">
        <w:t>ζγ</w:t>
      </w:r>
      <w:proofErr w:type="spellEnd"/>
      <w:r w:rsidR="00AB2446">
        <w:t>) ο αριθμός μητρώου κοινωνικής ασφάλισης (ΑΜΚΑ) και</w:t>
      </w:r>
      <w:r>
        <w:t xml:space="preserve"> ο ασφαλιστικός του φορέας του,</w:t>
      </w:r>
      <w:r>
        <w:tab/>
        <w:t xml:space="preserve">  </w:t>
      </w:r>
      <w:proofErr w:type="spellStart"/>
      <w:r w:rsidR="00AB2446">
        <w:t>ζδ</w:t>
      </w:r>
      <w:proofErr w:type="spellEnd"/>
      <w:r w:rsidR="00AB2446">
        <w:t xml:space="preserve">) πιστοποιητικό υγείας σε ισχύ, σύμφωνα με την υπό στοιχεία Υ1γ/Γ.Π./οικ. 35797/04.04.2012 (Β’ 1199) απόφασης του Υπουργού Υγείας και Κοινωνικής Αλληλεγγύης, όπως ισχύει, </w:t>
      </w:r>
      <w:r>
        <w:tab/>
      </w:r>
      <w:r>
        <w:tab/>
        <w:t xml:space="preserve">  </w:t>
      </w:r>
      <w:proofErr w:type="spellStart"/>
      <w:r w:rsidR="00AB2446">
        <w:t>ζε</w:t>
      </w:r>
      <w:proofErr w:type="spellEnd"/>
      <w:r w:rsidR="00AB2446">
        <w:t xml:space="preserve">) άδεια διαμονής σε ισχύ. </w:t>
      </w:r>
    </w:p>
    <w:p w:rsidR="00707D3E" w:rsidRPr="00CF12D6" w:rsidRDefault="00707D3E" w:rsidP="007B6ABA">
      <w:pPr>
        <w:jc w:val="both"/>
      </w:pPr>
      <w:r w:rsidRPr="00CF12D6">
        <w:lastRenderedPageBreak/>
        <w:t xml:space="preserve">1. Η βεβαίωση δραστηριοποίησης ετήσιας διάρκειας στις βραχυχρόνιες αγορές φέρει την ονομασία: «ΒΕΒΑΙΩΣΗ ΔΡΑΣΤΗΡΙΟΠΟΙΗΣΗΣ ΕΤΗΣΙΑΣ ΔΙΑΡΚΕΙΑΣ ΣΕ ΒΡΑΧΥΧΡΟΝΙΕΣ ΑΓΟΡΕΣ» και περιλαμβάνει τα ακόλουθα στοιχεία: </w:t>
      </w:r>
    </w:p>
    <w:p w:rsidR="00E47D3B" w:rsidRPr="00CF12D6" w:rsidRDefault="00707D3E" w:rsidP="007E638E">
      <w:pPr>
        <w:jc w:val="center"/>
      </w:pPr>
      <w:r w:rsidRPr="00CF12D6">
        <w:t>α) Την αρχή που τη χορηγεί, την ημερομηνία έκδοσης και λήξης ισχύος αυτής,</w:t>
      </w:r>
    </w:p>
    <w:p w:rsidR="007E638E" w:rsidRPr="00CF12D6" w:rsidRDefault="00707D3E" w:rsidP="007E638E">
      <w:pPr>
        <w:jc w:val="center"/>
        <w:rPr>
          <w:b/>
        </w:rPr>
      </w:pPr>
      <w:r w:rsidRPr="00CF12D6">
        <w:rPr>
          <w:b/>
        </w:rPr>
        <w:t xml:space="preserve">  β) κατά περίπτωση, όταν πρόκειται</w:t>
      </w:r>
    </w:p>
    <w:p w:rsidR="007E638E" w:rsidRPr="00CF12D6" w:rsidRDefault="00707D3E" w:rsidP="007B6ABA">
      <w:pPr>
        <w:jc w:val="both"/>
      </w:pPr>
      <w:proofErr w:type="spellStart"/>
      <w:r w:rsidRPr="00CF12D6">
        <w:rPr>
          <w:b/>
        </w:rPr>
        <w:t>βα</w:t>
      </w:r>
      <w:proofErr w:type="spellEnd"/>
      <w:r w:rsidRPr="00CF12D6">
        <w:rPr>
          <w:b/>
        </w:rPr>
        <w:t>) για φυσικό πρόσωπο,</w:t>
      </w:r>
      <w:r w:rsidRPr="00CF12D6">
        <w:t xml:space="preserve"> τα στοιχεία της ταυτότητας ή της άδειας διαμονής, τον αριθμό φορολογικού μητρώου (ΑΦΜ) και την αρμόδια Δημόσια Οικονομική Υπηρεσία (ΔΟΥ), τη διεύθυνση κατοικίας του πωλητή και </w:t>
      </w:r>
      <w:r w:rsidRPr="00CF12D6">
        <w:tab/>
      </w:r>
    </w:p>
    <w:p w:rsidR="007E638E" w:rsidRPr="00CF12D6" w:rsidRDefault="00707D3E" w:rsidP="007B6ABA">
      <w:pPr>
        <w:jc w:val="both"/>
      </w:pPr>
      <w:proofErr w:type="spellStart"/>
      <w:r w:rsidRPr="00CF12D6">
        <w:rPr>
          <w:b/>
        </w:rPr>
        <w:t>ββ</w:t>
      </w:r>
      <w:proofErr w:type="spellEnd"/>
      <w:r w:rsidRPr="00CF12D6">
        <w:rPr>
          <w:b/>
        </w:rPr>
        <w:t>)</w:t>
      </w:r>
      <w:r w:rsidRPr="00CF12D6">
        <w:t xml:space="preserve"> </w:t>
      </w:r>
      <w:r w:rsidRPr="00CF12D6">
        <w:rPr>
          <w:b/>
        </w:rPr>
        <w:t>για νομικό πρόσωπο</w:t>
      </w:r>
      <w:r w:rsidRPr="00CF12D6">
        <w:t xml:space="preserve">, τα πλήρη στοιχεία του υπαλλήλου/πωλητή (τα στοιχεία της ταυτότητας ή της άδειας διαμονής, τον ΑΦΜ, τη διεύθυνση κατοικίας), καθώς και την επωνυμία, την έδρα, τον ΑΦΜ, τη ΔΟΥ και τον αριθμό ΓΕΜΗ του νομικού προσώπου, </w:t>
      </w:r>
      <w:r w:rsidRPr="00CF12D6">
        <w:tab/>
      </w:r>
    </w:p>
    <w:p w:rsidR="007E638E" w:rsidRPr="00CF12D6" w:rsidRDefault="00707D3E" w:rsidP="007E638E">
      <w:r w:rsidRPr="00CF12D6">
        <w:t xml:space="preserve"> γ) τον ασφαλιστικό φορέα και τον αριθμό μητρώου κοινωνικής ασφάλισης (ΑΜΚΑ), όταν πρόκειται για φυσικό πρόσωπο, </w:t>
      </w:r>
    </w:p>
    <w:p w:rsidR="00E47D3B" w:rsidRPr="00CF12D6" w:rsidRDefault="00707D3E" w:rsidP="007E638E">
      <w:r w:rsidRPr="00CF12D6">
        <w:t xml:space="preserve"> δ) τον αριθμό της ταμειακής μηχανής,</w:t>
      </w:r>
    </w:p>
    <w:p w:rsidR="00E47D3B" w:rsidRPr="00CF12D6" w:rsidRDefault="00707D3E" w:rsidP="007E638E">
      <w:r w:rsidRPr="00CF12D6">
        <w:t xml:space="preserve">ε) τον Κωδικό Αριθμό Δραστηριότητας (ΚΑΔ), </w:t>
      </w:r>
    </w:p>
    <w:p w:rsidR="00087FD8" w:rsidRPr="00CF12D6" w:rsidRDefault="00707D3E" w:rsidP="007E638E">
      <w:r w:rsidRPr="00CF12D6">
        <w:t xml:space="preserve"> στ) τον αριθμό κυκλοφορίας του προς χρήση οχήματος, </w:t>
      </w:r>
    </w:p>
    <w:p w:rsidR="00707D3E" w:rsidRPr="00CF12D6" w:rsidRDefault="00707D3E" w:rsidP="007E638E">
      <w:r w:rsidRPr="00CF12D6">
        <w:t>ζ) στις περιπτώσεις  έγκρισης  υποβοήθησης, πρόσληψης υπαλλήλου και αναπλήρωσης, τα στοιχεία (της ταυτότητας ή της άδειας διαμονής, ΑΦΜ, διεύθυνση κατοικίας) των προσώπων που υποβοηθούν, εργάζονται ή αναπληρώνουν τον δικαιούχο πωλητή.</w:t>
      </w:r>
      <w:r w:rsidR="00FA7156" w:rsidRPr="00CF12D6">
        <w:t xml:space="preserve"> </w:t>
      </w:r>
    </w:p>
    <w:p w:rsidR="00102D23" w:rsidRPr="007B6ABA" w:rsidRDefault="00AB2446" w:rsidP="007B6ABA">
      <w:pPr>
        <w:jc w:val="both"/>
      </w:pPr>
      <w:r w:rsidRPr="00CF12D6">
        <w:t>.</w:t>
      </w:r>
    </w:p>
    <w:sectPr w:rsidR="00102D23" w:rsidRPr="007B6ABA" w:rsidSect="007B6ABA">
      <w:headerReference w:type="default" r:id="rId6"/>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B05" w:rsidRDefault="00064B05" w:rsidP="00C84F8C">
      <w:pPr>
        <w:spacing w:after="0" w:line="240" w:lineRule="auto"/>
      </w:pPr>
      <w:r>
        <w:separator/>
      </w:r>
    </w:p>
  </w:endnote>
  <w:endnote w:type="continuationSeparator" w:id="0">
    <w:p w:rsidR="00064B05" w:rsidRDefault="00064B05" w:rsidP="00C8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yriadPro-Semibold">
    <w:altName w:val="Calibri"/>
    <w:panose1 w:val="00000000000000000000"/>
    <w:charset w:val="A1"/>
    <w:family w:val="auto"/>
    <w:notTrueType/>
    <w:pitch w:val="default"/>
    <w:sig w:usb0="00000081" w:usb1="00000000" w:usb2="00000000" w:usb3="00000000" w:csb0="00000008"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B05" w:rsidRDefault="00064B05" w:rsidP="00C84F8C">
      <w:pPr>
        <w:spacing w:after="0" w:line="240" w:lineRule="auto"/>
      </w:pPr>
      <w:r>
        <w:separator/>
      </w:r>
    </w:p>
  </w:footnote>
  <w:footnote w:type="continuationSeparator" w:id="0">
    <w:p w:rsidR="00064B05" w:rsidRDefault="00064B05" w:rsidP="00C8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F8C" w:rsidRPr="00C84F8C" w:rsidRDefault="00C84F8C">
    <w:pPr>
      <w:pStyle w:val="a3"/>
    </w:pPr>
    <w:r>
      <w:t xml:space="preserve">                                            ΔΙΚΑΙΟΥΧΟΙ ΣΥΜΜΕΤΟΧΗΣ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8C"/>
    <w:rsid w:val="00040A33"/>
    <w:rsid w:val="00064B05"/>
    <w:rsid w:val="00087FD8"/>
    <w:rsid w:val="00102D23"/>
    <w:rsid w:val="00193859"/>
    <w:rsid w:val="00263D7F"/>
    <w:rsid w:val="004E054A"/>
    <w:rsid w:val="00707D3E"/>
    <w:rsid w:val="007B6ABA"/>
    <w:rsid w:val="007E638E"/>
    <w:rsid w:val="008157D7"/>
    <w:rsid w:val="009A75D1"/>
    <w:rsid w:val="00AB2446"/>
    <w:rsid w:val="00C84F8C"/>
    <w:rsid w:val="00CF12D6"/>
    <w:rsid w:val="00D13CF3"/>
    <w:rsid w:val="00D25FB3"/>
    <w:rsid w:val="00E44359"/>
    <w:rsid w:val="00E47D3B"/>
    <w:rsid w:val="00F217E5"/>
    <w:rsid w:val="00FA7156"/>
    <w:rsid w:val="00FE2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EB329-B8BD-4777-A88F-F295C7A2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F8C"/>
    <w:pPr>
      <w:tabs>
        <w:tab w:val="center" w:pos="4153"/>
        <w:tab w:val="right" w:pos="8306"/>
      </w:tabs>
      <w:spacing w:after="0" w:line="240" w:lineRule="auto"/>
    </w:pPr>
  </w:style>
  <w:style w:type="character" w:customStyle="1" w:styleId="Char">
    <w:name w:val="Κεφαλίδα Char"/>
    <w:basedOn w:val="a0"/>
    <w:link w:val="a3"/>
    <w:uiPriority w:val="99"/>
    <w:rsid w:val="00C84F8C"/>
  </w:style>
  <w:style w:type="paragraph" w:styleId="a4">
    <w:name w:val="footer"/>
    <w:basedOn w:val="a"/>
    <w:link w:val="Char0"/>
    <w:uiPriority w:val="99"/>
    <w:unhideWhenUsed/>
    <w:rsid w:val="00C84F8C"/>
    <w:pPr>
      <w:tabs>
        <w:tab w:val="center" w:pos="4153"/>
        <w:tab w:val="right" w:pos="8306"/>
      </w:tabs>
      <w:spacing w:after="0" w:line="240" w:lineRule="auto"/>
    </w:pPr>
  </w:style>
  <w:style w:type="character" w:customStyle="1" w:styleId="Char0">
    <w:name w:val="Υποσέλιδο Char"/>
    <w:basedOn w:val="a0"/>
    <w:link w:val="a4"/>
    <w:uiPriority w:val="99"/>
    <w:rsid w:val="00C84F8C"/>
  </w:style>
  <w:style w:type="paragraph" w:styleId="a5">
    <w:name w:val="Balloon Text"/>
    <w:basedOn w:val="a"/>
    <w:link w:val="Char1"/>
    <w:uiPriority w:val="99"/>
    <w:semiHidden/>
    <w:unhideWhenUsed/>
    <w:rsid w:val="00CF12D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F1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1176</Words>
  <Characters>6356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Μαργαρίτα1 Μαργαρίτη</dc:creator>
  <cp:lastModifiedBy>Γαρυφαλλια Χριστοπούλου</cp:lastModifiedBy>
  <cp:revision>11</cp:revision>
  <cp:lastPrinted>2022-05-30T08:00:00Z</cp:lastPrinted>
  <dcterms:created xsi:type="dcterms:W3CDTF">2022-05-12T06:58:00Z</dcterms:created>
  <dcterms:modified xsi:type="dcterms:W3CDTF">2022-05-30T08:01:00Z</dcterms:modified>
</cp:coreProperties>
</file>