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055" w:rsidRDefault="002A2055" w:rsidP="002A2055">
      <w:pPr>
        <w:spacing w:line="0" w:lineRule="atLeast"/>
        <w:ind w:left="4" w:right="255"/>
        <w:jc w:val="center"/>
        <w:rPr>
          <w:color w:val="FF0000"/>
          <w:sz w:val="24"/>
          <w:szCs w:val="24"/>
        </w:rPr>
      </w:pPr>
    </w:p>
    <w:tbl>
      <w:tblPr>
        <w:tblStyle w:val="a4"/>
        <w:tblW w:w="8784" w:type="dxa"/>
        <w:tblInd w:w="0" w:type="dxa"/>
        <w:tblLook w:val="04A0" w:firstRow="1" w:lastRow="0" w:firstColumn="1" w:lastColumn="0" w:noHBand="0" w:noVBand="1"/>
      </w:tblPr>
      <w:tblGrid>
        <w:gridCol w:w="2830"/>
        <w:gridCol w:w="2977"/>
        <w:gridCol w:w="2977"/>
      </w:tblGrid>
      <w:tr w:rsidR="002A2055" w:rsidTr="002A2055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55" w:rsidRDefault="002A2055">
            <w:pPr>
              <w:pStyle w:val="a3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475105" cy="1360170"/>
                  <wp:effectExtent l="0" t="0" r="0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105" cy="1360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55" w:rsidRDefault="002A2055">
            <w:pPr>
              <w:pStyle w:val="a3"/>
            </w:pPr>
            <w:r>
              <w:t xml:space="preserve">          </w:t>
            </w:r>
            <w:r>
              <w:rPr>
                <w:noProof/>
                <w:lang w:eastAsia="el-GR"/>
              </w:rPr>
              <w:drawing>
                <wp:inline distT="0" distB="0" distL="0" distR="0">
                  <wp:extent cx="1229360" cy="1521460"/>
                  <wp:effectExtent l="0" t="0" r="8890" b="254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36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055" w:rsidRDefault="002A2055">
            <w:pPr>
              <w:pStyle w:val="a3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1544320" cy="154432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320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2055" w:rsidRDefault="002A2055" w:rsidP="002A2055">
      <w:pPr>
        <w:spacing w:line="0" w:lineRule="atLeast"/>
        <w:ind w:left="4" w:right="255"/>
        <w:jc w:val="center"/>
        <w:rPr>
          <w:b/>
          <w:color w:val="1F497D"/>
          <w:sz w:val="32"/>
        </w:rPr>
      </w:pPr>
    </w:p>
    <w:p w:rsidR="00E04E08" w:rsidRPr="005269C1" w:rsidRDefault="00D354CF" w:rsidP="002A2055">
      <w:pPr>
        <w:spacing w:line="0" w:lineRule="atLeast"/>
        <w:ind w:left="4" w:right="255"/>
        <w:jc w:val="center"/>
        <w:rPr>
          <w:b/>
          <w:color w:val="1F497D"/>
          <w:sz w:val="40"/>
          <w:szCs w:val="40"/>
        </w:rPr>
      </w:pPr>
      <w:r w:rsidRPr="005269C1">
        <w:rPr>
          <w:b/>
          <w:color w:val="1F497D"/>
          <w:sz w:val="40"/>
          <w:szCs w:val="40"/>
        </w:rPr>
        <w:t xml:space="preserve">Συνάντηση γνωριμίας και ενημέρωσης  με φορείς και πολίτες της Κορίνθου για τη Διά Βίου Μάθηση </w:t>
      </w:r>
    </w:p>
    <w:p w:rsidR="00D354CF" w:rsidRDefault="00D354CF" w:rsidP="002A2055">
      <w:pPr>
        <w:spacing w:line="0" w:lineRule="atLeast"/>
        <w:ind w:left="4" w:right="255"/>
        <w:jc w:val="center"/>
        <w:rPr>
          <w:b/>
          <w:color w:val="1F497D"/>
          <w:sz w:val="32"/>
        </w:rPr>
      </w:pPr>
    </w:p>
    <w:p w:rsidR="002A2055" w:rsidRPr="005269C1" w:rsidRDefault="00E839AF" w:rsidP="00E04E9E">
      <w:pPr>
        <w:jc w:val="both"/>
        <w:rPr>
          <w:sz w:val="32"/>
          <w:szCs w:val="32"/>
        </w:rPr>
      </w:pPr>
      <w:r w:rsidRPr="005269C1">
        <w:rPr>
          <w:sz w:val="32"/>
          <w:szCs w:val="32"/>
        </w:rPr>
        <w:t>Στο πλαίσιο της</w:t>
      </w:r>
      <w:r w:rsidRPr="005269C1">
        <w:rPr>
          <w:b/>
          <w:sz w:val="32"/>
          <w:szCs w:val="32"/>
        </w:rPr>
        <w:t xml:space="preserve"> ενεργοποίησης του Μνημονίου Συνεργασίας της Κορίνθου Πόλης που Μαθαίνει με το Πανεπιστήμιο Πελοποννήσου για τη Διά Βίου Μάθηση στην Κόρινθο</w:t>
      </w:r>
      <w:r w:rsidR="004D2F57" w:rsidRPr="005269C1">
        <w:rPr>
          <w:b/>
          <w:sz w:val="32"/>
          <w:szCs w:val="32"/>
        </w:rPr>
        <w:t xml:space="preserve"> (</w:t>
      </w:r>
      <w:hyperlink r:id="rId7" w:history="1">
        <w:r w:rsidR="004D2F57" w:rsidRPr="005269C1">
          <w:rPr>
            <w:rStyle w:val="-"/>
            <w:b/>
            <w:sz w:val="32"/>
            <w:szCs w:val="32"/>
          </w:rPr>
          <w:t>https://www.korinthos.gr/learning-city/</w:t>
        </w:r>
      </w:hyperlink>
      <w:r w:rsidR="004D2F57" w:rsidRPr="005269C1">
        <w:rPr>
          <w:b/>
          <w:sz w:val="32"/>
          <w:szCs w:val="32"/>
        </w:rPr>
        <w:t xml:space="preserve">) </w:t>
      </w:r>
      <w:r w:rsidRPr="005269C1">
        <w:rPr>
          <w:sz w:val="32"/>
          <w:szCs w:val="32"/>
        </w:rPr>
        <w:t xml:space="preserve">και με την ευκαιρία της επίσκεψης </w:t>
      </w:r>
      <w:r w:rsidRPr="005269C1">
        <w:rPr>
          <w:b/>
          <w:sz w:val="32"/>
          <w:szCs w:val="32"/>
        </w:rPr>
        <w:t xml:space="preserve">του Εξωτερικού Μέλους της Διοίκησης του Πανεπιστημίου Πελοποννήσου και Καθηγητή στο Πανεπιστήμιο της Στοκχόλμης κ. Πέτρου </w:t>
      </w:r>
      <w:proofErr w:type="spellStart"/>
      <w:r w:rsidRPr="005269C1">
        <w:rPr>
          <w:b/>
          <w:sz w:val="32"/>
          <w:szCs w:val="32"/>
        </w:rPr>
        <w:t>Γουγουλάκη</w:t>
      </w:r>
      <w:proofErr w:type="spellEnd"/>
      <w:r w:rsidRPr="005269C1">
        <w:rPr>
          <w:sz w:val="32"/>
          <w:szCs w:val="32"/>
        </w:rPr>
        <w:t xml:space="preserve"> θα </w:t>
      </w:r>
      <w:r w:rsidR="00D45992">
        <w:rPr>
          <w:sz w:val="32"/>
          <w:szCs w:val="32"/>
        </w:rPr>
        <w:t>γίνει</w:t>
      </w:r>
      <w:r w:rsidRPr="005269C1">
        <w:rPr>
          <w:sz w:val="32"/>
          <w:szCs w:val="32"/>
        </w:rPr>
        <w:t xml:space="preserve"> </w:t>
      </w:r>
      <w:r w:rsidRPr="005269C1">
        <w:rPr>
          <w:b/>
          <w:sz w:val="32"/>
          <w:szCs w:val="32"/>
        </w:rPr>
        <w:t xml:space="preserve">συνάντηση γνωριμίας </w:t>
      </w:r>
      <w:r w:rsidR="00A06AEF" w:rsidRPr="005269C1">
        <w:rPr>
          <w:b/>
          <w:sz w:val="32"/>
          <w:szCs w:val="32"/>
        </w:rPr>
        <w:t xml:space="preserve">και ενημέρωσης </w:t>
      </w:r>
      <w:r w:rsidRPr="005269C1">
        <w:rPr>
          <w:b/>
          <w:sz w:val="32"/>
          <w:szCs w:val="32"/>
        </w:rPr>
        <w:t>με φορείς της Διά Βίου Μάθησης  και πολίτες στης Κορίνθου</w:t>
      </w:r>
      <w:r w:rsidRPr="005269C1">
        <w:rPr>
          <w:sz w:val="32"/>
          <w:szCs w:val="32"/>
        </w:rPr>
        <w:t xml:space="preserve">. Η συνάντηση θα </w:t>
      </w:r>
      <w:r w:rsidR="00D45992">
        <w:rPr>
          <w:sz w:val="32"/>
          <w:szCs w:val="32"/>
        </w:rPr>
        <w:t xml:space="preserve">πραγματοποιηθεί  </w:t>
      </w:r>
      <w:r w:rsidRPr="005269C1">
        <w:rPr>
          <w:sz w:val="32"/>
          <w:szCs w:val="32"/>
        </w:rPr>
        <w:t>τ</w:t>
      </w:r>
      <w:r w:rsidR="002A2055" w:rsidRPr="005269C1">
        <w:rPr>
          <w:sz w:val="32"/>
          <w:szCs w:val="32"/>
        </w:rPr>
        <w:t xml:space="preserve">ην  </w:t>
      </w:r>
      <w:r w:rsidR="002A2055" w:rsidRPr="005269C1">
        <w:rPr>
          <w:b/>
          <w:sz w:val="32"/>
          <w:szCs w:val="32"/>
        </w:rPr>
        <w:t xml:space="preserve">Παρασκευή 20 </w:t>
      </w:r>
      <w:r w:rsidR="00CD4D06">
        <w:rPr>
          <w:b/>
          <w:sz w:val="32"/>
          <w:szCs w:val="32"/>
        </w:rPr>
        <w:t>Οκτωβρίου</w:t>
      </w:r>
      <w:bookmarkStart w:id="0" w:name="_GoBack"/>
      <w:bookmarkEnd w:id="0"/>
      <w:r w:rsidR="002A2055" w:rsidRPr="005269C1">
        <w:rPr>
          <w:b/>
          <w:sz w:val="32"/>
          <w:szCs w:val="32"/>
        </w:rPr>
        <w:t xml:space="preserve"> στις </w:t>
      </w:r>
      <w:r w:rsidR="00E04E9E" w:rsidRPr="005269C1">
        <w:rPr>
          <w:b/>
          <w:sz w:val="32"/>
          <w:szCs w:val="32"/>
        </w:rPr>
        <w:t>17.00</w:t>
      </w:r>
      <w:r w:rsidR="00E04E9E" w:rsidRPr="005269C1">
        <w:rPr>
          <w:sz w:val="32"/>
          <w:szCs w:val="32"/>
        </w:rPr>
        <w:t>,</w:t>
      </w:r>
      <w:r w:rsidR="002A2055" w:rsidRPr="005269C1">
        <w:rPr>
          <w:sz w:val="32"/>
          <w:szCs w:val="32"/>
        </w:rPr>
        <w:t xml:space="preserve">  στην αίθουσα 2 (2</w:t>
      </w:r>
      <w:r w:rsidR="002A2055" w:rsidRPr="005269C1">
        <w:rPr>
          <w:sz w:val="32"/>
          <w:szCs w:val="32"/>
          <w:vertAlign w:val="superscript"/>
        </w:rPr>
        <w:t>ος</w:t>
      </w:r>
      <w:r w:rsidR="002A2055" w:rsidRPr="005269C1">
        <w:rPr>
          <w:sz w:val="32"/>
          <w:szCs w:val="32"/>
        </w:rPr>
        <w:t xml:space="preserve"> όροφος)</w:t>
      </w:r>
      <w:r w:rsidRPr="005269C1">
        <w:rPr>
          <w:sz w:val="32"/>
          <w:szCs w:val="32"/>
        </w:rPr>
        <w:t xml:space="preserve"> του Τμήματος Κοινωνικής και Εκπαιδευτικής Πολιτικής</w:t>
      </w:r>
      <w:r w:rsidR="00E04E9E" w:rsidRPr="005269C1">
        <w:rPr>
          <w:sz w:val="32"/>
          <w:szCs w:val="32"/>
        </w:rPr>
        <w:t xml:space="preserve"> του Πανεπιστημίο</w:t>
      </w:r>
      <w:r w:rsidR="004D2F57" w:rsidRPr="005269C1">
        <w:rPr>
          <w:sz w:val="32"/>
          <w:szCs w:val="32"/>
        </w:rPr>
        <w:t>υ</w:t>
      </w:r>
      <w:r w:rsidR="00E04E9E" w:rsidRPr="005269C1">
        <w:rPr>
          <w:sz w:val="32"/>
          <w:szCs w:val="32"/>
        </w:rPr>
        <w:t xml:space="preserve"> Πελοποννήσου</w:t>
      </w:r>
      <w:r w:rsidRPr="005269C1">
        <w:rPr>
          <w:sz w:val="32"/>
          <w:szCs w:val="32"/>
        </w:rPr>
        <w:t xml:space="preserve"> (</w:t>
      </w:r>
      <w:r w:rsidR="00E04E9E" w:rsidRPr="005269C1">
        <w:rPr>
          <w:sz w:val="32"/>
          <w:szCs w:val="32"/>
        </w:rPr>
        <w:t>Δαμασκηνού και Κολοκοτρώνη, Κόρινθος).</w:t>
      </w:r>
    </w:p>
    <w:p w:rsidR="00E04E9E" w:rsidRPr="005269C1" w:rsidRDefault="00E04E9E" w:rsidP="00E04E9E">
      <w:pPr>
        <w:jc w:val="both"/>
        <w:rPr>
          <w:b/>
          <w:sz w:val="32"/>
          <w:szCs w:val="32"/>
        </w:rPr>
      </w:pPr>
    </w:p>
    <w:p w:rsidR="004D2F57" w:rsidRPr="005269C1" w:rsidRDefault="00A06AEF" w:rsidP="00E04E9E">
      <w:pPr>
        <w:jc w:val="both"/>
        <w:rPr>
          <w:sz w:val="32"/>
          <w:szCs w:val="32"/>
        </w:rPr>
      </w:pPr>
      <w:r w:rsidRPr="005269C1">
        <w:rPr>
          <w:b/>
          <w:sz w:val="32"/>
          <w:szCs w:val="32"/>
        </w:rPr>
        <w:t xml:space="preserve">Πληροφορίες: </w:t>
      </w:r>
      <w:hyperlink r:id="rId8" w:history="1">
        <w:r w:rsidRPr="005269C1">
          <w:rPr>
            <w:rStyle w:val="-"/>
            <w:sz w:val="32"/>
            <w:szCs w:val="32"/>
            <w:lang w:val="en-US"/>
          </w:rPr>
          <w:t>gbag</w:t>
        </w:r>
        <w:r w:rsidRPr="005269C1">
          <w:rPr>
            <w:rStyle w:val="-"/>
            <w:sz w:val="32"/>
            <w:szCs w:val="32"/>
          </w:rPr>
          <w:t>@</w:t>
        </w:r>
        <w:r w:rsidRPr="005269C1">
          <w:rPr>
            <w:rStyle w:val="-"/>
            <w:sz w:val="32"/>
            <w:szCs w:val="32"/>
            <w:lang w:val="en-US"/>
          </w:rPr>
          <w:t>otenet</w:t>
        </w:r>
        <w:r w:rsidRPr="005269C1">
          <w:rPr>
            <w:rStyle w:val="-"/>
            <w:sz w:val="32"/>
            <w:szCs w:val="32"/>
          </w:rPr>
          <w:t>.</w:t>
        </w:r>
        <w:r w:rsidRPr="005269C1">
          <w:rPr>
            <w:rStyle w:val="-"/>
            <w:sz w:val="32"/>
            <w:szCs w:val="32"/>
            <w:lang w:val="en-US"/>
          </w:rPr>
          <w:t>gr</w:t>
        </w:r>
      </w:hyperlink>
      <w:r w:rsidRPr="005269C1">
        <w:rPr>
          <w:sz w:val="32"/>
          <w:szCs w:val="32"/>
        </w:rPr>
        <w:t>, Κινητό: 6977200946</w:t>
      </w:r>
      <w:r w:rsidR="004D2F57" w:rsidRPr="005269C1">
        <w:rPr>
          <w:sz w:val="32"/>
          <w:szCs w:val="32"/>
        </w:rPr>
        <w:t xml:space="preserve">, </w:t>
      </w:r>
      <w:hyperlink r:id="rId9" w:history="1">
        <w:r w:rsidR="004D2F57" w:rsidRPr="005269C1">
          <w:rPr>
            <w:rStyle w:val="-"/>
            <w:sz w:val="32"/>
            <w:szCs w:val="32"/>
            <w:lang w:val="en-US"/>
          </w:rPr>
          <w:t>https</w:t>
        </w:r>
        <w:r w:rsidR="004D2F57" w:rsidRPr="005269C1">
          <w:rPr>
            <w:rStyle w:val="-"/>
            <w:sz w:val="32"/>
            <w:szCs w:val="32"/>
          </w:rPr>
          <w:t>://</w:t>
        </w:r>
        <w:r w:rsidR="004D2F57" w:rsidRPr="005269C1">
          <w:rPr>
            <w:rStyle w:val="-"/>
            <w:sz w:val="32"/>
            <w:szCs w:val="32"/>
            <w:lang w:val="en-US"/>
          </w:rPr>
          <w:t>www</w:t>
        </w:r>
        <w:r w:rsidR="004D2F57" w:rsidRPr="005269C1">
          <w:rPr>
            <w:rStyle w:val="-"/>
            <w:sz w:val="32"/>
            <w:szCs w:val="32"/>
          </w:rPr>
          <w:t>.</w:t>
        </w:r>
        <w:proofErr w:type="spellStart"/>
        <w:r w:rsidR="004D2F57" w:rsidRPr="005269C1">
          <w:rPr>
            <w:rStyle w:val="-"/>
            <w:sz w:val="32"/>
            <w:szCs w:val="32"/>
            <w:lang w:val="en-US"/>
          </w:rPr>
          <w:t>korinthos</w:t>
        </w:r>
        <w:proofErr w:type="spellEnd"/>
        <w:r w:rsidR="004D2F57" w:rsidRPr="005269C1">
          <w:rPr>
            <w:rStyle w:val="-"/>
            <w:sz w:val="32"/>
            <w:szCs w:val="32"/>
          </w:rPr>
          <w:t>.</w:t>
        </w:r>
        <w:r w:rsidR="004D2F57" w:rsidRPr="005269C1">
          <w:rPr>
            <w:rStyle w:val="-"/>
            <w:sz w:val="32"/>
            <w:szCs w:val="32"/>
            <w:lang w:val="en-US"/>
          </w:rPr>
          <w:t>gr</w:t>
        </w:r>
        <w:r w:rsidR="004D2F57" w:rsidRPr="005269C1">
          <w:rPr>
            <w:rStyle w:val="-"/>
            <w:sz w:val="32"/>
            <w:szCs w:val="32"/>
          </w:rPr>
          <w:t>/</w:t>
        </w:r>
        <w:r w:rsidR="004D2F57" w:rsidRPr="005269C1">
          <w:rPr>
            <w:rStyle w:val="-"/>
            <w:sz w:val="32"/>
            <w:szCs w:val="32"/>
            <w:lang w:val="en-US"/>
          </w:rPr>
          <w:t>learning</w:t>
        </w:r>
        <w:r w:rsidR="004D2F57" w:rsidRPr="005269C1">
          <w:rPr>
            <w:rStyle w:val="-"/>
            <w:sz w:val="32"/>
            <w:szCs w:val="32"/>
          </w:rPr>
          <w:t>-</w:t>
        </w:r>
        <w:r w:rsidR="004D2F57" w:rsidRPr="005269C1">
          <w:rPr>
            <w:rStyle w:val="-"/>
            <w:sz w:val="32"/>
            <w:szCs w:val="32"/>
            <w:lang w:val="en-US"/>
          </w:rPr>
          <w:t>city</w:t>
        </w:r>
        <w:r w:rsidR="004D2F57" w:rsidRPr="005269C1">
          <w:rPr>
            <w:rStyle w:val="-"/>
            <w:sz w:val="32"/>
            <w:szCs w:val="32"/>
          </w:rPr>
          <w:t>/</w:t>
        </w:r>
      </w:hyperlink>
    </w:p>
    <w:p w:rsidR="00A06AEF" w:rsidRPr="004D2F57" w:rsidRDefault="00A06AEF" w:rsidP="00E04E9E">
      <w:pPr>
        <w:jc w:val="both"/>
      </w:pPr>
      <w:r w:rsidRPr="00A06AEF">
        <w:t xml:space="preserve"> </w:t>
      </w:r>
    </w:p>
    <w:p w:rsidR="00A06AEF" w:rsidRDefault="00A06AEF" w:rsidP="00E04E9E">
      <w:pPr>
        <w:jc w:val="both"/>
        <w:rPr>
          <w:b/>
        </w:rPr>
      </w:pPr>
    </w:p>
    <w:sectPr w:rsidR="00A06A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CE"/>
    <w:rsid w:val="001B4D84"/>
    <w:rsid w:val="002A2055"/>
    <w:rsid w:val="003F4E73"/>
    <w:rsid w:val="004D2F57"/>
    <w:rsid w:val="00504EF2"/>
    <w:rsid w:val="005269C1"/>
    <w:rsid w:val="0079463F"/>
    <w:rsid w:val="00923F32"/>
    <w:rsid w:val="0095655C"/>
    <w:rsid w:val="00A06AEF"/>
    <w:rsid w:val="00B46BCE"/>
    <w:rsid w:val="00CD4D06"/>
    <w:rsid w:val="00D354CF"/>
    <w:rsid w:val="00D45992"/>
    <w:rsid w:val="00E04E08"/>
    <w:rsid w:val="00E04E9E"/>
    <w:rsid w:val="00E8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0497A-4B8B-4CDB-BE9A-883839964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05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2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2A2055"/>
  </w:style>
  <w:style w:type="table" w:styleId="a4">
    <w:name w:val="Table Grid"/>
    <w:basedOn w:val="a1"/>
    <w:uiPriority w:val="39"/>
    <w:rsid w:val="002A20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06A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bag@otenet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korinthos.gr/learning-ci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korinthos.gr/learning-city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UOP-USER</dc:creator>
  <cp:keywords/>
  <dc:description/>
  <cp:lastModifiedBy>UOP-USER</cp:lastModifiedBy>
  <cp:revision>14</cp:revision>
  <dcterms:created xsi:type="dcterms:W3CDTF">2023-10-13T15:08:00Z</dcterms:created>
  <dcterms:modified xsi:type="dcterms:W3CDTF">2023-10-17T09:58:00Z</dcterms:modified>
</cp:coreProperties>
</file>