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F4F4D" w14:textId="77777777" w:rsidR="00CC6F9B" w:rsidRPr="00225A89" w:rsidRDefault="00CC6F9B" w:rsidP="00B57107">
      <w:pPr>
        <w:ind w:left="720" w:hanging="36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77DDF179" w14:textId="1B79811E" w:rsidR="000C41BE" w:rsidRPr="00225A89" w:rsidRDefault="000C41BE" w:rsidP="00B57107">
      <w:pPr>
        <w:ind w:left="720" w:hanging="360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225A89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ΚΑΤΑΛΟΓΟΣ </w:t>
      </w:r>
      <w:r w:rsidR="00B57107" w:rsidRPr="00225A89">
        <w:rPr>
          <w:rFonts w:ascii="Times New Roman" w:hAnsi="Times New Roman" w:cs="Times New Roman"/>
          <w:b/>
          <w:bCs/>
          <w:color w:val="0070C0"/>
          <w:sz w:val="40"/>
          <w:szCs w:val="40"/>
          <w:lang w:val="en-US"/>
        </w:rPr>
        <w:t>POSTER</w:t>
      </w:r>
      <w:r w:rsidRPr="00225A89">
        <w:rPr>
          <w:rFonts w:ascii="Times New Roman" w:hAnsi="Times New Roman" w:cs="Times New Roman"/>
          <w:b/>
          <w:bCs/>
          <w:color w:val="0070C0"/>
          <w:sz w:val="40"/>
          <w:szCs w:val="40"/>
          <w:lang w:val="en-US"/>
        </w:rPr>
        <w:t>S</w:t>
      </w:r>
      <w:r w:rsidR="00514EDA" w:rsidRPr="00225A89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ΤΟΥ ΦΕΣΤΙΒΑΛ ΔΙΑ ΒΙΟΥ ΜΑΘΗΣΗΣ</w:t>
      </w:r>
    </w:p>
    <w:p w14:paraId="215F581F" w14:textId="6A9DCB30" w:rsidR="00CC6F9B" w:rsidRPr="00225A89" w:rsidRDefault="00CC6F9B" w:rsidP="00CC6F9B">
      <w:pPr>
        <w:ind w:left="720" w:hanging="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225A89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</w:p>
    <w:p w14:paraId="20F143DC" w14:textId="344BCB5E" w:rsidR="00CC6F9B" w:rsidRPr="00225A89" w:rsidRDefault="00CC6F9B" w:rsidP="00CC6F9B">
      <w:pPr>
        <w:ind w:left="720" w:hanging="36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25A89">
        <w:rPr>
          <w:rFonts w:ascii="Times New Roman" w:hAnsi="Times New Roman" w:cs="Times New Roman"/>
          <w:b/>
          <w:bCs/>
          <w:color w:val="0070C0"/>
          <w:sz w:val="32"/>
          <w:szCs w:val="32"/>
        </w:rPr>
        <w:t>Α.  ΠΟΛΙΤΙΣΜΟΣ</w:t>
      </w:r>
    </w:p>
    <w:p w14:paraId="62C50CD0" w14:textId="77777777" w:rsidR="00CC6F9B" w:rsidRPr="00B57107" w:rsidRDefault="00CC6F9B" w:rsidP="00CC6F9B">
      <w:pPr>
        <w:ind w:left="720" w:hanging="360"/>
        <w:jc w:val="center"/>
        <w:rPr>
          <w:b/>
          <w:bCs/>
          <w:sz w:val="28"/>
          <w:szCs w:val="28"/>
        </w:rPr>
      </w:pPr>
    </w:p>
    <w:p w14:paraId="3C8962C0" w14:textId="77777777" w:rsidR="00CC6F9B" w:rsidRPr="00225A89" w:rsidRDefault="00CC6F9B" w:rsidP="00CC6F9B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sz w:val="24"/>
          <w:szCs w:val="24"/>
        </w:rPr>
        <w:t>Πρόγραμμα «ΓΕΦΥΡΕΣ»</w:t>
      </w:r>
    </w:p>
    <w:p w14:paraId="10B68A18" w14:textId="77777777" w:rsidR="00D412A3" w:rsidRPr="00225A89" w:rsidRDefault="00CC6F9B" w:rsidP="00225A89">
      <w:pPr>
        <w:pStyle w:val="a3"/>
        <w:spacing w:after="12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Μαρία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Μέξια</w:t>
      </w:r>
      <w:proofErr w:type="spellEnd"/>
      <w:r w:rsidRPr="00225A89">
        <w:rPr>
          <w:rFonts w:ascii="Times New Roman" w:hAnsi="Times New Roman" w:cs="Times New Roman"/>
          <w:i/>
          <w:sz w:val="24"/>
          <w:szCs w:val="24"/>
        </w:rPr>
        <w:t>, Διευθύντρια</w:t>
      </w:r>
    </w:p>
    <w:p w14:paraId="7D9E3BC2" w14:textId="1D41BAB5" w:rsidR="00CC6F9B" w:rsidRPr="00225A89" w:rsidRDefault="00CC6F9B" w:rsidP="00225A89">
      <w:pPr>
        <w:pStyle w:val="a3"/>
        <w:spacing w:after="12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Μαρία Πετρακάκη, Επιμελήτρια </w:t>
      </w:r>
    </w:p>
    <w:p w14:paraId="3A6783C7" w14:textId="35A83C7E" w:rsidR="00CC6F9B" w:rsidRPr="00225A89" w:rsidRDefault="005B7D94" w:rsidP="005B7D9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A8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="00CC6F9B" w:rsidRPr="00225A89">
        <w:rPr>
          <w:rFonts w:ascii="Times New Roman" w:hAnsi="Times New Roman" w:cs="Times New Roman"/>
          <w:bCs/>
          <w:sz w:val="24"/>
          <w:szCs w:val="24"/>
        </w:rPr>
        <w:t>Ιστορικο</w:t>
      </w:r>
      <w:proofErr w:type="spellEnd"/>
      <w:r w:rsidR="00CC6F9B" w:rsidRPr="00225A89">
        <w:rPr>
          <w:rFonts w:ascii="Times New Roman" w:hAnsi="Times New Roman" w:cs="Times New Roman"/>
          <w:bCs/>
          <w:sz w:val="24"/>
          <w:szCs w:val="24"/>
        </w:rPr>
        <w:t xml:space="preserve">-Λαογραφικό Μουσείο Κορίνθου </w:t>
      </w:r>
    </w:p>
    <w:p w14:paraId="30373E56" w14:textId="77777777" w:rsidR="00CC6F9B" w:rsidRPr="00225A89" w:rsidRDefault="00CC6F9B" w:rsidP="00CC6F9B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494D" w14:textId="560B8644" w:rsidR="00CC6F9B" w:rsidRPr="00225A89" w:rsidRDefault="00CC6F9B" w:rsidP="00CC6F9B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5766398"/>
      <w:r w:rsidRPr="00225A89">
        <w:rPr>
          <w:rFonts w:ascii="Times New Roman" w:hAnsi="Times New Roman" w:cs="Times New Roman"/>
          <w:b/>
          <w:bCs/>
          <w:sz w:val="24"/>
          <w:szCs w:val="24"/>
        </w:rPr>
        <w:t xml:space="preserve"> Δράσεις Διά Βίου Μάθησης </w:t>
      </w:r>
    </w:p>
    <w:p w14:paraId="2C8BE391" w14:textId="09772153" w:rsidR="00CC6F9B" w:rsidRDefault="00CC6F9B" w:rsidP="00D412A3">
      <w:pPr>
        <w:pStyle w:val="a3"/>
        <w:spacing w:after="12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Κασίμη Παναγιώτα,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Π</w:t>
      </w:r>
      <w:r w:rsidR="00401BC3" w:rsidRPr="00225A89">
        <w:rPr>
          <w:rFonts w:ascii="Times New Roman" w:hAnsi="Times New Roman" w:cs="Times New Roman"/>
          <w:i/>
          <w:sz w:val="24"/>
          <w:szCs w:val="24"/>
        </w:rPr>
        <w:t>ροïσταμένη</w:t>
      </w:r>
      <w:proofErr w:type="spellEnd"/>
      <w:r w:rsidRPr="00225A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AD1189" w14:textId="28F195CF" w:rsidR="00954E7E" w:rsidRPr="00954E7E" w:rsidRDefault="00022D5D" w:rsidP="00954E7E">
      <w:pPr>
        <w:pStyle w:val="Web"/>
        <w:ind w:left="720" w:firstLine="720"/>
        <w:rPr>
          <w:rStyle w:val="a5"/>
          <w:b w:val="0"/>
          <w:i/>
          <w:color w:val="000000"/>
          <w:sz w:val="24"/>
          <w:szCs w:val="24"/>
        </w:rPr>
      </w:pPr>
      <w:r>
        <w:rPr>
          <w:rStyle w:val="a5"/>
          <w:b w:val="0"/>
          <w:i/>
          <w:color w:val="000000"/>
          <w:sz w:val="24"/>
          <w:szCs w:val="24"/>
        </w:rPr>
        <w:t xml:space="preserve">Κλειώ </w:t>
      </w:r>
      <w:r w:rsidR="00954E7E" w:rsidRPr="00954E7E">
        <w:rPr>
          <w:rStyle w:val="a5"/>
          <w:b w:val="0"/>
          <w:i/>
          <w:color w:val="000000"/>
          <w:sz w:val="24"/>
          <w:szCs w:val="24"/>
        </w:rPr>
        <w:t>Παπάζογλου</w:t>
      </w:r>
      <w:bookmarkStart w:id="1" w:name="_GoBack"/>
      <w:bookmarkEnd w:id="1"/>
      <w:r w:rsidR="00954E7E" w:rsidRPr="00954E7E">
        <w:rPr>
          <w:rStyle w:val="a5"/>
          <w:b w:val="0"/>
          <w:i/>
          <w:color w:val="000000"/>
          <w:sz w:val="24"/>
          <w:szCs w:val="24"/>
        </w:rPr>
        <w:t xml:space="preserve">,  Συντηρήτρια Έργων Τέχνης </w:t>
      </w:r>
    </w:p>
    <w:p w14:paraId="1F5CFA8F" w14:textId="4D04F778" w:rsidR="00954E7E" w:rsidRDefault="00954E7E" w:rsidP="00954E7E">
      <w:pPr>
        <w:pStyle w:val="Web"/>
        <w:tabs>
          <w:tab w:val="left" w:pos="712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0DA60E4A" w14:textId="4FA9435D" w:rsidR="00CC6F9B" w:rsidRPr="00225A89" w:rsidRDefault="005B7D94" w:rsidP="005B7D9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    </w:t>
      </w:r>
      <w:r w:rsidR="00CC6F9B" w:rsidRPr="00225A89">
        <w:rPr>
          <w:rFonts w:ascii="Times New Roman" w:hAnsi="Times New Roman" w:cs="Times New Roman"/>
          <w:sz w:val="24"/>
          <w:szCs w:val="24"/>
        </w:rPr>
        <w:t>Εφορεία Αρχαιοτήτων Κορινθίας</w:t>
      </w:r>
    </w:p>
    <w:p w14:paraId="367EF3D7" w14:textId="77777777" w:rsidR="00CC6F9B" w:rsidRPr="00225A89" w:rsidRDefault="00CC6F9B" w:rsidP="00CC6F9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1EB36" w14:textId="77777777" w:rsidR="00CC6F9B" w:rsidRPr="00225A89" w:rsidRDefault="00CC6F9B" w:rsidP="00CC6F9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95D7F" w14:textId="69F092EA" w:rsidR="00CC6F9B" w:rsidRPr="00225A89" w:rsidRDefault="00CC6F9B" w:rsidP="00CC6F9B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sz w:val="24"/>
          <w:szCs w:val="24"/>
        </w:rPr>
        <w:t xml:space="preserve"> Δράσεις Διά Βίου Μάθησης </w:t>
      </w:r>
    </w:p>
    <w:p w14:paraId="156493AD" w14:textId="5274313E" w:rsidR="00CC6F9B" w:rsidRPr="00225A89" w:rsidRDefault="001147C7" w:rsidP="001147C7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CC6F9B" w:rsidRPr="00225A89">
        <w:rPr>
          <w:rFonts w:ascii="Times New Roman" w:hAnsi="Times New Roman" w:cs="Times New Roman"/>
          <w:i/>
          <w:sz w:val="24"/>
          <w:szCs w:val="24"/>
        </w:rPr>
        <w:t>Σωκράτης Λαμπρόπουλος</w:t>
      </w:r>
      <w:r w:rsidR="00401BC3" w:rsidRPr="00225A89">
        <w:rPr>
          <w:rFonts w:ascii="Times New Roman" w:hAnsi="Times New Roman" w:cs="Times New Roman"/>
          <w:i/>
          <w:sz w:val="24"/>
          <w:szCs w:val="24"/>
        </w:rPr>
        <w:t>, Διευθυντής</w:t>
      </w:r>
    </w:p>
    <w:p w14:paraId="4E8212B6" w14:textId="3D282E82" w:rsidR="00CC6F9B" w:rsidRPr="00225A89" w:rsidRDefault="005B7D94" w:rsidP="005B7D9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A8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C6F9B" w:rsidRPr="00225A89">
        <w:rPr>
          <w:rFonts w:ascii="Times New Roman" w:hAnsi="Times New Roman" w:cs="Times New Roman"/>
          <w:bCs/>
          <w:sz w:val="24"/>
          <w:szCs w:val="24"/>
        </w:rPr>
        <w:t>Πελοποννησιακό Ινστιτούτο Τεχνών</w:t>
      </w:r>
    </w:p>
    <w:p w14:paraId="6375FD27" w14:textId="77777777" w:rsidR="00EF2647" w:rsidRPr="00225A89" w:rsidRDefault="00EF2647" w:rsidP="005B7D94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FDD754" w14:textId="0687566B" w:rsidR="00EF2647" w:rsidRPr="00225A89" w:rsidRDefault="0024484E" w:rsidP="00611B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484E">
        <w:rPr>
          <w:rFonts w:ascii="Times New Roman" w:hAnsi="Times New Roman" w:cs="Times New Roman"/>
          <w:b/>
          <w:sz w:val="24"/>
          <w:szCs w:val="24"/>
        </w:rPr>
        <w:t>“</w:t>
      </w:r>
      <w:r w:rsidR="00225A89">
        <w:rPr>
          <w:rFonts w:ascii="Times New Roman" w:hAnsi="Times New Roman" w:cs="Times New Roman"/>
          <w:b/>
          <w:sz w:val="24"/>
          <w:szCs w:val="24"/>
          <w:lang w:val="en-US"/>
        </w:rPr>
        <w:t>ASTROPOLIS</w:t>
      </w:r>
      <w:r w:rsidRPr="0024484E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Πρόγραμμα του Μορφωτικού και Εκπολιτιστικού Συλλόγου Στεφανίου Κορινθίας, της Ομάδας Αστρονομίας της Δημοτικής Βιβλιοθήκης Κορίνθου και του Αστεροσκοπείου Στεφανίου (Δήμος Κορινθίων) </w:t>
      </w:r>
    </w:p>
    <w:p w14:paraId="30C1F896" w14:textId="77777777" w:rsidR="0024484E" w:rsidRDefault="00EF2647" w:rsidP="005B7D94">
      <w:pPr>
        <w:spacing w:after="12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5A8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225A89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225A89">
        <w:rPr>
          <w:rFonts w:ascii="Times New Roman" w:hAnsi="Times New Roman" w:cs="Times New Roman"/>
          <w:bCs/>
          <w:i/>
          <w:sz w:val="24"/>
          <w:szCs w:val="24"/>
        </w:rPr>
        <w:t>Αντώνης Παπαντωνίου</w:t>
      </w:r>
      <w:r w:rsidR="0024484E">
        <w:rPr>
          <w:rFonts w:ascii="Times New Roman" w:hAnsi="Times New Roman" w:cs="Times New Roman"/>
          <w:bCs/>
          <w:i/>
          <w:sz w:val="24"/>
          <w:szCs w:val="24"/>
        </w:rPr>
        <w:t>, Πρόεδρος του ΜΕΣΣΚ</w:t>
      </w:r>
    </w:p>
    <w:p w14:paraId="407DA8CB" w14:textId="703ADB77" w:rsidR="00EF2647" w:rsidRDefault="0024484E" w:rsidP="005B7D94">
      <w:pPr>
        <w:spacing w:after="12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</w:t>
      </w:r>
      <w:r w:rsidR="00EF2647"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442D1" w:rsidRPr="00225A89">
        <w:rPr>
          <w:rFonts w:ascii="Times New Roman" w:hAnsi="Times New Roman" w:cs="Times New Roman"/>
          <w:bCs/>
          <w:i/>
          <w:sz w:val="24"/>
          <w:szCs w:val="24"/>
        </w:rPr>
        <w:t>Ρ</w:t>
      </w:r>
      <w:r w:rsidR="008D3578" w:rsidRPr="00225A89">
        <w:rPr>
          <w:rFonts w:ascii="Times New Roman" w:hAnsi="Times New Roman" w:cs="Times New Roman"/>
          <w:bCs/>
          <w:i/>
          <w:sz w:val="24"/>
          <w:szCs w:val="24"/>
        </w:rPr>
        <w:t>ά</w:t>
      </w:r>
      <w:r w:rsidR="000442D1" w:rsidRPr="00225A89">
        <w:rPr>
          <w:rFonts w:ascii="Times New Roman" w:hAnsi="Times New Roman" w:cs="Times New Roman"/>
          <w:bCs/>
          <w:i/>
          <w:sz w:val="24"/>
          <w:szCs w:val="24"/>
        </w:rPr>
        <w:t>νια Σαζακλή</w:t>
      </w:r>
      <w:r>
        <w:rPr>
          <w:rFonts w:ascii="Times New Roman" w:hAnsi="Times New Roman" w:cs="Times New Roman"/>
          <w:bCs/>
          <w:i/>
          <w:sz w:val="24"/>
          <w:szCs w:val="24"/>
        </w:rPr>
        <w:t>, Μέλος του Δ.Σ. ΚΕ.Π.Α.Π. Δήμου Κορινθίων</w:t>
      </w:r>
    </w:p>
    <w:p w14:paraId="5B0BD6C3" w14:textId="77777777" w:rsidR="0024484E" w:rsidRPr="00225A89" w:rsidRDefault="0024484E" w:rsidP="005B7D94">
      <w:pPr>
        <w:spacing w:after="12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12F2D11" w14:textId="385C5833" w:rsidR="0024484E" w:rsidRPr="0024484E" w:rsidRDefault="0024484E" w:rsidP="0024484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484E">
        <w:rPr>
          <w:rFonts w:ascii="Times New Roman" w:hAnsi="Times New Roman" w:cs="Times New Roman"/>
          <w:sz w:val="24"/>
          <w:szCs w:val="24"/>
        </w:rPr>
        <w:t xml:space="preserve">Μορφωτικός &amp; </w:t>
      </w:r>
      <w:r w:rsidR="00EF2647" w:rsidRPr="0024484E">
        <w:rPr>
          <w:rFonts w:ascii="Times New Roman" w:hAnsi="Times New Roman" w:cs="Times New Roman"/>
          <w:sz w:val="24"/>
          <w:szCs w:val="24"/>
        </w:rPr>
        <w:t xml:space="preserve">Εκπολιτιστικός </w:t>
      </w:r>
      <w:r w:rsidRPr="0024484E">
        <w:rPr>
          <w:rFonts w:ascii="Times New Roman" w:hAnsi="Times New Roman" w:cs="Times New Roman"/>
          <w:sz w:val="24"/>
          <w:szCs w:val="24"/>
        </w:rPr>
        <w:t>Σ</w:t>
      </w:r>
      <w:r w:rsidR="00225A89" w:rsidRPr="0024484E">
        <w:rPr>
          <w:rFonts w:ascii="Times New Roman" w:hAnsi="Times New Roman" w:cs="Times New Roman"/>
          <w:sz w:val="24"/>
          <w:szCs w:val="24"/>
        </w:rPr>
        <w:t>ύ</w:t>
      </w:r>
      <w:r w:rsidR="00EF2647" w:rsidRPr="0024484E">
        <w:rPr>
          <w:rFonts w:ascii="Times New Roman" w:hAnsi="Times New Roman" w:cs="Times New Roman"/>
          <w:sz w:val="24"/>
          <w:szCs w:val="24"/>
        </w:rPr>
        <w:t>λλ</w:t>
      </w:r>
      <w:r w:rsidR="00225A89" w:rsidRPr="0024484E">
        <w:rPr>
          <w:rFonts w:ascii="Times New Roman" w:hAnsi="Times New Roman" w:cs="Times New Roman"/>
          <w:sz w:val="24"/>
          <w:szCs w:val="24"/>
        </w:rPr>
        <w:t>ο</w:t>
      </w:r>
      <w:r w:rsidR="00EF2647" w:rsidRPr="0024484E">
        <w:rPr>
          <w:rFonts w:ascii="Times New Roman" w:hAnsi="Times New Roman" w:cs="Times New Roman"/>
          <w:sz w:val="24"/>
          <w:szCs w:val="24"/>
        </w:rPr>
        <w:t xml:space="preserve">γος Στεφανίου Κορινθίας </w:t>
      </w:r>
      <w:r w:rsidRPr="0024484E">
        <w:rPr>
          <w:rFonts w:ascii="Times New Roman" w:hAnsi="Times New Roman" w:cs="Times New Roman"/>
          <w:sz w:val="24"/>
          <w:szCs w:val="24"/>
        </w:rPr>
        <w:t xml:space="preserve"> και</w:t>
      </w:r>
    </w:p>
    <w:p w14:paraId="6F14B92A" w14:textId="4018862B" w:rsidR="00CC6F9B" w:rsidRPr="0024484E" w:rsidRDefault="0024484E" w:rsidP="0024484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24484E">
        <w:rPr>
          <w:rFonts w:ascii="Times New Roman" w:hAnsi="Times New Roman" w:cs="Times New Roman"/>
          <w:sz w:val="24"/>
          <w:szCs w:val="24"/>
        </w:rPr>
        <w:t xml:space="preserve">Ομάδα Αστρονομίας </w:t>
      </w:r>
      <w:r w:rsidR="00EF2647" w:rsidRPr="0024484E">
        <w:rPr>
          <w:rFonts w:ascii="Times New Roman" w:hAnsi="Times New Roman" w:cs="Times New Roman"/>
          <w:sz w:val="24"/>
          <w:szCs w:val="24"/>
        </w:rPr>
        <w:t>Δημοτική</w:t>
      </w:r>
      <w:r w:rsidRPr="0024484E">
        <w:rPr>
          <w:rFonts w:ascii="Times New Roman" w:hAnsi="Times New Roman" w:cs="Times New Roman"/>
          <w:sz w:val="24"/>
          <w:szCs w:val="24"/>
        </w:rPr>
        <w:t>ς</w:t>
      </w:r>
      <w:r w:rsidR="00EF2647" w:rsidRPr="0024484E">
        <w:rPr>
          <w:rFonts w:ascii="Times New Roman" w:hAnsi="Times New Roman" w:cs="Times New Roman"/>
          <w:sz w:val="24"/>
          <w:szCs w:val="24"/>
        </w:rPr>
        <w:t xml:space="preserve"> Βιβλιοθήκη</w:t>
      </w:r>
      <w:r w:rsidRPr="0024484E">
        <w:rPr>
          <w:rFonts w:ascii="Times New Roman" w:hAnsi="Times New Roman" w:cs="Times New Roman"/>
          <w:sz w:val="24"/>
          <w:szCs w:val="24"/>
        </w:rPr>
        <w:t>ς</w:t>
      </w:r>
      <w:r w:rsidR="00EF2647" w:rsidRPr="0024484E">
        <w:rPr>
          <w:rFonts w:ascii="Times New Roman" w:hAnsi="Times New Roman" w:cs="Times New Roman"/>
          <w:sz w:val="24"/>
          <w:szCs w:val="24"/>
        </w:rPr>
        <w:t xml:space="preserve"> Κορίνθου</w:t>
      </w:r>
    </w:p>
    <w:p w14:paraId="56C0B5E2" w14:textId="77777777" w:rsidR="008D3578" w:rsidRPr="00225A89" w:rsidRDefault="008D3578" w:rsidP="00CC6F9B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E9231" w14:textId="20666652" w:rsidR="008D3578" w:rsidRPr="00225A89" w:rsidRDefault="008D3578" w:rsidP="008D3578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89"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el-GR"/>
        </w:rPr>
        <w:t>Παγκόσμια Ημέρα Παιδικού Βιβλίου</w:t>
      </w:r>
      <w:r w:rsidR="00522E0D"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el-GR"/>
        </w:rPr>
        <w:t xml:space="preserve"> (Δράσεις Διά Βίου Μάθησης)</w:t>
      </w:r>
    </w:p>
    <w:p w14:paraId="3FFE85E3" w14:textId="7088905C" w:rsidR="008D3578" w:rsidRPr="00225A89" w:rsidRDefault="001147C7" w:rsidP="008D3578">
      <w:pPr>
        <w:pStyle w:val="a3"/>
        <w:spacing w:after="120" w:line="36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25A89"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D3578" w:rsidRPr="00225A89">
        <w:rPr>
          <w:rFonts w:ascii="Times New Roman" w:hAnsi="Times New Roman" w:cs="Times New Roman"/>
          <w:bCs/>
          <w:i/>
          <w:sz w:val="24"/>
          <w:szCs w:val="24"/>
        </w:rPr>
        <w:t>Ράνια Σαζακλή</w:t>
      </w:r>
      <w:r w:rsidR="00522E0D">
        <w:rPr>
          <w:rFonts w:ascii="Times New Roman" w:hAnsi="Times New Roman" w:cs="Times New Roman"/>
          <w:bCs/>
          <w:i/>
          <w:sz w:val="24"/>
          <w:szCs w:val="24"/>
        </w:rPr>
        <w:t>, Μέλος του Δ.Σ. ΚΕ.Π.Α.Π. Δήμου Κορινθίων</w:t>
      </w:r>
    </w:p>
    <w:p w14:paraId="1348E3AD" w14:textId="716EB7A9" w:rsidR="008D3578" w:rsidRPr="0024484E" w:rsidRDefault="0024484E" w:rsidP="0024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3578" w:rsidRPr="0024484E">
        <w:rPr>
          <w:rFonts w:ascii="Times New Roman" w:hAnsi="Times New Roman" w:cs="Times New Roman"/>
          <w:sz w:val="24"/>
          <w:szCs w:val="24"/>
        </w:rPr>
        <w:t>Δημοτική Βιβλιοθήκη Κορίνθου</w:t>
      </w:r>
    </w:p>
    <w:p w14:paraId="32FE0837" w14:textId="77777777" w:rsidR="008D3578" w:rsidRPr="00225A89" w:rsidRDefault="008D3578" w:rsidP="008D3578">
      <w:pPr>
        <w:pStyle w:val="a3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10736D" w14:textId="36BE0622" w:rsidR="00CC6F9B" w:rsidRPr="00225A89" w:rsidRDefault="00CC6F9B" w:rsidP="00CC6F9B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Διεθνές Φεστιβάλ Κινηματογράφου Κορινθίας, Πελοπονν</w:t>
      </w:r>
      <w:r w:rsidR="00275A79" w:rsidRPr="00225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ή</w:t>
      </w:r>
      <w:r w:rsidRPr="00225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σου «ΓΕΦΥΡΕΣ» 1</w:t>
      </w:r>
    </w:p>
    <w:p w14:paraId="5728D71E" w14:textId="73848E69" w:rsidR="00CC6F9B" w:rsidRPr="00225A89" w:rsidRDefault="001147C7" w:rsidP="001147C7">
      <w:pPr>
        <w:spacing w:after="120"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25A8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</w:t>
      </w:r>
      <w:r w:rsidR="00CC6F9B" w:rsidRPr="00225A89">
        <w:rPr>
          <w:rFonts w:ascii="Times New Roman" w:hAnsi="Times New Roman" w:cs="Times New Roman"/>
          <w:bCs/>
          <w:i/>
          <w:color w:val="000000"/>
          <w:sz w:val="24"/>
          <w:szCs w:val="24"/>
        </w:rPr>
        <w:t>Πέτρα Τερζή</w:t>
      </w:r>
      <w:bookmarkStart w:id="2" w:name="_Hlk75774224"/>
      <w:r w:rsidR="00CC6F9B" w:rsidRPr="00225A8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14:paraId="54D16E6B" w14:textId="3F88BB44" w:rsidR="00CC6F9B" w:rsidRPr="00225A89" w:rsidRDefault="005B7D94" w:rsidP="005B7D94">
      <w:pPr>
        <w:spacing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5A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="00CC6F9B" w:rsidRPr="00225A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Εταιρεία Πολιτισμού </w:t>
      </w:r>
      <w:proofErr w:type="spellStart"/>
      <w:r w:rsidR="00CC6F9B" w:rsidRPr="00225A89">
        <w:rPr>
          <w:rFonts w:ascii="Times New Roman" w:hAnsi="Times New Roman" w:cs="Times New Roman"/>
          <w:bCs/>
          <w:color w:val="000000"/>
          <w:sz w:val="24"/>
          <w:szCs w:val="24"/>
        </w:rPr>
        <w:t>CineArt</w:t>
      </w:r>
      <w:bookmarkEnd w:id="2"/>
      <w:proofErr w:type="spellEnd"/>
    </w:p>
    <w:p w14:paraId="0185D485" w14:textId="77777777" w:rsidR="00CC6F9B" w:rsidRPr="00225A89" w:rsidRDefault="00CC6F9B" w:rsidP="00CC6F9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69709" w14:textId="77777777" w:rsidR="00CC6F9B" w:rsidRPr="00225A89" w:rsidRDefault="00CC6F9B" w:rsidP="00CC6F9B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Διεθνές Φεστιβάλ Κινηματογράφου Κορινθίας, Πελοποννήσου «ΓΕΦΥΡΕΣ» 2</w:t>
      </w:r>
    </w:p>
    <w:p w14:paraId="774CE7E5" w14:textId="49A00D99" w:rsidR="00CC6F9B" w:rsidRPr="00225A89" w:rsidRDefault="001147C7" w:rsidP="001147C7">
      <w:pPr>
        <w:spacing w:after="120"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25A8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</w:t>
      </w:r>
      <w:r w:rsidR="00CC6F9B" w:rsidRPr="00225A8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Πέτρα Τερζή </w:t>
      </w:r>
    </w:p>
    <w:p w14:paraId="5C69274C" w14:textId="04B9622B" w:rsidR="00CC6F9B" w:rsidRPr="00225A89" w:rsidRDefault="005B7D94" w:rsidP="005B7D94">
      <w:pPr>
        <w:spacing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5A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CC6F9B" w:rsidRPr="00225A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Εταιρεία Πολιτισμού </w:t>
      </w:r>
      <w:proofErr w:type="spellStart"/>
      <w:r w:rsidR="00CC6F9B" w:rsidRPr="00225A89">
        <w:rPr>
          <w:rFonts w:ascii="Times New Roman" w:hAnsi="Times New Roman" w:cs="Times New Roman"/>
          <w:bCs/>
          <w:color w:val="000000"/>
          <w:sz w:val="24"/>
          <w:szCs w:val="24"/>
        </w:rPr>
        <w:t>CineArt</w:t>
      </w:r>
      <w:proofErr w:type="spellEnd"/>
    </w:p>
    <w:p w14:paraId="491566CD" w14:textId="77777777" w:rsidR="00CC6F9B" w:rsidRPr="00225A89" w:rsidRDefault="00CC6F9B" w:rsidP="00CC6F9B">
      <w:pPr>
        <w:pStyle w:val="a3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5984B" w14:textId="77777777" w:rsidR="00CC6F9B" w:rsidRPr="00225A89" w:rsidRDefault="00CC6F9B" w:rsidP="00CC6F9B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«Όλη η πόλη μια φωνή»</w:t>
      </w:r>
    </w:p>
    <w:p w14:paraId="287FD1EF" w14:textId="1F8B0B31" w:rsidR="00D412A3" w:rsidRPr="00225A89" w:rsidRDefault="00D412A3" w:rsidP="00AA25EA">
      <w:pPr>
        <w:tabs>
          <w:tab w:val="left" w:pos="2352"/>
        </w:tabs>
        <w:spacing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6F9B" w:rsidRPr="00225A89">
        <w:rPr>
          <w:rFonts w:ascii="Times New Roman" w:hAnsi="Times New Roman" w:cs="Times New Roman"/>
          <w:i/>
          <w:sz w:val="24"/>
          <w:szCs w:val="24"/>
        </w:rPr>
        <w:t xml:space="preserve">Γεωργία Γιαννακοπούλου, εκπαιδευτικός, μουσικός,  Καλλιτεχνική </w:t>
      </w:r>
    </w:p>
    <w:p w14:paraId="38805C93" w14:textId="4D732988" w:rsidR="00CC6F9B" w:rsidRPr="00225A89" w:rsidRDefault="00D412A3" w:rsidP="00AA25EA">
      <w:pPr>
        <w:tabs>
          <w:tab w:val="left" w:pos="2352"/>
        </w:tabs>
        <w:spacing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C6F9B" w:rsidRPr="00225A89">
        <w:rPr>
          <w:rFonts w:ascii="Times New Roman" w:hAnsi="Times New Roman" w:cs="Times New Roman"/>
          <w:i/>
          <w:sz w:val="24"/>
          <w:szCs w:val="24"/>
        </w:rPr>
        <w:t xml:space="preserve">Διευθύντρια </w:t>
      </w:r>
    </w:p>
    <w:p w14:paraId="21321DE8" w14:textId="06D18E60" w:rsidR="00275A79" w:rsidRPr="00225A89" w:rsidRDefault="00D412A3" w:rsidP="00AA25EA">
      <w:pPr>
        <w:tabs>
          <w:tab w:val="left" w:pos="2352"/>
        </w:tabs>
        <w:spacing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C6F9B" w:rsidRPr="00225A89">
        <w:rPr>
          <w:rFonts w:ascii="Times New Roman" w:hAnsi="Times New Roman" w:cs="Times New Roman"/>
          <w:i/>
          <w:sz w:val="24"/>
          <w:szCs w:val="24"/>
        </w:rPr>
        <w:t xml:space="preserve">Ιωάννης Παπαχριστοδούλου, εκπαιδευτικός, μουσικός            </w:t>
      </w:r>
    </w:p>
    <w:p w14:paraId="2F6C3963" w14:textId="304FB2A5" w:rsidR="00CC6F9B" w:rsidRPr="00225A89" w:rsidRDefault="00D412A3" w:rsidP="00AA25EA">
      <w:pPr>
        <w:tabs>
          <w:tab w:val="left" w:pos="2352"/>
        </w:tabs>
        <w:spacing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CC6F9B" w:rsidRPr="00225A89">
        <w:rPr>
          <w:rFonts w:ascii="Times New Roman" w:hAnsi="Times New Roman" w:cs="Times New Roman"/>
          <w:i/>
          <w:sz w:val="24"/>
          <w:szCs w:val="24"/>
        </w:rPr>
        <w:t xml:space="preserve">Μαρία  </w:t>
      </w:r>
      <w:proofErr w:type="spellStart"/>
      <w:r w:rsidR="00CC6F9B" w:rsidRPr="00225A89">
        <w:rPr>
          <w:rFonts w:ascii="Times New Roman" w:hAnsi="Times New Roman" w:cs="Times New Roman"/>
          <w:i/>
          <w:sz w:val="24"/>
          <w:szCs w:val="24"/>
        </w:rPr>
        <w:t>Σκλ</w:t>
      </w:r>
      <w:r w:rsidR="00AA25EA" w:rsidRPr="00225A89">
        <w:rPr>
          <w:rFonts w:ascii="Times New Roman" w:hAnsi="Times New Roman" w:cs="Times New Roman"/>
          <w:i/>
          <w:sz w:val="24"/>
          <w:szCs w:val="24"/>
        </w:rPr>
        <w:t>ή</w:t>
      </w:r>
      <w:r w:rsidR="00CC6F9B" w:rsidRPr="00225A89">
        <w:rPr>
          <w:rFonts w:ascii="Times New Roman" w:hAnsi="Times New Roman" w:cs="Times New Roman"/>
          <w:i/>
          <w:sz w:val="24"/>
          <w:szCs w:val="24"/>
        </w:rPr>
        <w:t>ρ</w:t>
      </w:r>
      <w:r w:rsidR="00AA25EA" w:rsidRPr="00225A89">
        <w:rPr>
          <w:rFonts w:ascii="Times New Roman" w:hAnsi="Times New Roman" w:cs="Times New Roman"/>
          <w:i/>
          <w:sz w:val="24"/>
          <w:szCs w:val="24"/>
        </w:rPr>
        <w:t>η</w:t>
      </w:r>
      <w:proofErr w:type="spellEnd"/>
      <w:r w:rsidR="00CC6F9B" w:rsidRPr="00225A89">
        <w:rPr>
          <w:rFonts w:ascii="Times New Roman" w:hAnsi="Times New Roman" w:cs="Times New Roman"/>
          <w:i/>
          <w:sz w:val="24"/>
          <w:szCs w:val="24"/>
        </w:rPr>
        <w:t xml:space="preserve">, μουσικός, φοιτήτρια Π.Τ.Δ.Ε. </w:t>
      </w:r>
    </w:p>
    <w:p w14:paraId="65E25777" w14:textId="56F7CB9C" w:rsidR="00CC6F9B" w:rsidRPr="00225A89" w:rsidRDefault="0024484E" w:rsidP="00CC6F9B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6F9B" w:rsidRPr="00225A89">
        <w:rPr>
          <w:rFonts w:ascii="Times New Roman" w:hAnsi="Times New Roman" w:cs="Times New Roman"/>
          <w:bCs/>
          <w:color w:val="000000"/>
          <w:sz w:val="24"/>
          <w:szCs w:val="24"/>
        </w:rPr>
        <w:t>Σύγχρονο Κορινθιακό Ωδείο</w:t>
      </w:r>
    </w:p>
    <w:p w14:paraId="7BD786A7" w14:textId="77777777" w:rsidR="00AA25EA" w:rsidRPr="00225A89" w:rsidRDefault="00AA25EA" w:rsidP="00CC6F9B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87C91B" w14:textId="77777777" w:rsidR="00AA25EA" w:rsidRPr="00225A89" w:rsidRDefault="00AA25EA" w:rsidP="00AA25EA">
      <w:pPr>
        <w:pStyle w:val="a3"/>
        <w:numPr>
          <w:ilvl w:val="0"/>
          <w:numId w:val="1"/>
        </w:numPr>
        <w:tabs>
          <w:tab w:val="left" w:pos="2352"/>
        </w:tabs>
        <w:rPr>
          <w:rFonts w:ascii="Times New Roman" w:hAnsi="Times New Roman" w:cs="Times New Roman"/>
          <w:b/>
          <w:sz w:val="28"/>
          <w:szCs w:val="28"/>
        </w:rPr>
      </w:pPr>
      <w:r w:rsidRPr="00225A89">
        <w:rPr>
          <w:rFonts w:ascii="Times New Roman" w:hAnsi="Times New Roman" w:cs="Times New Roman"/>
          <w:b/>
          <w:bCs/>
          <w:iCs/>
          <w:sz w:val="24"/>
          <w:szCs w:val="24"/>
        </w:rPr>
        <w:t>«Παίζοντας στο Μουσείο της Αρχαίας Κορίνθου», «Ένας καθρέφτης διηγείται την ιστορία του»</w:t>
      </w:r>
    </w:p>
    <w:p w14:paraId="47EF2AE6" w14:textId="77777777" w:rsidR="00225A89" w:rsidRDefault="001147C7" w:rsidP="00AA25EA">
      <w:pPr>
        <w:pStyle w:val="a3"/>
        <w:tabs>
          <w:tab w:val="left" w:pos="1765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</w:t>
      </w:r>
    </w:p>
    <w:p w14:paraId="0D3B04F3" w14:textId="0B3914EB" w:rsidR="00AA25EA" w:rsidRPr="00225A89" w:rsidRDefault="00225A89" w:rsidP="0024484E">
      <w:pPr>
        <w:pStyle w:val="a3"/>
        <w:tabs>
          <w:tab w:val="left" w:pos="176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</w:t>
      </w:r>
      <w:r w:rsidRPr="00225A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A25EA" w:rsidRPr="00225A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«Αεί </w:t>
      </w:r>
      <w:proofErr w:type="spellStart"/>
      <w:r w:rsidR="00AA25EA" w:rsidRPr="00225A89">
        <w:rPr>
          <w:rFonts w:ascii="Times New Roman" w:hAnsi="Times New Roman" w:cs="Times New Roman"/>
          <w:bCs/>
          <w:i/>
          <w:iCs/>
          <w:sz w:val="24"/>
          <w:szCs w:val="24"/>
        </w:rPr>
        <w:t>μανθάνειν</w:t>
      </w:r>
      <w:proofErr w:type="spellEnd"/>
      <w:r w:rsidR="00AA25EA" w:rsidRPr="00225A89">
        <w:rPr>
          <w:rFonts w:ascii="Times New Roman" w:hAnsi="Times New Roman" w:cs="Times New Roman"/>
          <w:bCs/>
          <w:i/>
          <w:iCs/>
          <w:sz w:val="24"/>
          <w:szCs w:val="24"/>
        </w:rPr>
        <w:t>»: Παιδαγωγική Ομάδα Πολιτιστικής Δράσης</w:t>
      </w:r>
    </w:p>
    <w:p w14:paraId="2C39A6BC" w14:textId="10042CD8" w:rsidR="00AA25EA" w:rsidRPr="00225A89" w:rsidRDefault="00AA25EA" w:rsidP="0024484E">
      <w:pPr>
        <w:pStyle w:val="a3"/>
        <w:tabs>
          <w:tab w:val="left" w:pos="179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5A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5A89">
        <w:rPr>
          <w:rFonts w:ascii="Times New Roman" w:hAnsi="Times New Roman" w:cs="Times New Roman"/>
          <w:i/>
          <w:sz w:val="24"/>
          <w:szCs w:val="24"/>
        </w:rPr>
        <w:t>Ελένη Βλάσση,  χορογράφος</w:t>
      </w:r>
    </w:p>
    <w:p w14:paraId="3ABE4693" w14:textId="25718B92" w:rsidR="00AA25EA" w:rsidRPr="00225A89" w:rsidRDefault="00AA25EA" w:rsidP="0024484E">
      <w:pPr>
        <w:pStyle w:val="a3"/>
        <w:tabs>
          <w:tab w:val="left" w:pos="235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  Γεωργία Γιαννακοπούλου, εκπαιδευτικός, μουσικός</w:t>
      </w:r>
    </w:p>
    <w:p w14:paraId="30A64BCC" w14:textId="48815A49" w:rsidR="00AA25EA" w:rsidRPr="00225A89" w:rsidRDefault="00AA25EA" w:rsidP="0024484E">
      <w:pPr>
        <w:pStyle w:val="a3"/>
        <w:tabs>
          <w:tab w:val="left" w:pos="235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 Βίκυ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Δαγλαρίδου</w:t>
      </w:r>
      <w:proofErr w:type="spellEnd"/>
      <w:r w:rsidRPr="00225A89">
        <w:rPr>
          <w:rFonts w:ascii="Times New Roman" w:hAnsi="Times New Roman" w:cs="Times New Roman"/>
          <w:i/>
          <w:sz w:val="24"/>
          <w:szCs w:val="24"/>
        </w:rPr>
        <w:t>, ζωγράφος, εκπαιδευτικός, λυρική σοπράνο</w:t>
      </w:r>
    </w:p>
    <w:p w14:paraId="76B69524" w14:textId="48B0FA5B" w:rsidR="00AA25EA" w:rsidRPr="00225A89" w:rsidRDefault="00AA25EA" w:rsidP="0024484E">
      <w:pPr>
        <w:pStyle w:val="a3"/>
        <w:tabs>
          <w:tab w:val="left" w:pos="235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 Κατερίνα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Κάπη</w:t>
      </w:r>
      <w:proofErr w:type="spellEnd"/>
      <w:r w:rsidRPr="00225A89">
        <w:rPr>
          <w:rFonts w:ascii="Times New Roman" w:hAnsi="Times New Roman" w:cs="Times New Roman"/>
          <w:i/>
          <w:sz w:val="24"/>
          <w:szCs w:val="24"/>
        </w:rPr>
        <w:t xml:space="preserve">, εκπαιδευτικός στο Δημοτικό Σχολείο Κράτησης  </w:t>
      </w:r>
    </w:p>
    <w:p w14:paraId="55848395" w14:textId="74C1C50A" w:rsidR="00AA25EA" w:rsidRPr="00225A89" w:rsidRDefault="00AA25EA" w:rsidP="0024484E">
      <w:pPr>
        <w:pStyle w:val="a3"/>
        <w:tabs>
          <w:tab w:val="left" w:pos="235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Ανηλίκων Κορίνθου</w:t>
      </w:r>
    </w:p>
    <w:p w14:paraId="57B8CE8F" w14:textId="619A3A77" w:rsidR="00AA25EA" w:rsidRPr="00225A89" w:rsidRDefault="00AA25EA" w:rsidP="0024484E">
      <w:pPr>
        <w:pStyle w:val="a3"/>
        <w:tabs>
          <w:tab w:val="left" w:pos="235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 Ιωάννης Παπαχριστοδούλου, εκπαιδευτικός, μουσικός</w:t>
      </w:r>
    </w:p>
    <w:p w14:paraId="67D91F36" w14:textId="1EE2105B" w:rsidR="00AA25EA" w:rsidRPr="00225A89" w:rsidRDefault="00AA25EA" w:rsidP="0024484E">
      <w:pPr>
        <w:pStyle w:val="a3"/>
        <w:tabs>
          <w:tab w:val="left" w:pos="235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Μαρία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Σκλήρη</w:t>
      </w:r>
      <w:proofErr w:type="spellEnd"/>
      <w:r w:rsidRPr="00225A89">
        <w:rPr>
          <w:rFonts w:ascii="Times New Roman" w:hAnsi="Times New Roman" w:cs="Times New Roman"/>
          <w:i/>
          <w:sz w:val="24"/>
          <w:szCs w:val="24"/>
        </w:rPr>
        <w:t>, μουσικός, φοιτήτρια ΕΚΠΑ</w:t>
      </w:r>
    </w:p>
    <w:p w14:paraId="0F8F3D9A" w14:textId="7C853F80" w:rsidR="00AA25EA" w:rsidRPr="00225A89" w:rsidRDefault="00AA25EA" w:rsidP="0024484E">
      <w:pPr>
        <w:pStyle w:val="a3"/>
        <w:tabs>
          <w:tab w:val="left" w:pos="235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Μαίρη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Χάψα</w:t>
      </w:r>
      <w:proofErr w:type="spellEnd"/>
      <w:r w:rsidRPr="00225A89">
        <w:rPr>
          <w:rFonts w:ascii="Times New Roman" w:hAnsi="Times New Roman" w:cs="Times New Roman"/>
          <w:i/>
          <w:sz w:val="24"/>
          <w:szCs w:val="24"/>
        </w:rPr>
        <w:t xml:space="preserve">, φιλόλογος, εκπαιδευτικός, συγγραφέας </w:t>
      </w:r>
      <w:r w:rsidRPr="00225A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7425B87" w14:textId="77777777" w:rsidR="00CC6F9B" w:rsidRPr="00225A89" w:rsidRDefault="00CC6F9B" w:rsidP="00CC6F9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E2815" w14:textId="77777777" w:rsidR="00CC6F9B" w:rsidRPr="00225A89" w:rsidRDefault="00CC6F9B" w:rsidP="00CC6F9B">
      <w:pPr>
        <w:pStyle w:val="a3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45F88" w14:textId="77777777" w:rsidR="00CC6F9B" w:rsidRPr="00225A89" w:rsidRDefault="00CC6F9B" w:rsidP="00CC6F9B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sz w:val="24"/>
          <w:szCs w:val="24"/>
        </w:rPr>
        <w:t>Μουσική Παράσταση «ΑΡΙΩΝ ΚΑΙ ΠΕΡΙΑΝΔΡΟΣ»</w:t>
      </w:r>
    </w:p>
    <w:p w14:paraId="037C497F" w14:textId="77777777" w:rsidR="00D154DA" w:rsidRPr="00225A89" w:rsidRDefault="00CC6F9B" w:rsidP="00AA25EA">
      <w:pPr>
        <w:pStyle w:val="a3"/>
        <w:spacing w:after="120" w:line="360" w:lineRule="auto"/>
        <w:ind w:firstLine="720"/>
        <w:jc w:val="both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225A8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Μαρία </w:t>
      </w:r>
      <w:proofErr w:type="spellStart"/>
      <w:r w:rsidRPr="00225A89">
        <w:rPr>
          <w:rFonts w:ascii="Times New Roman" w:hAnsi="Times New Roman" w:cs="Times New Roman"/>
          <w:i/>
          <w:color w:val="222222"/>
          <w:sz w:val="24"/>
          <w:szCs w:val="24"/>
        </w:rPr>
        <w:t>Χρισταρά</w:t>
      </w:r>
      <w:proofErr w:type="spellEnd"/>
      <w:r w:rsidRPr="00225A8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, Πρόεδρος  </w:t>
      </w:r>
    </w:p>
    <w:p w14:paraId="19A1BD33" w14:textId="3E4FE988" w:rsidR="00CC6F9B" w:rsidRPr="00225A89" w:rsidRDefault="00CC6F9B" w:rsidP="00AA25EA">
      <w:pPr>
        <w:pStyle w:val="a3"/>
        <w:spacing w:after="120" w:line="36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color w:val="222222"/>
          <w:sz w:val="24"/>
          <w:szCs w:val="24"/>
        </w:rPr>
        <w:t>Ασημίνα Οικονόμου, μέλος ΔΣ</w:t>
      </w:r>
    </w:p>
    <w:p w14:paraId="6CE40A5E" w14:textId="3CC5BF39" w:rsidR="00CC6F9B" w:rsidRPr="00225A89" w:rsidRDefault="00AA25EA" w:rsidP="00AA25E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A89">
        <w:rPr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proofErr w:type="spellStart"/>
      <w:r w:rsidR="00CC6F9B" w:rsidRPr="00225A89">
        <w:rPr>
          <w:rFonts w:ascii="Times New Roman" w:hAnsi="Times New Roman" w:cs="Times New Roman"/>
          <w:color w:val="222222"/>
          <w:sz w:val="24"/>
          <w:szCs w:val="24"/>
        </w:rPr>
        <w:t>Καλογεροπούλειου</w:t>
      </w:r>
      <w:proofErr w:type="spellEnd"/>
      <w:r w:rsidR="00CC6F9B" w:rsidRPr="00225A89">
        <w:rPr>
          <w:rFonts w:ascii="Times New Roman" w:hAnsi="Times New Roman" w:cs="Times New Roman"/>
          <w:color w:val="222222"/>
          <w:sz w:val="24"/>
          <w:szCs w:val="24"/>
        </w:rPr>
        <w:t> Ίδρυμα</w:t>
      </w:r>
    </w:p>
    <w:p w14:paraId="036EA4E0" w14:textId="77777777" w:rsidR="00CC6F9B" w:rsidRPr="00225A89" w:rsidRDefault="00CC6F9B" w:rsidP="00CC6F9B">
      <w:pPr>
        <w:pStyle w:val="a3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7C811" w14:textId="601CCAF9" w:rsidR="00CC6F9B" w:rsidRPr="00225A89" w:rsidRDefault="00CC6F9B" w:rsidP="00CC6F9B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sz w:val="24"/>
          <w:szCs w:val="24"/>
        </w:rPr>
        <w:t>«Μ</w:t>
      </w:r>
      <w:r w:rsidR="00B77857" w:rsidRPr="00225A89">
        <w:rPr>
          <w:rFonts w:ascii="Times New Roman" w:hAnsi="Times New Roman" w:cs="Times New Roman"/>
          <w:b/>
          <w:bCs/>
          <w:sz w:val="24"/>
          <w:szCs w:val="24"/>
        </w:rPr>
        <w:t>ικρασιατικά</w:t>
      </w:r>
      <w:r w:rsidRPr="00225A8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38311D7" w14:textId="77777777" w:rsidR="00CC6F9B" w:rsidRPr="00225A89" w:rsidRDefault="00CC6F9B" w:rsidP="00D412A3">
      <w:pPr>
        <w:spacing w:after="120" w:line="360" w:lineRule="auto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Βασιλική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Ευστρατιάδου</w:t>
      </w:r>
      <w:proofErr w:type="spellEnd"/>
      <w:r w:rsidRPr="00225A89">
        <w:rPr>
          <w:rFonts w:ascii="Times New Roman" w:hAnsi="Times New Roman" w:cs="Times New Roman"/>
          <w:i/>
          <w:sz w:val="24"/>
          <w:szCs w:val="24"/>
        </w:rPr>
        <w:t xml:space="preserve">, Πρόεδρος </w:t>
      </w:r>
    </w:p>
    <w:p w14:paraId="26501A88" w14:textId="77777777" w:rsidR="00CC6F9B" w:rsidRPr="00225A89" w:rsidRDefault="00CC6F9B" w:rsidP="00CC6F9B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5A89">
        <w:rPr>
          <w:rFonts w:ascii="Times New Roman" w:hAnsi="Times New Roman" w:cs="Times New Roman"/>
          <w:bCs/>
          <w:sz w:val="24"/>
          <w:szCs w:val="24"/>
        </w:rPr>
        <w:t>Μικρασιατική Στέγη Κορίνθου</w:t>
      </w:r>
    </w:p>
    <w:p w14:paraId="6A169A70" w14:textId="77777777" w:rsidR="00CC6F9B" w:rsidRPr="00225A89" w:rsidRDefault="00CC6F9B" w:rsidP="00CC6F9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02F9C06" w14:textId="77EF61A5" w:rsidR="00CC6F9B" w:rsidRPr="00225A89" w:rsidRDefault="00CC6F9B" w:rsidP="00CC6F9B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2A3" w:rsidRPr="00225A89">
        <w:rPr>
          <w:rFonts w:ascii="Times New Roman" w:hAnsi="Times New Roman" w:cs="Times New Roman"/>
          <w:b/>
          <w:bCs/>
          <w:sz w:val="24"/>
          <w:szCs w:val="24"/>
        </w:rPr>
        <w:t>Δράσεις Δια Βίου Μάθησης</w:t>
      </w:r>
    </w:p>
    <w:p w14:paraId="3D8143C8" w14:textId="4CDB9C56" w:rsidR="00CC6F9B" w:rsidRPr="00225A89" w:rsidRDefault="00D412A3" w:rsidP="00F40461">
      <w:pPr>
        <w:pStyle w:val="a3"/>
        <w:spacing w:after="120" w:line="360" w:lineRule="auto"/>
        <w:ind w:left="14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Όλγα </w:t>
      </w:r>
      <w:proofErr w:type="spellStart"/>
      <w:r w:rsidRPr="00225A89">
        <w:rPr>
          <w:rFonts w:ascii="Times New Roman" w:hAnsi="Times New Roman" w:cs="Times New Roman"/>
          <w:bCs/>
          <w:i/>
          <w:sz w:val="24"/>
          <w:szCs w:val="24"/>
        </w:rPr>
        <w:t>Κονομό</w:t>
      </w:r>
      <w:r w:rsidR="00CC6F9B" w:rsidRPr="00225A89">
        <w:rPr>
          <w:rFonts w:ascii="Times New Roman" w:hAnsi="Times New Roman" w:cs="Times New Roman"/>
          <w:bCs/>
          <w:i/>
          <w:sz w:val="24"/>
          <w:szCs w:val="24"/>
        </w:rPr>
        <w:t>δη</w:t>
      </w:r>
      <w:proofErr w:type="spellEnd"/>
      <w:r w:rsidR="00D17D17" w:rsidRPr="00225A89">
        <w:rPr>
          <w:rFonts w:ascii="Times New Roman" w:hAnsi="Times New Roman" w:cs="Times New Roman"/>
          <w:bCs/>
          <w:i/>
          <w:sz w:val="24"/>
          <w:szCs w:val="24"/>
        </w:rPr>
        <w:t>-Θωμά,</w:t>
      </w:r>
      <w:r w:rsidR="00DF2DB8"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17D17" w:rsidRPr="00225A89">
        <w:rPr>
          <w:rFonts w:ascii="Times New Roman" w:hAnsi="Times New Roman" w:cs="Times New Roman"/>
          <w:bCs/>
          <w:i/>
          <w:sz w:val="24"/>
          <w:szCs w:val="24"/>
        </w:rPr>
        <w:t>Αγγελικ</w:t>
      </w:r>
      <w:r w:rsidR="00DF2DB8" w:rsidRPr="00225A89">
        <w:rPr>
          <w:rFonts w:ascii="Times New Roman" w:hAnsi="Times New Roman" w:cs="Times New Roman"/>
          <w:bCs/>
          <w:i/>
          <w:sz w:val="24"/>
          <w:szCs w:val="24"/>
        </w:rPr>
        <w:t>ή</w:t>
      </w:r>
      <w:r w:rsidR="00D17D17"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 Θεμ</w:t>
      </w:r>
      <w:r w:rsidR="00DF2DB8"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έλιου, Μαρίνα </w:t>
      </w:r>
      <w:proofErr w:type="spellStart"/>
      <w:r w:rsidR="00DF2DB8" w:rsidRPr="00225A89">
        <w:rPr>
          <w:rFonts w:ascii="Times New Roman" w:hAnsi="Times New Roman" w:cs="Times New Roman"/>
          <w:bCs/>
          <w:i/>
          <w:sz w:val="24"/>
          <w:szCs w:val="24"/>
        </w:rPr>
        <w:t>Καλλί</w:t>
      </w:r>
      <w:r w:rsidR="00D17D17" w:rsidRPr="00225A89">
        <w:rPr>
          <w:rFonts w:ascii="Times New Roman" w:hAnsi="Times New Roman" w:cs="Times New Roman"/>
          <w:bCs/>
          <w:i/>
          <w:sz w:val="24"/>
          <w:szCs w:val="24"/>
        </w:rPr>
        <w:t>ρη-Λεκκα</w:t>
      </w:r>
      <w:proofErr w:type="spellEnd"/>
      <w:r w:rsidR="00D17D17"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D17D17" w:rsidRPr="00225A89">
        <w:rPr>
          <w:rFonts w:ascii="Times New Roman" w:hAnsi="Times New Roman" w:cs="Times New Roman"/>
          <w:bCs/>
          <w:i/>
          <w:sz w:val="24"/>
          <w:szCs w:val="24"/>
        </w:rPr>
        <w:t>Τσαμπίκος</w:t>
      </w:r>
      <w:proofErr w:type="spellEnd"/>
      <w:r w:rsidR="00D17D17"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 Πετρόπουλος, Αγγελική Βλάση</w:t>
      </w:r>
      <w:r w:rsidR="00DF2DB8" w:rsidRPr="00225A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31232F1" w14:textId="77777777" w:rsidR="00CC6F9B" w:rsidRDefault="00CC6F9B" w:rsidP="00CC6F9B">
      <w:pPr>
        <w:spacing w:after="12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A89">
        <w:rPr>
          <w:rFonts w:ascii="Times New Roman" w:hAnsi="Times New Roman" w:cs="Times New Roman"/>
          <w:bCs/>
          <w:sz w:val="24"/>
          <w:szCs w:val="24"/>
        </w:rPr>
        <w:t>Αλκυονίδες- Σωματείο Λόγου και Τέχνης</w:t>
      </w:r>
    </w:p>
    <w:p w14:paraId="6110C436" w14:textId="77777777" w:rsidR="00F40461" w:rsidRPr="00225A89" w:rsidRDefault="00F40461" w:rsidP="00CC6F9B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6449D3" w14:textId="09967E6D" w:rsidR="00DF2DB8" w:rsidRPr="00225A89" w:rsidRDefault="003C7A2A" w:rsidP="00AA25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Στον </w:t>
      </w:r>
      <w:r w:rsidR="00DF2DB8" w:rsidRPr="00225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αιώνα της εικόνας </w:t>
      </w:r>
    </w:p>
    <w:p w14:paraId="31FF27A3" w14:textId="39D54AC1" w:rsidR="00CC6F9B" w:rsidRPr="00225A89" w:rsidRDefault="00DF2DB8" w:rsidP="00AA25EA">
      <w:pPr>
        <w:pStyle w:val="a3"/>
        <w:spacing w:after="120" w:line="360" w:lineRule="auto"/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</w:pPr>
      <w:r w:rsidRPr="00225A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="00AA25EA" w:rsidRPr="00225A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5A8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="00CC6F9B" w:rsidRPr="00225A89">
        <w:rPr>
          <w:rFonts w:ascii="Times New Roman" w:hAnsi="Times New Roman" w:cs="Times New Roman"/>
          <w:bCs/>
          <w:i/>
          <w:iCs/>
          <w:sz w:val="24"/>
          <w:szCs w:val="24"/>
        </w:rPr>
        <w:t>Άγγελος Κουρτίδης</w:t>
      </w:r>
    </w:p>
    <w:p w14:paraId="24A06FCF" w14:textId="77777777" w:rsidR="00CC6F9B" w:rsidRPr="00225A89" w:rsidRDefault="00CC6F9B" w:rsidP="00CC6F9B">
      <w:pPr>
        <w:pStyle w:val="a3"/>
        <w:spacing w:after="12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EE2424" w14:textId="203BC1B1" w:rsidR="00CC6F9B" w:rsidRPr="00225A89" w:rsidRDefault="00D412A3" w:rsidP="00514EDA">
      <w:pPr>
        <w:pStyle w:val="a3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sz w:val="24"/>
          <w:szCs w:val="24"/>
        </w:rPr>
        <w:t>Δράσεις Δια Βίου Μάθησης</w:t>
      </w:r>
    </w:p>
    <w:p w14:paraId="7FED434B" w14:textId="77777777" w:rsidR="00CC6F9B" w:rsidRPr="00225A89" w:rsidRDefault="00CC6F9B" w:rsidP="00A068D7">
      <w:pPr>
        <w:pStyle w:val="a3"/>
        <w:spacing w:after="120"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Σωκράτης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Λελέκος</w:t>
      </w:r>
      <w:proofErr w:type="spellEnd"/>
    </w:p>
    <w:p w14:paraId="4C3B7E0B" w14:textId="331B3F17" w:rsidR="00CC6F9B" w:rsidRPr="00225A89" w:rsidRDefault="00D412A3" w:rsidP="00A068D7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A8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C6F9B" w:rsidRPr="00225A89">
        <w:rPr>
          <w:rFonts w:ascii="Times New Roman" w:hAnsi="Times New Roman" w:cs="Times New Roman"/>
          <w:bCs/>
          <w:sz w:val="24"/>
          <w:szCs w:val="24"/>
        </w:rPr>
        <w:t xml:space="preserve">Θεατρική Σκηνή Κορίνθου </w:t>
      </w:r>
      <w:r w:rsidR="00514EDA" w:rsidRPr="00225A89">
        <w:rPr>
          <w:rFonts w:ascii="Times New Roman" w:hAnsi="Times New Roman" w:cs="Times New Roman"/>
          <w:bCs/>
          <w:sz w:val="24"/>
          <w:szCs w:val="24"/>
        </w:rPr>
        <w:t>«</w:t>
      </w:r>
      <w:r w:rsidR="00CC6F9B" w:rsidRPr="00225A89">
        <w:rPr>
          <w:rFonts w:ascii="Times New Roman" w:hAnsi="Times New Roman" w:cs="Times New Roman"/>
          <w:bCs/>
          <w:sz w:val="24"/>
          <w:szCs w:val="24"/>
        </w:rPr>
        <w:t>Ανέμη</w:t>
      </w:r>
      <w:r w:rsidR="00514EDA" w:rsidRPr="00225A89">
        <w:rPr>
          <w:rFonts w:ascii="Times New Roman" w:hAnsi="Times New Roman" w:cs="Times New Roman"/>
          <w:bCs/>
          <w:sz w:val="24"/>
          <w:szCs w:val="24"/>
        </w:rPr>
        <w:t>»</w:t>
      </w:r>
      <w:r w:rsidR="00CC6F9B" w:rsidRPr="00225A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2F97D2" w14:textId="77777777" w:rsidR="00CC6F9B" w:rsidRPr="00225A89" w:rsidRDefault="00CC6F9B" w:rsidP="002E12EB">
      <w:pPr>
        <w:pStyle w:val="a3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04666" w14:textId="77777777" w:rsidR="00CC6F9B" w:rsidRPr="00225A89" w:rsidRDefault="00CC6F9B" w:rsidP="002E12EB">
      <w:pPr>
        <w:pStyle w:val="a3"/>
        <w:spacing w:after="12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3AD96330" w14:textId="1DB19B60" w:rsidR="00CC6F9B" w:rsidRPr="00225A89" w:rsidRDefault="002E12EB" w:rsidP="00A068D7">
      <w:pPr>
        <w:pStyle w:val="a3"/>
        <w:spacing w:after="120" w:line="360" w:lineRule="auto"/>
        <w:ind w:left="144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25A89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Β. </w:t>
      </w:r>
      <w:r w:rsidR="00E13E62" w:rsidRPr="00225A89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ΣΧΟΛΙΚΗ </w:t>
      </w:r>
      <w:r w:rsidRPr="00225A89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ΕΚΠΑΙΔΕΥΣΗ</w:t>
      </w:r>
    </w:p>
    <w:p w14:paraId="7D16FD36" w14:textId="77777777" w:rsidR="00840191" w:rsidRPr="00225A89" w:rsidRDefault="00840191" w:rsidP="00840191">
      <w:pPr>
        <w:pStyle w:val="a3"/>
        <w:rPr>
          <w:rFonts w:ascii="Times New Roman" w:hAnsi="Times New Roman" w:cs="Times New Roman"/>
          <w:b/>
        </w:rPr>
      </w:pPr>
    </w:p>
    <w:p w14:paraId="304E2D7A" w14:textId="6BB67717" w:rsidR="0044655D" w:rsidRPr="00F40461" w:rsidRDefault="0044655D" w:rsidP="00A068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0461">
        <w:rPr>
          <w:rFonts w:ascii="Times New Roman" w:hAnsi="Times New Roman" w:cs="Times New Roman"/>
          <w:b/>
          <w:sz w:val="24"/>
          <w:szCs w:val="24"/>
        </w:rPr>
        <w:t>«Στην Κόρινθο τριγυρνώ  … την ιστορία της πόλης ερευνώ!»</w:t>
      </w:r>
    </w:p>
    <w:p w14:paraId="4249BCE7" w14:textId="242A938D" w:rsidR="0044655D" w:rsidRPr="00F40461" w:rsidRDefault="0044655D" w:rsidP="00F40461">
      <w:pPr>
        <w:pStyle w:val="a3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F404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Βάια Μανώλη, Δασκάλα/Διευθύντρια , Δημοτικό Σχολείο </w:t>
      </w:r>
      <w:proofErr w:type="spellStart"/>
      <w:r w:rsidRPr="00F40461">
        <w:rPr>
          <w:rFonts w:ascii="Times New Roman" w:hAnsi="Times New Roman" w:cs="Times New Roman"/>
          <w:i/>
          <w:sz w:val="24"/>
          <w:szCs w:val="24"/>
        </w:rPr>
        <w:t>Ισθμίας</w:t>
      </w:r>
      <w:proofErr w:type="spellEnd"/>
    </w:p>
    <w:p w14:paraId="582A8B5C" w14:textId="15E787C4" w:rsidR="0044655D" w:rsidRPr="00F40461" w:rsidRDefault="0044655D" w:rsidP="00F40461">
      <w:pPr>
        <w:pStyle w:val="a3"/>
        <w:spacing w:line="36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F4046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Ελένη </w:t>
      </w:r>
      <w:proofErr w:type="spellStart"/>
      <w:r w:rsidRPr="00F4046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Κεφιλή</w:t>
      </w:r>
      <w:proofErr w:type="spellEnd"/>
      <w:r w:rsidRPr="00F4046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,  Νηπιαγωγός,  5ο Νηπιαγωγείο Λουτρακίου</w:t>
      </w:r>
    </w:p>
    <w:p w14:paraId="1A0D8273" w14:textId="14C2D48A" w:rsidR="0044655D" w:rsidRPr="00F40461" w:rsidRDefault="0044655D" w:rsidP="0044655D">
      <w:pPr>
        <w:pStyle w:val="a3"/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3524115" w14:textId="77777777" w:rsidR="0044655D" w:rsidRPr="00F40461" w:rsidRDefault="0044655D" w:rsidP="0044655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978B29" w14:textId="5203998D" w:rsidR="0044655D" w:rsidRPr="00F40461" w:rsidRDefault="0044655D" w:rsidP="00A068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0461">
        <w:rPr>
          <w:rFonts w:ascii="Times New Roman" w:hAnsi="Times New Roman" w:cs="Times New Roman"/>
          <w:b/>
          <w:bCs/>
          <w:sz w:val="24"/>
          <w:szCs w:val="24"/>
        </w:rPr>
        <w:t xml:space="preserve">Η παιδαγωγική </w:t>
      </w:r>
      <w:proofErr w:type="spellStart"/>
      <w:r w:rsidRPr="00F40461">
        <w:rPr>
          <w:rFonts w:ascii="Times New Roman" w:hAnsi="Times New Roman" w:cs="Times New Roman"/>
          <w:b/>
          <w:bCs/>
          <w:sz w:val="24"/>
          <w:szCs w:val="24"/>
        </w:rPr>
        <w:t>Freinet</w:t>
      </w:r>
      <w:proofErr w:type="spellEnd"/>
      <w:r w:rsidRPr="00F40461">
        <w:rPr>
          <w:rFonts w:ascii="Times New Roman" w:hAnsi="Times New Roman" w:cs="Times New Roman"/>
          <w:b/>
          <w:bCs/>
          <w:sz w:val="24"/>
          <w:szCs w:val="24"/>
        </w:rPr>
        <w:t xml:space="preserve">  στα δημόσια σχολεία στην πόλη μας</w:t>
      </w:r>
    </w:p>
    <w:p w14:paraId="6E90D60B" w14:textId="505AC76B" w:rsidR="0027364E" w:rsidRPr="00F40461" w:rsidRDefault="0027364E" w:rsidP="00F40461">
      <w:pPr>
        <w:pStyle w:val="a3"/>
        <w:spacing w:line="36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i/>
          <w:sz w:val="24"/>
          <w:szCs w:val="24"/>
        </w:rPr>
        <w:t>Αναστασία Γκιόκα, Διευθύντρια, 1</w:t>
      </w:r>
      <w:r w:rsidRPr="00F40461">
        <w:rPr>
          <w:rFonts w:ascii="Times New Roman" w:hAnsi="Times New Roman" w:cs="Times New Roman"/>
          <w:i/>
          <w:sz w:val="24"/>
          <w:szCs w:val="24"/>
          <w:vertAlign w:val="superscript"/>
        </w:rPr>
        <w:t>ο</w:t>
      </w:r>
      <w:r w:rsidRPr="00F40461">
        <w:rPr>
          <w:rFonts w:ascii="Times New Roman" w:hAnsi="Times New Roman" w:cs="Times New Roman"/>
          <w:i/>
          <w:sz w:val="24"/>
          <w:szCs w:val="24"/>
        </w:rPr>
        <w:t xml:space="preserve"> Δημοτικό Σχολείο Κορίνθου </w:t>
      </w:r>
    </w:p>
    <w:p w14:paraId="45705A4F" w14:textId="55859837" w:rsidR="0027364E" w:rsidRPr="00F40461" w:rsidRDefault="0027364E" w:rsidP="00F40461">
      <w:pPr>
        <w:pStyle w:val="a3"/>
        <w:spacing w:line="36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i/>
          <w:sz w:val="24"/>
          <w:szCs w:val="24"/>
        </w:rPr>
        <w:t xml:space="preserve">Αθανασία </w:t>
      </w:r>
      <w:proofErr w:type="spellStart"/>
      <w:r w:rsidRPr="00F40461">
        <w:rPr>
          <w:rFonts w:ascii="Times New Roman" w:hAnsi="Times New Roman" w:cs="Times New Roman"/>
          <w:i/>
          <w:sz w:val="24"/>
          <w:szCs w:val="24"/>
        </w:rPr>
        <w:t>Τσιλιγιάννη</w:t>
      </w:r>
      <w:proofErr w:type="spellEnd"/>
      <w:r w:rsidRPr="00F40461">
        <w:rPr>
          <w:rFonts w:ascii="Times New Roman" w:hAnsi="Times New Roman" w:cs="Times New Roman"/>
          <w:i/>
          <w:sz w:val="24"/>
          <w:szCs w:val="24"/>
        </w:rPr>
        <w:t>, Δασκάλα, 1</w:t>
      </w:r>
      <w:r w:rsidRPr="00F40461">
        <w:rPr>
          <w:rFonts w:ascii="Times New Roman" w:hAnsi="Times New Roman" w:cs="Times New Roman"/>
          <w:i/>
          <w:sz w:val="24"/>
          <w:szCs w:val="24"/>
          <w:vertAlign w:val="superscript"/>
        </w:rPr>
        <w:t>ο</w:t>
      </w:r>
      <w:r w:rsidRPr="00F40461">
        <w:rPr>
          <w:rFonts w:ascii="Times New Roman" w:hAnsi="Times New Roman" w:cs="Times New Roman"/>
          <w:i/>
          <w:sz w:val="24"/>
          <w:szCs w:val="24"/>
        </w:rPr>
        <w:t xml:space="preserve"> Δημοτικό Σχολείο Κορίνθου</w:t>
      </w:r>
    </w:p>
    <w:p w14:paraId="02455B59" w14:textId="1841165A" w:rsidR="0027364E" w:rsidRPr="00F40461" w:rsidRDefault="0027364E" w:rsidP="00F40461">
      <w:pPr>
        <w:pStyle w:val="a3"/>
        <w:spacing w:line="36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i/>
          <w:sz w:val="24"/>
          <w:szCs w:val="24"/>
        </w:rPr>
        <w:t xml:space="preserve">Αντωνία </w:t>
      </w:r>
      <w:proofErr w:type="spellStart"/>
      <w:r w:rsidRPr="00F40461">
        <w:rPr>
          <w:rFonts w:ascii="Times New Roman" w:hAnsi="Times New Roman" w:cs="Times New Roman"/>
          <w:i/>
          <w:sz w:val="24"/>
          <w:szCs w:val="24"/>
        </w:rPr>
        <w:t>Γεωργαλλή</w:t>
      </w:r>
      <w:proofErr w:type="spellEnd"/>
      <w:r w:rsidRPr="00F40461">
        <w:rPr>
          <w:rFonts w:ascii="Times New Roman" w:hAnsi="Times New Roman" w:cs="Times New Roman"/>
          <w:i/>
          <w:sz w:val="24"/>
          <w:szCs w:val="24"/>
        </w:rPr>
        <w:t>, Διευθύντρια, Δημοτικό Σχολείο Ξυλοκέριζας</w:t>
      </w:r>
    </w:p>
    <w:p w14:paraId="7C5B5132" w14:textId="77777777" w:rsidR="0027364E" w:rsidRPr="00F40461" w:rsidRDefault="0027364E" w:rsidP="00A068D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651A91D0" w14:textId="2934DF68" w:rsidR="00291709" w:rsidRPr="00F40461" w:rsidRDefault="00291709" w:rsidP="00A068D7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461">
        <w:rPr>
          <w:rFonts w:ascii="Times New Roman" w:hAnsi="Times New Roman" w:cs="Times New Roman"/>
          <w:b/>
          <w:bCs/>
          <w:sz w:val="24"/>
          <w:szCs w:val="24"/>
        </w:rPr>
        <w:t xml:space="preserve">«Πρόγραμμα Επαγγελματικού Προσανατολισμού “The </w:t>
      </w:r>
      <w:proofErr w:type="spellStart"/>
      <w:r w:rsidRPr="00F40461">
        <w:rPr>
          <w:rFonts w:ascii="Times New Roman" w:hAnsi="Times New Roman" w:cs="Times New Roman"/>
          <w:b/>
          <w:bCs/>
          <w:sz w:val="24"/>
          <w:szCs w:val="24"/>
        </w:rPr>
        <w:t>TippingPoint</w:t>
      </w:r>
      <w:proofErr w:type="spellEnd"/>
      <w:r w:rsidRPr="00F40461">
        <w:rPr>
          <w:rFonts w:ascii="Times New Roman" w:hAnsi="Times New Roman" w:cs="Times New Roman"/>
          <w:b/>
          <w:bCs/>
          <w:sz w:val="24"/>
          <w:szCs w:val="24"/>
        </w:rPr>
        <w:t>”»</w:t>
      </w:r>
    </w:p>
    <w:p w14:paraId="4E7978B0" w14:textId="0DAAF749" w:rsidR="001147C7" w:rsidRPr="00F40461" w:rsidRDefault="001147C7" w:rsidP="00F40461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i/>
          <w:sz w:val="24"/>
          <w:szCs w:val="24"/>
        </w:rPr>
        <w:t xml:space="preserve">Μαρία </w:t>
      </w:r>
      <w:proofErr w:type="spellStart"/>
      <w:r w:rsidRPr="00F40461">
        <w:rPr>
          <w:rFonts w:ascii="Times New Roman" w:hAnsi="Times New Roman" w:cs="Times New Roman"/>
          <w:i/>
          <w:sz w:val="24"/>
          <w:szCs w:val="24"/>
        </w:rPr>
        <w:t>Μπέσου</w:t>
      </w:r>
      <w:proofErr w:type="spellEnd"/>
      <w:r w:rsidRPr="00F40461">
        <w:rPr>
          <w:rFonts w:ascii="Times New Roman" w:hAnsi="Times New Roman" w:cs="Times New Roman"/>
          <w:i/>
          <w:sz w:val="24"/>
          <w:szCs w:val="24"/>
        </w:rPr>
        <w:t>, Αγγλικών</w:t>
      </w:r>
    </w:p>
    <w:p w14:paraId="1B27EEE1" w14:textId="06A2CBE0" w:rsidR="00F57074" w:rsidRPr="00F40461" w:rsidRDefault="00F57074" w:rsidP="00F40461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i/>
          <w:sz w:val="24"/>
          <w:szCs w:val="24"/>
        </w:rPr>
        <w:t xml:space="preserve">Μαρία Δελή, </w:t>
      </w:r>
      <w:r w:rsidR="00A42D1C" w:rsidRPr="00F40461">
        <w:rPr>
          <w:rFonts w:ascii="Times New Roman" w:hAnsi="Times New Roman" w:cs="Times New Roman"/>
          <w:i/>
          <w:sz w:val="24"/>
          <w:szCs w:val="24"/>
        </w:rPr>
        <w:t>Φιλόλογος</w:t>
      </w:r>
    </w:p>
    <w:p w14:paraId="42FA0835" w14:textId="7549F871" w:rsidR="00056C17" w:rsidRPr="00F40461" w:rsidRDefault="005B7D94" w:rsidP="005B7D9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4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6C17" w:rsidRPr="00F40461">
        <w:rPr>
          <w:rFonts w:ascii="Times New Roman" w:hAnsi="Times New Roman" w:cs="Times New Roman"/>
          <w:sz w:val="24"/>
          <w:szCs w:val="24"/>
        </w:rPr>
        <w:t>3</w:t>
      </w:r>
      <w:r w:rsidR="00056C17" w:rsidRPr="00F4046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056C17" w:rsidRPr="00F40461">
        <w:rPr>
          <w:rFonts w:ascii="Times New Roman" w:hAnsi="Times New Roman" w:cs="Times New Roman"/>
          <w:sz w:val="24"/>
          <w:szCs w:val="24"/>
        </w:rPr>
        <w:t xml:space="preserve"> Γ</w:t>
      </w:r>
      <w:r w:rsidR="00D154DA" w:rsidRPr="00F40461">
        <w:rPr>
          <w:rFonts w:ascii="Times New Roman" w:hAnsi="Times New Roman" w:cs="Times New Roman"/>
          <w:sz w:val="24"/>
          <w:szCs w:val="24"/>
        </w:rPr>
        <w:t xml:space="preserve">ενικό </w:t>
      </w:r>
      <w:r w:rsidR="00056C17" w:rsidRPr="00F40461">
        <w:rPr>
          <w:rFonts w:ascii="Times New Roman" w:hAnsi="Times New Roman" w:cs="Times New Roman"/>
          <w:sz w:val="24"/>
          <w:szCs w:val="24"/>
        </w:rPr>
        <w:t>Λ</w:t>
      </w:r>
      <w:r w:rsidR="00D154DA" w:rsidRPr="00F40461">
        <w:rPr>
          <w:rFonts w:ascii="Times New Roman" w:hAnsi="Times New Roman" w:cs="Times New Roman"/>
          <w:sz w:val="24"/>
          <w:szCs w:val="24"/>
        </w:rPr>
        <w:t>ύκειο</w:t>
      </w:r>
      <w:r w:rsidR="00056C17" w:rsidRPr="00F40461">
        <w:rPr>
          <w:rFonts w:ascii="Times New Roman" w:hAnsi="Times New Roman" w:cs="Times New Roman"/>
          <w:sz w:val="24"/>
          <w:szCs w:val="24"/>
        </w:rPr>
        <w:t xml:space="preserve"> Κορίνθου </w:t>
      </w:r>
    </w:p>
    <w:p w14:paraId="0D199E91" w14:textId="77777777" w:rsidR="00056C17" w:rsidRPr="00F40461" w:rsidRDefault="00056C17" w:rsidP="00056C1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14:paraId="12D1E61E" w14:textId="6C6B6D39" w:rsidR="00291709" w:rsidRPr="00F40461" w:rsidRDefault="00291709" w:rsidP="00A068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40461">
        <w:rPr>
          <w:rFonts w:ascii="Times New Roman" w:hAnsi="Times New Roman" w:cs="Times New Roman"/>
          <w:b/>
          <w:bCs/>
          <w:sz w:val="24"/>
          <w:szCs w:val="24"/>
        </w:rPr>
        <w:t xml:space="preserve">«Συνεργασία με το </w:t>
      </w:r>
      <w:proofErr w:type="spellStart"/>
      <w:r w:rsidRPr="00F40461">
        <w:rPr>
          <w:rFonts w:ascii="Times New Roman" w:hAnsi="Times New Roman" w:cs="Times New Roman"/>
          <w:b/>
          <w:bCs/>
          <w:sz w:val="24"/>
          <w:szCs w:val="24"/>
        </w:rPr>
        <w:t>Ευθύμειο</w:t>
      </w:r>
      <w:proofErr w:type="spellEnd"/>
      <w:r w:rsidRPr="00F40461">
        <w:rPr>
          <w:rFonts w:ascii="Times New Roman" w:hAnsi="Times New Roman" w:cs="Times New Roman"/>
          <w:b/>
          <w:bCs/>
          <w:sz w:val="24"/>
          <w:szCs w:val="24"/>
        </w:rPr>
        <w:t xml:space="preserve"> Κέντρο Αποκατάστασης»</w:t>
      </w:r>
    </w:p>
    <w:p w14:paraId="0BB177AC" w14:textId="77777777" w:rsidR="00F57074" w:rsidRPr="00F40461" w:rsidRDefault="00F57074" w:rsidP="00F40461">
      <w:pPr>
        <w:pStyle w:val="a3"/>
        <w:spacing w:before="120"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i/>
          <w:sz w:val="24"/>
          <w:szCs w:val="24"/>
        </w:rPr>
        <w:t xml:space="preserve">              Αντώνης Σταυρόπουλος, Διευθυντής</w:t>
      </w:r>
    </w:p>
    <w:p w14:paraId="2D131B68" w14:textId="5F59C20A" w:rsidR="00F57074" w:rsidRPr="00F40461" w:rsidRDefault="00F57074" w:rsidP="00F40461">
      <w:pPr>
        <w:pStyle w:val="a3"/>
        <w:spacing w:before="120"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i/>
          <w:sz w:val="24"/>
          <w:szCs w:val="24"/>
        </w:rPr>
        <w:t xml:space="preserve">               Σταυρούλα Μάνη - Θεολόγος</w:t>
      </w:r>
    </w:p>
    <w:p w14:paraId="2A7B81FA" w14:textId="4DF6DE99" w:rsidR="00291709" w:rsidRPr="00F40461" w:rsidRDefault="005B7D94" w:rsidP="005B7D9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404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709" w:rsidRPr="00F40461">
        <w:rPr>
          <w:rFonts w:ascii="Times New Roman" w:hAnsi="Times New Roman" w:cs="Times New Roman"/>
          <w:sz w:val="24"/>
          <w:szCs w:val="24"/>
        </w:rPr>
        <w:t>3</w:t>
      </w:r>
      <w:r w:rsidR="00291709" w:rsidRPr="00F4046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291709" w:rsidRPr="00F40461">
        <w:rPr>
          <w:rFonts w:ascii="Times New Roman" w:hAnsi="Times New Roman" w:cs="Times New Roman"/>
          <w:sz w:val="24"/>
          <w:szCs w:val="24"/>
        </w:rPr>
        <w:t xml:space="preserve"> Γ</w:t>
      </w:r>
      <w:r w:rsidR="00D154DA" w:rsidRPr="00F40461">
        <w:rPr>
          <w:rFonts w:ascii="Times New Roman" w:hAnsi="Times New Roman" w:cs="Times New Roman"/>
          <w:sz w:val="24"/>
          <w:szCs w:val="24"/>
        </w:rPr>
        <w:t xml:space="preserve">ενικό Λύκειο </w:t>
      </w:r>
      <w:r w:rsidR="00291709" w:rsidRPr="00F40461">
        <w:rPr>
          <w:rFonts w:ascii="Times New Roman" w:hAnsi="Times New Roman" w:cs="Times New Roman"/>
          <w:sz w:val="24"/>
          <w:szCs w:val="24"/>
        </w:rPr>
        <w:t xml:space="preserve">Κορίνθου </w:t>
      </w:r>
    </w:p>
    <w:p w14:paraId="5F3628DD" w14:textId="77777777" w:rsidR="00291709" w:rsidRPr="00F40461" w:rsidRDefault="00291709" w:rsidP="00056C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5BD8C6" w14:textId="0D354DB0" w:rsidR="00291709" w:rsidRPr="00F40461" w:rsidRDefault="00291709" w:rsidP="00A068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0461">
        <w:rPr>
          <w:rFonts w:ascii="Times New Roman" w:hAnsi="Times New Roman" w:cs="Times New Roman"/>
          <w:b/>
          <w:bCs/>
          <w:sz w:val="24"/>
          <w:szCs w:val="24"/>
        </w:rPr>
        <w:t>«Οι Πόλεις που Μαθαίνουν και ο ρόλος των Εργαστηριακών Κέντρων»</w:t>
      </w:r>
    </w:p>
    <w:p w14:paraId="1839E03A" w14:textId="7188A0D1" w:rsidR="00291709" w:rsidRPr="00F40461" w:rsidRDefault="00291709" w:rsidP="00F40461">
      <w:pPr>
        <w:pStyle w:val="a3"/>
        <w:spacing w:before="120" w:after="120"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i/>
          <w:sz w:val="24"/>
          <w:szCs w:val="24"/>
        </w:rPr>
        <w:t>Παλαιολόγος Δούρος/ Διευθυντής</w:t>
      </w:r>
      <w:r w:rsidR="00275A79" w:rsidRPr="00F40461">
        <w:rPr>
          <w:rFonts w:ascii="Times New Roman" w:hAnsi="Times New Roman" w:cs="Times New Roman"/>
          <w:i/>
          <w:sz w:val="24"/>
          <w:szCs w:val="24"/>
        </w:rPr>
        <w:t xml:space="preserve"> στο Εργαστηριακό Κέντρο </w:t>
      </w:r>
      <w:r w:rsidR="00E13E62" w:rsidRPr="00F40461">
        <w:rPr>
          <w:rFonts w:ascii="Times New Roman" w:hAnsi="Times New Roman" w:cs="Times New Roman"/>
          <w:i/>
          <w:sz w:val="24"/>
          <w:szCs w:val="24"/>
        </w:rPr>
        <w:t>Κιά</w:t>
      </w:r>
      <w:r w:rsidR="00275A79" w:rsidRPr="00F40461">
        <w:rPr>
          <w:rFonts w:ascii="Times New Roman" w:hAnsi="Times New Roman" w:cs="Times New Roman"/>
          <w:i/>
          <w:sz w:val="24"/>
          <w:szCs w:val="24"/>
        </w:rPr>
        <w:t>του</w:t>
      </w:r>
      <w:r w:rsidRPr="00F40461">
        <w:rPr>
          <w:rFonts w:ascii="Times New Roman" w:hAnsi="Times New Roman" w:cs="Times New Roman"/>
          <w:i/>
          <w:sz w:val="24"/>
          <w:szCs w:val="24"/>
        </w:rPr>
        <w:t xml:space="preserve"> και Μεταπτυχιακός Φοιτητ</w:t>
      </w:r>
      <w:r w:rsidR="00275A79" w:rsidRPr="00F40461">
        <w:rPr>
          <w:rFonts w:ascii="Times New Roman" w:hAnsi="Times New Roman" w:cs="Times New Roman"/>
          <w:i/>
          <w:sz w:val="24"/>
          <w:szCs w:val="24"/>
        </w:rPr>
        <w:t>ή</w:t>
      </w:r>
      <w:r w:rsidRPr="00F40461">
        <w:rPr>
          <w:rFonts w:ascii="Times New Roman" w:hAnsi="Times New Roman" w:cs="Times New Roman"/>
          <w:i/>
          <w:sz w:val="24"/>
          <w:szCs w:val="24"/>
        </w:rPr>
        <w:t xml:space="preserve">ς στο Τμήμα </w:t>
      </w:r>
      <w:r w:rsidR="009504D3" w:rsidRPr="00F404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0461">
        <w:rPr>
          <w:rFonts w:ascii="Times New Roman" w:hAnsi="Times New Roman" w:cs="Times New Roman"/>
          <w:i/>
          <w:sz w:val="24"/>
          <w:szCs w:val="24"/>
        </w:rPr>
        <w:t>Κοινωνικής και Εκπαιδευτικής Πολιτικής, Πανεπιστήμιο Πελοποννήσου</w:t>
      </w:r>
    </w:p>
    <w:p w14:paraId="2A784400" w14:textId="77777777" w:rsidR="00056C17" w:rsidRPr="00225A89" w:rsidRDefault="00056C17" w:rsidP="00056C17">
      <w:pPr>
        <w:pStyle w:val="a3"/>
        <w:rPr>
          <w:rFonts w:ascii="Times New Roman" w:hAnsi="Times New Roman" w:cs="Times New Roman"/>
        </w:rPr>
      </w:pPr>
    </w:p>
    <w:p w14:paraId="4DAE6B60" w14:textId="45DAEF74" w:rsidR="00CC6F9B" w:rsidRPr="00225A89" w:rsidRDefault="00E13E62" w:rsidP="002E12EB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25A89">
        <w:rPr>
          <w:rFonts w:ascii="Times New Roman" w:hAnsi="Times New Roman" w:cs="Times New Roman"/>
          <w:b/>
          <w:color w:val="0070C0"/>
          <w:sz w:val="32"/>
          <w:szCs w:val="32"/>
        </w:rPr>
        <w:t>Γ</w:t>
      </w:r>
      <w:r w:rsidR="00CC6F9B" w:rsidRPr="00225A89">
        <w:rPr>
          <w:rFonts w:ascii="Times New Roman" w:hAnsi="Times New Roman" w:cs="Times New Roman"/>
          <w:b/>
          <w:color w:val="0070C0"/>
          <w:sz w:val="32"/>
          <w:szCs w:val="32"/>
        </w:rPr>
        <w:t>. ΚΑΤΑΡΤΙΣΗ</w:t>
      </w:r>
    </w:p>
    <w:p w14:paraId="354D09BD" w14:textId="1B052CE1" w:rsidR="000E3694" w:rsidRPr="00225A89" w:rsidRDefault="008D3578" w:rsidP="000E3694">
      <w:pPr>
        <w:spacing w:after="12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5A89">
        <w:rPr>
          <w:rFonts w:ascii="Times New Roman" w:hAnsi="Times New Roman" w:cs="Times New Roman"/>
          <w:b/>
          <w:sz w:val="24"/>
          <w:szCs w:val="24"/>
        </w:rPr>
        <w:t>20</w:t>
      </w:r>
      <w:r w:rsidR="000E3694" w:rsidRPr="00225A89">
        <w:rPr>
          <w:rFonts w:ascii="Times New Roman" w:hAnsi="Times New Roman" w:cs="Times New Roman"/>
          <w:b/>
          <w:sz w:val="24"/>
          <w:szCs w:val="24"/>
        </w:rPr>
        <w:t>. Προγράμματα ΚΔΒΜ Δήμου Κορινθίων</w:t>
      </w:r>
    </w:p>
    <w:p w14:paraId="0573508A" w14:textId="0D080B7C" w:rsidR="000E3694" w:rsidRPr="00225A89" w:rsidRDefault="000E3694" w:rsidP="000E3694">
      <w:pPr>
        <w:spacing w:after="12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25A89">
        <w:rPr>
          <w:rFonts w:ascii="Times New Roman" w:hAnsi="Times New Roman" w:cs="Times New Roman"/>
          <w:i/>
          <w:sz w:val="24"/>
          <w:szCs w:val="24"/>
        </w:rPr>
        <w:t>Αλεξάνδρα Στεργιοπούλου</w:t>
      </w:r>
      <w:r w:rsidR="00BE324D" w:rsidRPr="00225A89">
        <w:rPr>
          <w:rFonts w:ascii="Times New Roman" w:hAnsi="Times New Roman" w:cs="Times New Roman"/>
          <w:i/>
          <w:sz w:val="24"/>
          <w:szCs w:val="24"/>
        </w:rPr>
        <w:t>, Υπεύθυνη</w:t>
      </w:r>
    </w:p>
    <w:p w14:paraId="6EB6553A" w14:textId="601CEBB9" w:rsidR="000E3694" w:rsidRPr="00225A89" w:rsidRDefault="000E3694" w:rsidP="000E3694">
      <w:pPr>
        <w:spacing w:after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>ΚΔΒΜ Δήμου Κορινθίων</w:t>
      </w:r>
    </w:p>
    <w:p w14:paraId="5CFE21C7" w14:textId="3C7EEDB8" w:rsidR="00EC6CDB" w:rsidRPr="00225A89" w:rsidRDefault="000E3694" w:rsidP="00EC6CDB">
      <w:pPr>
        <w:ind w:firstLine="360"/>
        <w:rPr>
          <w:rFonts w:ascii="Times New Roman" w:hAnsi="Times New Roman" w:cs="Times New Roman"/>
          <w:b/>
        </w:rPr>
      </w:pPr>
      <w:r w:rsidRPr="00225A89">
        <w:rPr>
          <w:rFonts w:ascii="Times New Roman" w:hAnsi="Times New Roman" w:cs="Times New Roman"/>
          <w:b/>
        </w:rPr>
        <w:t>2</w:t>
      </w:r>
      <w:r w:rsidR="008D3578" w:rsidRPr="00225A89">
        <w:rPr>
          <w:rFonts w:ascii="Times New Roman" w:hAnsi="Times New Roman" w:cs="Times New Roman"/>
          <w:b/>
        </w:rPr>
        <w:t>1</w:t>
      </w:r>
      <w:r w:rsidR="00EC6CDB" w:rsidRPr="00225A89">
        <w:rPr>
          <w:rFonts w:ascii="Times New Roman" w:hAnsi="Times New Roman" w:cs="Times New Roman"/>
          <w:b/>
        </w:rPr>
        <w:t xml:space="preserve">. Μεθοδολογία του ΙΕΚ </w:t>
      </w:r>
      <w:proofErr w:type="spellStart"/>
      <w:r w:rsidR="00EC6CDB" w:rsidRPr="00225A89">
        <w:rPr>
          <w:rFonts w:ascii="Times New Roman" w:hAnsi="Times New Roman" w:cs="Times New Roman"/>
          <w:b/>
        </w:rPr>
        <w:t>Ευρωπρόοδος</w:t>
      </w:r>
      <w:proofErr w:type="spellEnd"/>
    </w:p>
    <w:p w14:paraId="136927B6" w14:textId="008588E2" w:rsidR="00EC6CDB" w:rsidRPr="00225A89" w:rsidRDefault="00EC6CDB" w:rsidP="00EC6CDB">
      <w:pPr>
        <w:ind w:left="720" w:firstLine="720"/>
        <w:rPr>
          <w:rFonts w:ascii="Times New Roman" w:hAnsi="Times New Roman" w:cs="Times New Roman"/>
          <w:i/>
        </w:rPr>
      </w:pPr>
      <w:r w:rsidRPr="00225A89">
        <w:rPr>
          <w:rFonts w:ascii="Times New Roman" w:hAnsi="Times New Roman" w:cs="Times New Roman"/>
          <w:i/>
        </w:rPr>
        <w:t xml:space="preserve">Στάθης </w:t>
      </w:r>
      <w:proofErr w:type="spellStart"/>
      <w:r w:rsidRPr="00225A89">
        <w:rPr>
          <w:rFonts w:ascii="Times New Roman" w:hAnsi="Times New Roman" w:cs="Times New Roman"/>
          <w:i/>
        </w:rPr>
        <w:t>Πουλίτσης</w:t>
      </w:r>
      <w:proofErr w:type="spellEnd"/>
      <w:r w:rsidR="00F90A77" w:rsidRPr="00225A89">
        <w:rPr>
          <w:rFonts w:ascii="Times New Roman" w:hAnsi="Times New Roman" w:cs="Times New Roman"/>
          <w:i/>
        </w:rPr>
        <w:t>, Διευθυντής</w:t>
      </w:r>
    </w:p>
    <w:p w14:paraId="0896F927" w14:textId="268648DE" w:rsidR="00EC6CDB" w:rsidRPr="00225A89" w:rsidRDefault="00653153" w:rsidP="00653153">
      <w:pPr>
        <w:rPr>
          <w:rFonts w:ascii="Times New Roman" w:hAnsi="Times New Roman" w:cs="Times New Roman"/>
        </w:rPr>
      </w:pPr>
      <w:r w:rsidRPr="00225A89">
        <w:rPr>
          <w:rFonts w:ascii="Times New Roman" w:hAnsi="Times New Roman" w:cs="Times New Roman"/>
        </w:rPr>
        <w:t xml:space="preserve">   </w:t>
      </w:r>
      <w:r w:rsidR="00F40461">
        <w:rPr>
          <w:rFonts w:ascii="Times New Roman" w:hAnsi="Times New Roman" w:cs="Times New Roman"/>
        </w:rPr>
        <w:t xml:space="preserve">   </w:t>
      </w:r>
      <w:r w:rsidR="00EC6CDB" w:rsidRPr="00225A89">
        <w:rPr>
          <w:rFonts w:ascii="Times New Roman" w:hAnsi="Times New Roman" w:cs="Times New Roman"/>
        </w:rPr>
        <w:t xml:space="preserve">ΙΕΚ </w:t>
      </w:r>
      <w:proofErr w:type="spellStart"/>
      <w:r w:rsidR="00EC6CDB" w:rsidRPr="00225A89">
        <w:rPr>
          <w:rFonts w:ascii="Times New Roman" w:hAnsi="Times New Roman" w:cs="Times New Roman"/>
        </w:rPr>
        <w:t>Ευρωπρόοδος</w:t>
      </w:r>
      <w:proofErr w:type="spellEnd"/>
    </w:p>
    <w:p w14:paraId="0BD584FD" w14:textId="4CE70A49" w:rsidR="00EC6CDB" w:rsidRPr="00225A89" w:rsidRDefault="00F705CD" w:rsidP="008D357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</w:rPr>
      </w:pPr>
      <w:r w:rsidRPr="00225A89">
        <w:rPr>
          <w:rFonts w:ascii="Times New Roman" w:hAnsi="Times New Roman" w:cs="Times New Roman"/>
          <w:b/>
        </w:rPr>
        <w:t>Η εξέλιξη των προγραμμάτων του Επιμελητηρίου</w:t>
      </w:r>
    </w:p>
    <w:p w14:paraId="003FBC05" w14:textId="2FD12B72" w:rsidR="00D154DA" w:rsidRPr="00225A89" w:rsidRDefault="00D81664" w:rsidP="00D81664">
      <w:pPr>
        <w:spacing w:after="12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</w:t>
      </w:r>
      <w:r w:rsidRPr="00225A89">
        <w:rPr>
          <w:rFonts w:ascii="Times New Roman" w:hAnsi="Times New Roman" w:cs="Times New Roman"/>
          <w:i/>
          <w:sz w:val="24"/>
          <w:szCs w:val="24"/>
        </w:rPr>
        <w:t>Σωτήρης</w:t>
      </w:r>
      <w:r w:rsidR="00AA25EA" w:rsidRPr="00225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Κοροβήλλος</w:t>
      </w:r>
      <w:proofErr w:type="spellEnd"/>
      <w:r w:rsidRPr="00225A89">
        <w:rPr>
          <w:rFonts w:ascii="Times New Roman" w:hAnsi="Times New Roman" w:cs="Times New Roman"/>
          <w:i/>
          <w:sz w:val="24"/>
          <w:szCs w:val="24"/>
        </w:rPr>
        <w:t xml:space="preserve">, Διευθυντής </w:t>
      </w:r>
    </w:p>
    <w:p w14:paraId="3AD47A81" w14:textId="3222FEFE" w:rsidR="00D81664" w:rsidRPr="00225A89" w:rsidRDefault="00D81664" w:rsidP="00D81664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>Αναπτυξιακή</w:t>
      </w:r>
      <w:r w:rsidR="00D412A3" w:rsidRPr="00225A89">
        <w:rPr>
          <w:rFonts w:ascii="Times New Roman" w:hAnsi="Times New Roman" w:cs="Times New Roman"/>
          <w:sz w:val="24"/>
          <w:szCs w:val="24"/>
        </w:rPr>
        <w:t xml:space="preserve"> </w:t>
      </w:r>
      <w:r w:rsidRPr="00225A89">
        <w:rPr>
          <w:rFonts w:ascii="Times New Roman" w:hAnsi="Times New Roman" w:cs="Times New Roman"/>
          <w:sz w:val="24"/>
          <w:szCs w:val="24"/>
        </w:rPr>
        <w:t>Επιμελητήριο</w:t>
      </w:r>
      <w:r w:rsidR="00D154DA" w:rsidRPr="00225A89">
        <w:rPr>
          <w:rFonts w:ascii="Times New Roman" w:hAnsi="Times New Roman" w:cs="Times New Roman"/>
          <w:sz w:val="24"/>
          <w:szCs w:val="24"/>
        </w:rPr>
        <w:t>υ</w:t>
      </w:r>
      <w:r w:rsidRPr="00225A89">
        <w:rPr>
          <w:rFonts w:ascii="Times New Roman" w:hAnsi="Times New Roman" w:cs="Times New Roman"/>
          <w:sz w:val="24"/>
          <w:szCs w:val="24"/>
        </w:rPr>
        <w:t xml:space="preserve"> Κορινθίας</w:t>
      </w:r>
    </w:p>
    <w:p w14:paraId="1F953D7C" w14:textId="18D37AE4" w:rsidR="00234C2E" w:rsidRPr="00225A89" w:rsidRDefault="00234C2E" w:rsidP="008D357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25A89">
        <w:rPr>
          <w:rFonts w:ascii="Times New Roman" w:hAnsi="Times New Roman" w:cs="Times New Roman"/>
          <w:b/>
          <w:bCs/>
          <w:sz w:val="24"/>
          <w:szCs w:val="24"/>
        </w:rPr>
        <w:lastRenderedPageBreak/>
        <w:t>Προγράμματα εκπαίδευσης &amp; κατάρτισης</w:t>
      </w:r>
      <w:r w:rsidR="005B7D94" w:rsidRPr="00225A89">
        <w:rPr>
          <w:rFonts w:ascii="Times New Roman" w:hAnsi="Times New Roman" w:cs="Times New Roman"/>
          <w:b/>
          <w:bCs/>
          <w:sz w:val="24"/>
          <w:szCs w:val="24"/>
        </w:rPr>
        <w:t xml:space="preserve"> του Επιμελητηρίου</w:t>
      </w:r>
    </w:p>
    <w:p w14:paraId="039D1CA3" w14:textId="77777777" w:rsidR="00D154DA" w:rsidRPr="00225A89" w:rsidRDefault="00234C2E" w:rsidP="00234C2E">
      <w:pPr>
        <w:pStyle w:val="a3"/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Σωτήρης</w:t>
      </w:r>
      <w:r w:rsidR="00D154DA" w:rsidRPr="00225A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5A89">
        <w:rPr>
          <w:rFonts w:ascii="Times New Roman" w:hAnsi="Times New Roman" w:cs="Times New Roman"/>
          <w:i/>
          <w:sz w:val="24"/>
          <w:szCs w:val="24"/>
        </w:rPr>
        <w:t>Κοροβήλλος</w:t>
      </w:r>
      <w:proofErr w:type="spellEnd"/>
      <w:r w:rsidRPr="00225A89">
        <w:rPr>
          <w:rFonts w:ascii="Times New Roman" w:hAnsi="Times New Roman" w:cs="Times New Roman"/>
          <w:i/>
          <w:sz w:val="24"/>
          <w:szCs w:val="24"/>
        </w:rPr>
        <w:t xml:space="preserve">, Διευθυντής </w:t>
      </w:r>
    </w:p>
    <w:p w14:paraId="3BAAD9F9" w14:textId="68BDD6B3" w:rsidR="00234C2E" w:rsidRPr="00225A89" w:rsidRDefault="00AA25EA" w:rsidP="00AA25E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   </w:t>
      </w:r>
      <w:r w:rsidR="00234C2E" w:rsidRPr="00225A89">
        <w:rPr>
          <w:rFonts w:ascii="Times New Roman" w:hAnsi="Times New Roman" w:cs="Times New Roman"/>
          <w:sz w:val="24"/>
          <w:szCs w:val="24"/>
        </w:rPr>
        <w:t>Αναπτυξιακή Επιμελητήριο</w:t>
      </w:r>
      <w:r w:rsidR="00D154DA" w:rsidRPr="00225A89">
        <w:rPr>
          <w:rFonts w:ascii="Times New Roman" w:hAnsi="Times New Roman" w:cs="Times New Roman"/>
          <w:sz w:val="24"/>
          <w:szCs w:val="24"/>
        </w:rPr>
        <w:t>υ</w:t>
      </w:r>
      <w:r w:rsidR="00234C2E" w:rsidRPr="00225A89">
        <w:rPr>
          <w:rFonts w:ascii="Times New Roman" w:hAnsi="Times New Roman" w:cs="Times New Roman"/>
          <w:sz w:val="24"/>
          <w:szCs w:val="24"/>
        </w:rPr>
        <w:t xml:space="preserve"> Κορινθίας</w:t>
      </w:r>
    </w:p>
    <w:p w14:paraId="5089F4C3" w14:textId="77777777" w:rsidR="00E706F4" w:rsidRPr="00225A89" w:rsidRDefault="00E706F4" w:rsidP="00E706F4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487E02B8" w14:textId="0F175290" w:rsidR="00234C2E" w:rsidRPr="00225A89" w:rsidRDefault="00BE324D" w:rsidP="008D3578">
      <w:pPr>
        <w:pStyle w:val="a3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Δ</w:t>
      </w:r>
      <w:r w:rsidR="00E706F4" w:rsidRPr="00225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ραστηριότητ</w:t>
      </w:r>
      <w:r w:rsidR="00951BFE" w:rsidRPr="00225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ες</w:t>
      </w:r>
      <w:r w:rsidR="00E706F4" w:rsidRPr="00225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Pr="00225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Διά Βίου Μάθησης </w:t>
      </w:r>
      <w:r w:rsidR="00E706F4" w:rsidRPr="00225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του </w:t>
      </w:r>
      <w:proofErr w:type="spellStart"/>
      <w:r w:rsidR="00E706F4" w:rsidRPr="00225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ΚεΔιΒιΜ</w:t>
      </w:r>
      <w:proofErr w:type="spellEnd"/>
      <w:r w:rsidR="00E706F4" w:rsidRPr="00225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  «Σακελλαράκης»</w:t>
      </w:r>
    </w:p>
    <w:p w14:paraId="44346621" w14:textId="5BF5589C" w:rsidR="00A36779" w:rsidRPr="00225A89" w:rsidRDefault="00E706F4" w:rsidP="005B7D9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25A89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Παναγιώτης Σακελλαράκης</w:t>
      </w:r>
      <w:r w:rsidR="00951BFE" w:rsidRPr="00225A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 xml:space="preserve">      </w:t>
      </w:r>
    </w:p>
    <w:p w14:paraId="37758ADC" w14:textId="6CEC50A4" w:rsidR="00951BFE" w:rsidRPr="00225A89" w:rsidRDefault="00BE324D" w:rsidP="005B7D94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225A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</w:t>
      </w:r>
      <w:r w:rsidR="00951BFE" w:rsidRPr="00225A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951BFE" w:rsidRPr="00225A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ΚεΔιΒιΜ</w:t>
      </w:r>
      <w:proofErr w:type="spellEnd"/>
      <w:r w:rsidR="00951BFE" w:rsidRPr="00225A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 «Σακελλαράκης»</w:t>
      </w:r>
    </w:p>
    <w:p w14:paraId="5364512A" w14:textId="77777777" w:rsidR="00A36779" w:rsidRPr="00225A89" w:rsidRDefault="00A36779" w:rsidP="00951BFE">
      <w:pPr>
        <w:pStyle w:val="a3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D417B53" w14:textId="77777777" w:rsidR="00E85B33" w:rsidRPr="00225A89" w:rsidRDefault="00E85B33" w:rsidP="002E12EB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5478384" w14:textId="3ED27EA6" w:rsidR="002E12EB" w:rsidRPr="00225A89" w:rsidRDefault="00E13E62" w:rsidP="002E12EB">
      <w:pPr>
        <w:spacing w:after="120" w:line="360" w:lineRule="auto"/>
        <w:ind w:left="36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225A89">
        <w:rPr>
          <w:rFonts w:ascii="Times New Roman" w:hAnsi="Times New Roman" w:cs="Times New Roman"/>
          <w:b/>
          <w:color w:val="0070C0"/>
          <w:sz w:val="32"/>
          <w:szCs w:val="32"/>
        </w:rPr>
        <w:t>Δ</w:t>
      </w:r>
      <w:r w:rsidR="002E12EB" w:rsidRPr="00225A89">
        <w:rPr>
          <w:rFonts w:ascii="Times New Roman" w:hAnsi="Times New Roman" w:cs="Times New Roman"/>
          <w:b/>
          <w:color w:val="0070C0"/>
          <w:sz w:val="32"/>
          <w:szCs w:val="32"/>
        </w:rPr>
        <w:t>. ΚΟΙΝΩΝΙΚΕΣ ΠΑΡΕΜΒΑΣΕΙΣ</w:t>
      </w:r>
    </w:p>
    <w:p w14:paraId="450CE5D3" w14:textId="3F441EBD" w:rsidR="00BB236B" w:rsidRPr="00225A89" w:rsidRDefault="004D1E65" w:rsidP="00BB236B">
      <w:pPr>
        <w:rPr>
          <w:rFonts w:ascii="Times New Roman" w:hAnsi="Times New Roman" w:cs="Times New Roman"/>
          <w:b/>
        </w:rPr>
      </w:pPr>
      <w:r w:rsidRPr="00225A89">
        <w:rPr>
          <w:rFonts w:ascii="Times New Roman" w:hAnsi="Times New Roman" w:cs="Times New Roman"/>
          <w:b/>
        </w:rPr>
        <w:t xml:space="preserve">         </w:t>
      </w:r>
      <w:r w:rsidR="00B51D3F" w:rsidRPr="00225A89">
        <w:rPr>
          <w:rFonts w:ascii="Times New Roman" w:hAnsi="Times New Roman" w:cs="Times New Roman"/>
          <w:b/>
        </w:rPr>
        <w:t>2</w:t>
      </w:r>
      <w:r w:rsidR="00DF2DB8" w:rsidRPr="00225A89">
        <w:rPr>
          <w:rFonts w:ascii="Times New Roman" w:hAnsi="Times New Roman" w:cs="Times New Roman"/>
          <w:b/>
        </w:rPr>
        <w:t>5</w:t>
      </w:r>
      <w:r w:rsidR="00B51D3F" w:rsidRPr="00225A89">
        <w:rPr>
          <w:rFonts w:ascii="Times New Roman" w:hAnsi="Times New Roman" w:cs="Times New Roman"/>
          <w:b/>
        </w:rPr>
        <w:t xml:space="preserve">. </w:t>
      </w:r>
      <w:r w:rsidR="009A76A6" w:rsidRPr="00225A89">
        <w:rPr>
          <w:rFonts w:ascii="Times New Roman" w:hAnsi="Times New Roman" w:cs="Times New Roman"/>
          <w:b/>
        </w:rPr>
        <w:t>Βιωματική Παρ</w:t>
      </w:r>
      <w:r w:rsidR="001F4207" w:rsidRPr="00225A89">
        <w:rPr>
          <w:rFonts w:ascii="Times New Roman" w:hAnsi="Times New Roman" w:cs="Times New Roman"/>
          <w:b/>
        </w:rPr>
        <w:t>έ</w:t>
      </w:r>
      <w:r w:rsidR="009A76A6" w:rsidRPr="00225A89">
        <w:rPr>
          <w:rFonts w:ascii="Times New Roman" w:hAnsi="Times New Roman" w:cs="Times New Roman"/>
          <w:b/>
        </w:rPr>
        <w:t xml:space="preserve">μβαση στη </w:t>
      </w:r>
      <w:proofErr w:type="spellStart"/>
      <w:r w:rsidR="009A76A6" w:rsidRPr="00225A89">
        <w:rPr>
          <w:rFonts w:ascii="Times New Roman" w:hAnsi="Times New Roman" w:cs="Times New Roman"/>
          <w:b/>
        </w:rPr>
        <w:t>Γ’Λυκειου</w:t>
      </w:r>
      <w:proofErr w:type="spellEnd"/>
      <w:r w:rsidR="009A76A6" w:rsidRPr="00225A89">
        <w:rPr>
          <w:rFonts w:ascii="Times New Roman" w:hAnsi="Times New Roman" w:cs="Times New Roman"/>
          <w:b/>
        </w:rPr>
        <w:t xml:space="preserve">: </w:t>
      </w:r>
      <w:r w:rsidR="00645E8A" w:rsidRPr="00225A89">
        <w:rPr>
          <w:rFonts w:ascii="Times New Roman" w:hAnsi="Times New Roman" w:cs="Times New Roman"/>
          <w:b/>
        </w:rPr>
        <w:t xml:space="preserve">" </w:t>
      </w:r>
      <w:proofErr w:type="spellStart"/>
      <w:r w:rsidR="00645E8A" w:rsidRPr="00225A89">
        <w:rPr>
          <w:rFonts w:ascii="Times New Roman" w:hAnsi="Times New Roman" w:cs="Times New Roman"/>
          <w:b/>
        </w:rPr>
        <w:t>Αγχος</w:t>
      </w:r>
      <w:proofErr w:type="spellEnd"/>
      <w:r w:rsidR="00645E8A" w:rsidRPr="00225A89">
        <w:rPr>
          <w:rFonts w:ascii="Times New Roman" w:hAnsi="Times New Roman" w:cs="Times New Roman"/>
          <w:b/>
        </w:rPr>
        <w:t xml:space="preserve"> κι εξετάσεις"</w:t>
      </w:r>
      <w:r w:rsidR="00BB236B" w:rsidRPr="00225A89">
        <w:rPr>
          <w:rFonts w:ascii="Times New Roman" w:hAnsi="Times New Roman" w:cs="Times New Roman"/>
          <w:b/>
        </w:rPr>
        <w:t xml:space="preserve"> </w:t>
      </w:r>
    </w:p>
    <w:p w14:paraId="3921B38E" w14:textId="77777777" w:rsidR="00225A89" w:rsidRDefault="00A23A0C" w:rsidP="00AA25E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5246" w:rsidRPr="00225A89">
        <w:rPr>
          <w:rFonts w:ascii="Times New Roman" w:hAnsi="Times New Roman" w:cs="Times New Roman"/>
          <w:sz w:val="24"/>
          <w:szCs w:val="24"/>
        </w:rPr>
        <w:t xml:space="preserve">  </w:t>
      </w:r>
      <w:r w:rsidR="001D56DC" w:rsidRPr="00225A89">
        <w:rPr>
          <w:rFonts w:ascii="Times New Roman" w:hAnsi="Times New Roman" w:cs="Times New Roman"/>
          <w:i/>
          <w:sz w:val="24"/>
          <w:szCs w:val="24"/>
        </w:rPr>
        <w:t>Δήμητρα Παπαναστασίου,</w:t>
      </w:r>
      <w:r w:rsidR="001D56DC" w:rsidRPr="00225A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A76A6" w:rsidRPr="00225A89">
        <w:rPr>
          <w:rFonts w:ascii="Times New Roman" w:hAnsi="Times New Roman" w:cs="Times New Roman"/>
          <w:b/>
          <w:i/>
          <w:sz w:val="24"/>
          <w:szCs w:val="24"/>
        </w:rPr>
        <w:t>ε</w:t>
      </w:r>
      <w:r w:rsidR="001D56DC" w:rsidRPr="00225A89">
        <w:rPr>
          <w:rFonts w:ascii="Times New Roman" w:hAnsi="Times New Roman" w:cs="Times New Roman"/>
          <w:i/>
          <w:sz w:val="24"/>
          <w:szCs w:val="24"/>
        </w:rPr>
        <w:t>πιστημονική υπεύθυνη</w:t>
      </w:r>
    </w:p>
    <w:p w14:paraId="19C52731" w14:textId="5130D8CB" w:rsidR="009A76A6" w:rsidRPr="00225A89" w:rsidRDefault="00225A89" w:rsidP="00AA25E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A76A6" w:rsidRPr="00225A89">
        <w:rPr>
          <w:rFonts w:ascii="Times New Roman" w:hAnsi="Times New Roman" w:cs="Times New Roman"/>
          <w:i/>
          <w:sz w:val="24"/>
          <w:szCs w:val="24"/>
        </w:rPr>
        <w:t>Αθηνά Γαϊτάνη, επιστημονικό στέλεχος</w:t>
      </w:r>
    </w:p>
    <w:p w14:paraId="548181ED" w14:textId="0F254C83" w:rsidR="001D56DC" w:rsidRPr="00225A89" w:rsidRDefault="001D56DC" w:rsidP="001D56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</w:t>
      </w:r>
      <w:r w:rsidR="001933BC" w:rsidRPr="00225A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5A89">
        <w:rPr>
          <w:rFonts w:ascii="Times New Roman" w:hAnsi="Times New Roman" w:cs="Times New Roman"/>
          <w:sz w:val="24"/>
          <w:szCs w:val="24"/>
        </w:rPr>
        <w:t>Κέντρο Πρόληψης Κορινθίας «</w:t>
      </w:r>
      <w:proofErr w:type="spellStart"/>
      <w:r w:rsidRPr="00225A89">
        <w:rPr>
          <w:rFonts w:ascii="Times New Roman" w:hAnsi="Times New Roman" w:cs="Times New Roman"/>
          <w:sz w:val="24"/>
          <w:szCs w:val="24"/>
        </w:rPr>
        <w:t>Δίολκος</w:t>
      </w:r>
      <w:proofErr w:type="spellEnd"/>
      <w:r w:rsidRPr="00225A89">
        <w:rPr>
          <w:rFonts w:ascii="Times New Roman" w:hAnsi="Times New Roman" w:cs="Times New Roman"/>
          <w:sz w:val="24"/>
          <w:szCs w:val="24"/>
        </w:rPr>
        <w:t>»</w:t>
      </w:r>
    </w:p>
    <w:p w14:paraId="450D834A" w14:textId="77777777" w:rsidR="004039B7" w:rsidRPr="00225A89" w:rsidRDefault="004039B7" w:rsidP="001D56D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C3C09" w14:textId="64831085" w:rsidR="00A65CB2" w:rsidRPr="00225A89" w:rsidRDefault="004039B7" w:rsidP="00FD1F52">
      <w:pPr>
        <w:pStyle w:val="a3"/>
        <w:numPr>
          <w:ilvl w:val="0"/>
          <w:numId w:val="22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5A89">
        <w:rPr>
          <w:rFonts w:ascii="Times New Roman" w:hAnsi="Times New Roman" w:cs="Times New Roman"/>
          <w:b/>
          <w:sz w:val="24"/>
          <w:szCs w:val="24"/>
        </w:rPr>
        <w:t xml:space="preserve">Δράσεις </w:t>
      </w:r>
      <w:r w:rsidR="00A65CB2" w:rsidRPr="00225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A89">
        <w:rPr>
          <w:rFonts w:ascii="Times New Roman" w:hAnsi="Times New Roman" w:cs="Times New Roman"/>
          <w:b/>
          <w:sz w:val="24"/>
          <w:szCs w:val="24"/>
        </w:rPr>
        <w:t>του Σχολείου Δε</w:t>
      </w:r>
      <w:r w:rsidR="00B02130" w:rsidRPr="00225A89">
        <w:rPr>
          <w:rFonts w:ascii="Times New Roman" w:hAnsi="Times New Roman" w:cs="Times New Roman"/>
          <w:b/>
          <w:sz w:val="24"/>
          <w:szCs w:val="24"/>
        </w:rPr>
        <w:t>ύ</w:t>
      </w:r>
      <w:r w:rsidRPr="00225A89">
        <w:rPr>
          <w:rFonts w:ascii="Times New Roman" w:hAnsi="Times New Roman" w:cs="Times New Roman"/>
          <w:b/>
          <w:sz w:val="24"/>
          <w:szCs w:val="24"/>
        </w:rPr>
        <w:t>τερης Ευκαιρίας</w:t>
      </w:r>
      <w:r w:rsidR="00B02130" w:rsidRPr="00225A8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2130" w:rsidRPr="00225A89">
        <w:rPr>
          <w:rFonts w:ascii="Times New Roman" w:hAnsi="Times New Roman" w:cs="Times New Roman"/>
          <w:b/>
          <w:sz w:val="20"/>
          <w:szCs w:val="20"/>
        </w:rPr>
        <w:t xml:space="preserve">ΣΔΕ) Άσσου- </w:t>
      </w:r>
      <w:proofErr w:type="spellStart"/>
      <w:r w:rsidR="00B02130" w:rsidRPr="00225A89">
        <w:rPr>
          <w:rFonts w:ascii="Times New Roman" w:hAnsi="Times New Roman" w:cs="Times New Roman"/>
          <w:b/>
          <w:sz w:val="20"/>
          <w:szCs w:val="20"/>
        </w:rPr>
        <w:t>Λεχαίου</w:t>
      </w:r>
      <w:proofErr w:type="spellEnd"/>
    </w:p>
    <w:p w14:paraId="7DDCC382" w14:textId="59F9C407" w:rsidR="001933BC" w:rsidRPr="00225A89" w:rsidRDefault="00A23A0C" w:rsidP="001933BC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BD5246" w:rsidRPr="00225A8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25A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39B7" w:rsidRPr="00225A89">
        <w:rPr>
          <w:rFonts w:ascii="Times New Roman" w:hAnsi="Times New Roman" w:cs="Times New Roman"/>
          <w:i/>
          <w:sz w:val="24"/>
          <w:szCs w:val="24"/>
        </w:rPr>
        <w:t>Δημήτρης Σωτήρχος</w:t>
      </w:r>
      <w:r w:rsidR="00B02130" w:rsidRPr="00225A89">
        <w:rPr>
          <w:rFonts w:ascii="Times New Roman" w:hAnsi="Times New Roman" w:cs="Times New Roman"/>
          <w:i/>
          <w:sz w:val="24"/>
          <w:szCs w:val="24"/>
        </w:rPr>
        <w:t>, Διευθυντής</w:t>
      </w:r>
    </w:p>
    <w:p w14:paraId="2A26D9B4" w14:textId="125B8470" w:rsidR="00B02130" w:rsidRPr="00225A89" w:rsidRDefault="001933BC" w:rsidP="001933B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      </w:t>
      </w:r>
      <w:r w:rsidR="00B02130" w:rsidRPr="00225A89">
        <w:rPr>
          <w:rFonts w:ascii="Times New Roman" w:hAnsi="Times New Roman" w:cs="Times New Roman"/>
          <w:sz w:val="24"/>
          <w:szCs w:val="24"/>
        </w:rPr>
        <w:t>Σχολείο Δεύτερης Ευκαιρίας (</w:t>
      </w:r>
      <w:r w:rsidR="00B02130" w:rsidRPr="00225A89">
        <w:rPr>
          <w:rFonts w:ascii="Times New Roman" w:hAnsi="Times New Roman" w:cs="Times New Roman"/>
          <w:sz w:val="20"/>
          <w:szCs w:val="20"/>
        </w:rPr>
        <w:t xml:space="preserve">ΣΔΕ) Άσσου- </w:t>
      </w:r>
      <w:proofErr w:type="spellStart"/>
      <w:r w:rsidR="00B02130" w:rsidRPr="00225A89">
        <w:rPr>
          <w:rFonts w:ascii="Times New Roman" w:hAnsi="Times New Roman" w:cs="Times New Roman"/>
          <w:sz w:val="20"/>
          <w:szCs w:val="20"/>
        </w:rPr>
        <w:t>Λεχαίου</w:t>
      </w:r>
      <w:proofErr w:type="spellEnd"/>
    </w:p>
    <w:p w14:paraId="43600519" w14:textId="77777777" w:rsidR="004D1E65" w:rsidRPr="00225A89" w:rsidRDefault="004D1E65" w:rsidP="00B02130">
      <w:pPr>
        <w:pStyle w:val="a3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0821D03" w14:textId="27F64CCC" w:rsidR="004D1E65" w:rsidRPr="00225A89" w:rsidRDefault="008D3578" w:rsidP="008D357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5A89">
        <w:rPr>
          <w:rFonts w:ascii="Times New Roman" w:hAnsi="Times New Roman" w:cs="Times New Roman"/>
          <w:b/>
          <w:sz w:val="24"/>
          <w:szCs w:val="24"/>
        </w:rPr>
        <w:t>2</w:t>
      </w:r>
      <w:r w:rsidR="00DF2DB8" w:rsidRPr="00225A89">
        <w:rPr>
          <w:rFonts w:ascii="Times New Roman" w:hAnsi="Times New Roman" w:cs="Times New Roman"/>
          <w:b/>
          <w:sz w:val="24"/>
          <w:szCs w:val="24"/>
        </w:rPr>
        <w:t>7</w:t>
      </w:r>
      <w:r w:rsidRPr="00225A89">
        <w:rPr>
          <w:rFonts w:ascii="Times New Roman" w:hAnsi="Times New Roman" w:cs="Times New Roman"/>
          <w:b/>
          <w:sz w:val="24"/>
          <w:szCs w:val="24"/>
        </w:rPr>
        <w:t>.</w:t>
      </w:r>
      <w:r w:rsidR="004D1E65" w:rsidRPr="00225A89">
        <w:rPr>
          <w:rFonts w:ascii="Times New Roman" w:hAnsi="Times New Roman" w:cs="Times New Roman"/>
          <w:b/>
          <w:sz w:val="24"/>
          <w:szCs w:val="24"/>
        </w:rPr>
        <w:t>Πρόγραμμα του ‘’Ανοικτού Κοινωνικού Σχολείου’’</w:t>
      </w:r>
    </w:p>
    <w:p w14:paraId="641DFA59" w14:textId="77777777" w:rsidR="00D154DA" w:rsidRPr="00225A89" w:rsidRDefault="004D1E65" w:rsidP="00AA25EA">
      <w:pPr>
        <w:spacing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>Βλάσης Ανδρικόπουλος,</w:t>
      </w:r>
      <w:r w:rsidR="001B7854" w:rsidRPr="00225A89">
        <w:rPr>
          <w:rFonts w:ascii="Times New Roman" w:hAnsi="Times New Roman" w:cs="Times New Roman"/>
          <w:i/>
          <w:sz w:val="24"/>
          <w:szCs w:val="24"/>
        </w:rPr>
        <w:t xml:space="preserve"> πρόεδρος</w:t>
      </w:r>
    </w:p>
    <w:p w14:paraId="323FFEB0" w14:textId="1F275DE8" w:rsidR="004D1E65" w:rsidRPr="00225A89" w:rsidRDefault="004D1E65" w:rsidP="00AA25EA">
      <w:pPr>
        <w:spacing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25A89">
        <w:rPr>
          <w:rFonts w:ascii="Times New Roman" w:hAnsi="Times New Roman" w:cs="Times New Roman"/>
          <w:i/>
          <w:sz w:val="24"/>
          <w:szCs w:val="24"/>
        </w:rPr>
        <w:t>Νίκος Ξένος</w:t>
      </w:r>
      <w:r w:rsidR="001B7854" w:rsidRPr="00225A89">
        <w:rPr>
          <w:rFonts w:ascii="Times New Roman" w:hAnsi="Times New Roman" w:cs="Times New Roman"/>
          <w:i/>
          <w:sz w:val="24"/>
          <w:szCs w:val="24"/>
        </w:rPr>
        <w:t>,</w:t>
      </w:r>
      <w:r w:rsidR="00D412A3" w:rsidRPr="00225A89">
        <w:rPr>
          <w:rFonts w:ascii="Times New Roman" w:hAnsi="Times New Roman" w:cs="Times New Roman"/>
          <w:i/>
          <w:sz w:val="24"/>
          <w:szCs w:val="24"/>
        </w:rPr>
        <w:t xml:space="preserve"> μέλος και</w:t>
      </w:r>
      <w:r w:rsidR="001B7854" w:rsidRPr="00225A89">
        <w:rPr>
          <w:rFonts w:ascii="Times New Roman" w:hAnsi="Times New Roman" w:cs="Times New Roman"/>
          <w:i/>
          <w:sz w:val="24"/>
          <w:szCs w:val="24"/>
        </w:rPr>
        <w:t xml:space="preserve"> Εκπαιδευτής Ενηλίκων</w:t>
      </w:r>
      <w:r w:rsidRPr="00225A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E2CD87" w14:textId="72FE9D7A" w:rsidR="004D1E65" w:rsidRPr="00225A89" w:rsidRDefault="001933BC" w:rsidP="004D1E65">
      <w:pPr>
        <w:rPr>
          <w:rFonts w:ascii="Times New Roman" w:hAnsi="Times New Roman" w:cs="Times New Roman"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      </w:t>
      </w:r>
      <w:r w:rsidR="004D1E65" w:rsidRPr="00225A89">
        <w:rPr>
          <w:rFonts w:ascii="Times New Roman" w:hAnsi="Times New Roman" w:cs="Times New Roman"/>
          <w:sz w:val="24"/>
          <w:szCs w:val="24"/>
        </w:rPr>
        <w:t>Οι φίλοι των Κοινωνικών Φροντιστηρίων του Δήμου Κορινθίων</w:t>
      </w:r>
    </w:p>
    <w:p w14:paraId="78A3E6F7" w14:textId="77777777" w:rsidR="001B7854" w:rsidRPr="00225A89" w:rsidRDefault="001B7854" w:rsidP="004D1E65">
      <w:pPr>
        <w:rPr>
          <w:rFonts w:ascii="Times New Roman" w:hAnsi="Times New Roman" w:cs="Times New Roman"/>
          <w:sz w:val="24"/>
          <w:szCs w:val="24"/>
        </w:rPr>
      </w:pPr>
    </w:p>
    <w:p w14:paraId="3C0092EF" w14:textId="50E4A5AC" w:rsidR="001B7854" w:rsidRPr="00225A89" w:rsidRDefault="008D3578" w:rsidP="008D3578">
      <w:pPr>
        <w:ind w:left="360"/>
        <w:rPr>
          <w:rFonts w:ascii="Times New Roman" w:hAnsi="Times New Roman" w:cs="Times New Roman"/>
          <w:b/>
        </w:rPr>
      </w:pPr>
      <w:r w:rsidRPr="00225A89">
        <w:rPr>
          <w:rFonts w:ascii="Times New Roman" w:hAnsi="Times New Roman" w:cs="Times New Roman"/>
          <w:b/>
        </w:rPr>
        <w:t>2</w:t>
      </w:r>
      <w:r w:rsidR="00DF2DB8" w:rsidRPr="00225A89">
        <w:rPr>
          <w:rFonts w:ascii="Times New Roman" w:hAnsi="Times New Roman" w:cs="Times New Roman"/>
          <w:b/>
        </w:rPr>
        <w:t>8</w:t>
      </w:r>
      <w:r w:rsidRPr="00225A89">
        <w:rPr>
          <w:rFonts w:ascii="Times New Roman" w:hAnsi="Times New Roman" w:cs="Times New Roman"/>
          <w:b/>
        </w:rPr>
        <w:t>.</w:t>
      </w:r>
      <w:r w:rsidR="001B7854" w:rsidRPr="00225A89">
        <w:rPr>
          <w:rFonts w:ascii="Times New Roman" w:hAnsi="Times New Roman" w:cs="Times New Roman"/>
          <w:b/>
        </w:rPr>
        <w:t>Πρόγραμμα για αναλφάβητους</w:t>
      </w:r>
    </w:p>
    <w:p w14:paraId="1B3580F6" w14:textId="58B125B2" w:rsidR="001B7854" w:rsidRPr="00225A89" w:rsidRDefault="001933BC" w:rsidP="001B7854">
      <w:pPr>
        <w:ind w:left="720"/>
        <w:rPr>
          <w:rFonts w:ascii="Times New Roman" w:hAnsi="Times New Roman" w:cs="Times New Roman"/>
          <w:i/>
        </w:rPr>
      </w:pPr>
      <w:r w:rsidRPr="00225A89">
        <w:rPr>
          <w:rFonts w:ascii="Times New Roman" w:hAnsi="Times New Roman" w:cs="Times New Roman"/>
          <w:i/>
        </w:rPr>
        <w:t xml:space="preserve">                </w:t>
      </w:r>
      <w:r w:rsidR="001B7854" w:rsidRPr="00225A89">
        <w:rPr>
          <w:rFonts w:ascii="Times New Roman" w:hAnsi="Times New Roman" w:cs="Times New Roman"/>
          <w:i/>
        </w:rPr>
        <w:t xml:space="preserve"> </w:t>
      </w:r>
      <w:proofErr w:type="spellStart"/>
      <w:r w:rsidR="001B7854" w:rsidRPr="00225A89">
        <w:rPr>
          <w:rFonts w:ascii="Times New Roman" w:hAnsi="Times New Roman" w:cs="Times New Roman"/>
          <w:i/>
        </w:rPr>
        <w:t>Βάντα</w:t>
      </w:r>
      <w:proofErr w:type="spellEnd"/>
      <w:r w:rsidR="001B7854" w:rsidRPr="00225A89">
        <w:rPr>
          <w:rFonts w:ascii="Times New Roman" w:hAnsi="Times New Roman" w:cs="Times New Roman"/>
          <w:i/>
        </w:rPr>
        <w:t xml:space="preserve"> </w:t>
      </w:r>
      <w:proofErr w:type="spellStart"/>
      <w:r w:rsidR="001B7854" w:rsidRPr="00225A89">
        <w:rPr>
          <w:rFonts w:ascii="Times New Roman" w:hAnsi="Times New Roman" w:cs="Times New Roman"/>
          <w:i/>
        </w:rPr>
        <w:t>Πιαδίτου</w:t>
      </w:r>
      <w:proofErr w:type="spellEnd"/>
      <w:r w:rsidR="001B7854" w:rsidRPr="00225A89">
        <w:rPr>
          <w:rFonts w:ascii="Times New Roman" w:hAnsi="Times New Roman" w:cs="Times New Roman"/>
          <w:i/>
        </w:rPr>
        <w:t>, Γραμματέας</w:t>
      </w:r>
    </w:p>
    <w:p w14:paraId="7BBAB6FF" w14:textId="43E52239" w:rsidR="001B7854" w:rsidRPr="00225A89" w:rsidRDefault="00711C74" w:rsidP="00711C74">
      <w:pPr>
        <w:rPr>
          <w:rFonts w:ascii="Times New Roman" w:hAnsi="Times New Roman" w:cs="Times New Roman"/>
          <w:sz w:val="24"/>
          <w:szCs w:val="24"/>
        </w:rPr>
      </w:pPr>
      <w:r w:rsidRPr="00225A89">
        <w:rPr>
          <w:rFonts w:ascii="Times New Roman" w:hAnsi="Times New Roman" w:cs="Times New Roman"/>
          <w:sz w:val="24"/>
          <w:szCs w:val="24"/>
        </w:rPr>
        <w:t xml:space="preserve">      </w:t>
      </w:r>
      <w:r w:rsidR="001B7854" w:rsidRPr="00225A89">
        <w:rPr>
          <w:rFonts w:ascii="Times New Roman" w:hAnsi="Times New Roman" w:cs="Times New Roman"/>
          <w:sz w:val="24"/>
          <w:szCs w:val="24"/>
        </w:rPr>
        <w:t>Οι φίλοι των Κοινωνικών Φροντιστηρίων του Δήμου Κορινθίων</w:t>
      </w:r>
    </w:p>
    <w:p w14:paraId="5A7A8AAC" w14:textId="77777777" w:rsidR="00B02130" w:rsidRPr="00225A89" w:rsidRDefault="00B02130" w:rsidP="002E12EB">
      <w:pPr>
        <w:spacing w:after="12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C5179DA" w14:textId="72EDBC1B" w:rsidR="00E13E62" w:rsidRPr="00225A89" w:rsidRDefault="00E13E62" w:rsidP="00E13E62">
      <w:pPr>
        <w:pStyle w:val="a3"/>
        <w:spacing w:after="120"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</w:pPr>
      <w:r w:rsidRPr="00225A89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Ε</w:t>
      </w:r>
      <w:r w:rsidRPr="00225A89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 xml:space="preserve">. </w:t>
      </w:r>
      <w:r w:rsidRPr="00225A89">
        <w:rPr>
          <w:rFonts w:ascii="Times New Roman" w:hAnsi="Times New Roman" w:cs="Times New Roman"/>
          <w:b/>
          <w:bCs/>
          <w:color w:val="0070C0"/>
          <w:sz w:val="32"/>
          <w:szCs w:val="32"/>
        </w:rPr>
        <w:t>ΤΡΙΤΟΒΑΘΜΙΑ</w:t>
      </w:r>
      <w:r w:rsidRPr="00225A89">
        <w:rPr>
          <w:rFonts w:ascii="Times New Roman" w:hAnsi="Times New Roman" w:cs="Times New Roman"/>
          <w:b/>
          <w:bCs/>
          <w:color w:val="0070C0"/>
          <w:sz w:val="32"/>
          <w:szCs w:val="32"/>
          <w:lang w:val="en-US"/>
        </w:rPr>
        <w:t xml:space="preserve"> </w:t>
      </w:r>
      <w:r w:rsidRPr="00225A89">
        <w:rPr>
          <w:rFonts w:ascii="Times New Roman" w:hAnsi="Times New Roman" w:cs="Times New Roman"/>
          <w:b/>
          <w:bCs/>
          <w:color w:val="0070C0"/>
          <w:sz w:val="32"/>
          <w:szCs w:val="32"/>
        </w:rPr>
        <w:t>ΕΚΠΑΙΔΕΥΣΗ</w:t>
      </w:r>
    </w:p>
    <w:p w14:paraId="069D50BF" w14:textId="7F328B31" w:rsidR="00FB755D" w:rsidRPr="00F40461" w:rsidRDefault="00A068D7" w:rsidP="00FB75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5A89">
        <w:rPr>
          <w:rFonts w:ascii="Times New Roman" w:hAnsi="Times New Roman" w:cs="Times New Roman"/>
          <w:b/>
          <w:bCs/>
          <w:lang w:val="en-US"/>
        </w:rPr>
        <w:t xml:space="preserve">        </w:t>
      </w:r>
      <w:r w:rsidR="00DF2DB8" w:rsidRPr="00F40461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F404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 </w:t>
      </w:r>
      <w:r w:rsidR="00FB755D" w:rsidRPr="00F404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“LOOP – Empowering </w:t>
      </w:r>
      <w:proofErr w:type="gramStart"/>
      <w:r w:rsidR="00FB755D" w:rsidRPr="00F40461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teachers</w:t>
      </w:r>
      <w:proofErr w:type="gramEnd"/>
      <w:r w:rsidR="00FB755D" w:rsidRPr="00F404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personal, professional and social continuous development through innovative peer-induction </w:t>
      </w:r>
      <w:proofErr w:type="spellStart"/>
      <w:r w:rsidR="00FB755D" w:rsidRPr="00F4046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programmes</w:t>
      </w:r>
      <w:proofErr w:type="spellEnd"/>
      <w:r w:rsidR="00FB755D" w:rsidRPr="00F40461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5C2F5081" w14:textId="77777777" w:rsidR="00FB755D" w:rsidRPr="00F40461" w:rsidRDefault="00FB755D" w:rsidP="00FB755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F03EC2" w14:textId="77777777" w:rsidR="00BD5246" w:rsidRPr="00F40461" w:rsidRDefault="00FB755D" w:rsidP="00BD5246">
      <w:pPr>
        <w:spacing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bCs/>
          <w:i/>
          <w:sz w:val="24"/>
          <w:szCs w:val="24"/>
        </w:rPr>
        <w:t>Κων</w:t>
      </w:r>
      <w:r w:rsidR="00B8210D" w:rsidRPr="00F40461">
        <w:rPr>
          <w:rFonts w:ascii="Times New Roman" w:hAnsi="Times New Roman" w:cs="Times New Roman"/>
          <w:bCs/>
          <w:i/>
          <w:sz w:val="24"/>
          <w:szCs w:val="24"/>
        </w:rPr>
        <w:t>σ</w:t>
      </w:r>
      <w:r w:rsidRPr="00F40461">
        <w:rPr>
          <w:rFonts w:ascii="Times New Roman" w:hAnsi="Times New Roman" w:cs="Times New Roman"/>
          <w:bCs/>
          <w:i/>
          <w:sz w:val="24"/>
          <w:szCs w:val="24"/>
        </w:rPr>
        <w:t>ταντίνος Δημόπουλος</w:t>
      </w:r>
      <w:r w:rsidRPr="00F40461">
        <w:rPr>
          <w:rFonts w:ascii="Times New Roman" w:hAnsi="Times New Roman" w:cs="Times New Roman"/>
          <w:i/>
          <w:sz w:val="24"/>
          <w:szCs w:val="24"/>
        </w:rPr>
        <w:t>, Καθηγητής Πανεπιστημίου Πελοποννήσου</w:t>
      </w:r>
      <w:r w:rsidR="00D154DA" w:rsidRPr="00F40461">
        <w:rPr>
          <w:rFonts w:ascii="Times New Roman" w:hAnsi="Times New Roman" w:cs="Times New Roman"/>
          <w:i/>
          <w:sz w:val="24"/>
          <w:szCs w:val="24"/>
        </w:rPr>
        <w:t>,</w:t>
      </w:r>
      <w:r w:rsidRPr="00F40461">
        <w:rPr>
          <w:rFonts w:ascii="Times New Roman" w:hAnsi="Times New Roman" w:cs="Times New Roman"/>
          <w:i/>
          <w:sz w:val="24"/>
          <w:szCs w:val="24"/>
        </w:rPr>
        <w:t xml:space="preserve"> Επιστημονικός Υπεύθυνος</w:t>
      </w:r>
    </w:p>
    <w:p w14:paraId="3D85FE2E" w14:textId="08A4679B" w:rsidR="00FB755D" w:rsidRPr="00F40461" w:rsidRDefault="00FB755D" w:rsidP="00BD5246">
      <w:pPr>
        <w:spacing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bCs/>
          <w:i/>
          <w:sz w:val="24"/>
          <w:szCs w:val="24"/>
        </w:rPr>
        <w:t xml:space="preserve">Αθανάσιος </w:t>
      </w:r>
      <w:proofErr w:type="spellStart"/>
      <w:r w:rsidRPr="00F40461">
        <w:rPr>
          <w:rFonts w:ascii="Times New Roman" w:hAnsi="Times New Roman" w:cs="Times New Roman"/>
          <w:bCs/>
          <w:i/>
          <w:sz w:val="24"/>
          <w:szCs w:val="24"/>
        </w:rPr>
        <w:t>Κατσής</w:t>
      </w:r>
      <w:proofErr w:type="spellEnd"/>
      <w:r w:rsidRPr="00F40461">
        <w:rPr>
          <w:rFonts w:ascii="Times New Roman" w:hAnsi="Times New Roman" w:cs="Times New Roman"/>
          <w:i/>
          <w:sz w:val="24"/>
          <w:szCs w:val="24"/>
        </w:rPr>
        <w:t>, Καθηγητής Πρύτανης Πανεπιστημίου Πελοποννήσου</w:t>
      </w:r>
    </w:p>
    <w:p w14:paraId="5875103D" w14:textId="32349DBB" w:rsidR="00FB755D" w:rsidRPr="00F40461" w:rsidRDefault="00FB755D" w:rsidP="001E1000">
      <w:pPr>
        <w:spacing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bCs/>
          <w:i/>
          <w:sz w:val="24"/>
          <w:szCs w:val="24"/>
        </w:rPr>
        <w:t>Γ</w:t>
      </w:r>
      <w:r w:rsidR="00BE1DC2" w:rsidRPr="00F40461">
        <w:rPr>
          <w:rFonts w:ascii="Times New Roman" w:hAnsi="Times New Roman" w:cs="Times New Roman"/>
          <w:bCs/>
          <w:i/>
          <w:sz w:val="24"/>
          <w:szCs w:val="24"/>
        </w:rPr>
        <w:t>ιώ</w:t>
      </w:r>
      <w:r w:rsidRPr="00F40461">
        <w:rPr>
          <w:rFonts w:ascii="Times New Roman" w:hAnsi="Times New Roman" w:cs="Times New Roman"/>
          <w:bCs/>
          <w:i/>
          <w:sz w:val="24"/>
          <w:szCs w:val="24"/>
        </w:rPr>
        <w:t xml:space="preserve">ργος </w:t>
      </w:r>
      <w:proofErr w:type="spellStart"/>
      <w:r w:rsidRPr="00F40461">
        <w:rPr>
          <w:rFonts w:ascii="Times New Roman" w:hAnsi="Times New Roman" w:cs="Times New Roman"/>
          <w:bCs/>
          <w:i/>
          <w:sz w:val="24"/>
          <w:szCs w:val="24"/>
        </w:rPr>
        <w:t>Μπαγάκης</w:t>
      </w:r>
      <w:proofErr w:type="spellEnd"/>
      <w:r w:rsidRPr="00F40461">
        <w:rPr>
          <w:rFonts w:ascii="Times New Roman" w:hAnsi="Times New Roman" w:cs="Times New Roman"/>
          <w:i/>
          <w:sz w:val="24"/>
          <w:szCs w:val="24"/>
        </w:rPr>
        <w:t>,  Ομότιμος Καθηγητής Πανεπιστημίου Πελοποννήσου</w:t>
      </w:r>
    </w:p>
    <w:p w14:paraId="1DFCD2B9" w14:textId="2793DBA9" w:rsidR="00FB755D" w:rsidRPr="00F40461" w:rsidRDefault="00FB755D" w:rsidP="00BD5246">
      <w:pPr>
        <w:spacing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bCs/>
          <w:i/>
          <w:sz w:val="24"/>
          <w:szCs w:val="24"/>
        </w:rPr>
        <w:t xml:space="preserve">Χρήστος </w:t>
      </w:r>
      <w:proofErr w:type="spellStart"/>
      <w:r w:rsidRPr="00F40461">
        <w:rPr>
          <w:rFonts w:ascii="Times New Roman" w:hAnsi="Times New Roman" w:cs="Times New Roman"/>
          <w:bCs/>
          <w:i/>
          <w:sz w:val="24"/>
          <w:szCs w:val="24"/>
        </w:rPr>
        <w:t>Κουτσαμπέλας</w:t>
      </w:r>
      <w:proofErr w:type="spellEnd"/>
      <w:r w:rsidRPr="00F40461">
        <w:rPr>
          <w:rFonts w:ascii="Times New Roman" w:hAnsi="Times New Roman" w:cs="Times New Roman"/>
          <w:i/>
          <w:sz w:val="24"/>
          <w:szCs w:val="24"/>
        </w:rPr>
        <w:t>, Επίκουρος Καθηγητής Πανεπιστημίου Πελοποννήσου</w:t>
      </w:r>
    </w:p>
    <w:p w14:paraId="072CBF87" w14:textId="6DE034EC" w:rsidR="00FB755D" w:rsidRPr="00F40461" w:rsidRDefault="00FB755D" w:rsidP="00BD5246">
      <w:pPr>
        <w:spacing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bCs/>
          <w:i/>
          <w:sz w:val="24"/>
          <w:szCs w:val="24"/>
        </w:rPr>
        <w:t xml:space="preserve">Πολυχρόνης </w:t>
      </w:r>
      <w:proofErr w:type="spellStart"/>
      <w:r w:rsidRPr="00F40461">
        <w:rPr>
          <w:rFonts w:ascii="Times New Roman" w:hAnsi="Times New Roman" w:cs="Times New Roman"/>
          <w:bCs/>
          <w:i/>
          <w:sz w:val="24"/>
          <w:szCs w:val="24"/>
        </w:rPr>
        <w:t>Σιφακάκης</w:t>
      </w:r>
      <w:proofErr w:type="spellEnd"/>
      <w:r w:rsidRPr="00F40461">
        <w:rPr>
          <w:rFonts w:ascii="Times New Roman" w:hAnsi="Times New Roman" w:cs="Times New Roman"/>
          <w:i/>
          <w:sz w:val="24"/>
          <w:szCs w:val="24"/>
        </w:rPr>
        <w:t>, μέλος ΕΔΙΠ Πανεπιστημίου Πελοποννήσου</w:t>
      </w:r>
    </w:p>
    <w:p w14:paraId="06D4FE61" w14:textId="7C93AAF7" w:rsidR="00FB755D" w:rsidRPr="00F40461" w:rsidRDefault="008D3578" w:rsidP="008D3578">
      <w:pPr>
        <w:rPr>
          <w:rFonts w:ascii="Times New Roman" w:hAnsi="Times New Roman" w:cs="Times New Roman"/>
          <w:sz w:val="24"/>
          <w:szCs w:val="24"/>
        </w:rPr>
      </w:pPr>
      <w:r w:rsidRPr="00F40461">
        <w:rPr>
          <w:rFonts w:ascii="Times New Roman" w:hAnsi="Times New Roman" w:cs="Times New Roman"/>
          <w:sz w:val="24"/>
          <w:szCs w:val="24"/>
        </w:rPr>
        <w:t xml:space="preserve">   </w:t>
      </w:r>
      <w:r w:rsidR="00FB755D" w:rsidRPr="00F40461">
        <w:rPr>
          <w:rFonts w:ascii="Times New Roman" w:hAnsi="Times New Roman" w:cs="Times New Roman"/>
          <w:sz w:val="24"/>
          <w:szCs w:val="24"/>
        </w:rPr>
        <w:t>Τμήμα Κοινωνικής και Εκπαιδευτικής Πολιτικής, Πανεπιστήμιο Πελοποννήσου</w:t>
      </w:r>
    </w:p>
    <w:p w14:paraId="3C5CF59E" w14:textId="77777777" w:rsidR="002E12EB" w:rsidRPr="00F40461" w:rsidRDefault="002E12EB" w:rsidP="005A703A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86C266C" w14:textId="5370A9DB" w:rsidR="00F102B0" w:rsidRPr="00F40461" w:rsidRDefault="00DF2DB8" w:rsidP="00DF2DB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0461">
        <w:rPr>
          <w:rFonts w:ascii="Times New Roman" w:hAnsi="Times New Roman" w:cs="Times New Roman"/>
          <w:b/>
          <w:sz w:val="24"/>
          <w:szCs w:val="24"/>
        </w:rPr>
        <w:t>30.</w:t>
      </w:r>
      <w:r w:rsidR="00607110" w:rsidRPr="00F40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2B0" w:rsidRPr="00F40461">
        <w:rPr>
          <w:rFonts w:ascii="Times New Roman" w:hAnsi="Times New Roman" w:cs="Times New Roman"/>
          <w:b/>
          <w:sz w:val="24"/>
          <w:szCs w:val="24"/>
        </w:rPr>
        <w:t xml:space="preserve">Η πραγματοποίηση του Μεταπτυχιακού Μαθήματος «Νέες Μορφές Εκπαίδευσης» στο Τμήμα Κοινωνικής και Εκπαιδευτικής Πολιτικής και η Δια Βίου Μάθηση στην Κόρινθο </w:t>
      </w:r>
    </w:p>
    <w:p w14:paraId="480AD892" w14:textId="72E8129A" w:rsidR="00F102B0" w:rsidRPr="00F40461" w:rsidRDefault="0036415B" w:rsidP="008D3578">
      <w:pPr>
        <w:rPr>
          <w:rFonts w:ascii="Times New Roman" w:hAnsi="Times New Roman" w:cs="Times New Roman"/>
          <w:i/>
          <w:sz w:val="24"/>
          <w:szCs w:val="24"/>
        </w:rPr>
      </w:pPr>
      <w:r w:rsidRPr="00F404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33BC" w:rsidRPr="00F40461">
        <w:rPr>
          <w:rFonts w:ascii="Times New Roman" w:hAnsi="Times New Roman" w:cs="Times New Roman"/>
          <w:sz w:val="24"/>
          <w:szCs w:val="24"/>
        </w:rPr>
        <w:t xml:space="preserve">      </w:t>
      </w:r>
      <w:r w:rsidR="001933BC" w:rsidRPr="00F40461">
        <w:rPr>
          <w:rFonts w:ascii="Times New Roman" w:hAnsi="Times New Roman" w:cs="Times New Roman"/>
          <w:sz w:val="24"/>
          <w:szCs w:val="24"/>
        </w:rPr>
        <w:tab/>
      </w:r>
      <w:r w:rsidR="001933BC" w:rsidRPr="00F404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02B0" w:rsidRPr="00F40461">
        <w:rPr>
          <w:rFonts w:ascii="Times New Roman" w:hAnsi="Times New Roman" w:cs="Times New Roman"/>
          <w:i/>
          <w:sz w:val="24"/>
          <w:szCs w:val="24"/>
        </w:rPr>
        <w:t xml:space="preserve">Γιώργος </w:t>
      </w:r>
      <w:proofErr w:type="spellStart"/>
      <w:r w:rsidR="00F102B0" w:rsidRPr="00F40461">
        <w:rPr>
          <w:rFonts w:ascii="Times New Roman" w:hAnsi="Times New Roman" w:cs="Times New Roman"/>
          <w:i/>
          <w:sz w:val="24"/>
          <w:szCs w:val="24"/>
        </w:rPr>
        <w:t>Μπαγ</w:t>
      </w:r>
      <w:r w:rsidR="00A068D7" w:rsidRPr="00F40461">
        <w:rPr>
          <w:rFonts w:ascii="Times New Roman" w:hAnsi="Times New Roman" w:cs="Times New Roman"/>
          <w:i/>
          <w:sz w:val="24"/>
          <w:szCs w:val="24"/>
        </w:rPr>
        <w:t>ά</w:t>
      </w:r>
      <w:r w:rsidR="00F102B0" w:rsidRPr="00F40461">
        <w:rPr>
          <w:rFonts w:ascii="Times New Roman" w:hAnsi="Times New Roman" w:cs="Times New Roman"/>
          <w:i/>
          <w:sz w:val="24"/>
          <w:szCs w:val="24"/>
        </w:rPr>
        <w:t>κης</w:t>
      </w:r>
      <w:proofErr w:type="spellEnd"/>
      <w:r w:rsidR="00A068D7" w:rsidRPr="00F40461">
        <w:rPr>
          <w:rFonts w:ascii="Times New Roman" w:hAnsi="Times New Roman" w:cs="Times New Roman"/>
          <w:i/>
          <w:sz w:val="24"/>
          <w:szCs w:val="24"/>
        </w:rPr>
        <w:t>, Ομότιμος Καθηγητής</w:t>
      </w:r>
    </w:p>
    <w:p w14:paraId="4AE15778" w14:textId="77777777" w:rsidR="00A068D7" w:rsidRPr="00F40461" w:rsidRDefault="00A068D7" w:rsidP="0034668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40461">
        <w:rPr>
          <w:rFonts w:ascii="Times New Roman" w:hAnsi="Times New Roman" w:cs="Times New Roman"/>
          <w:sz w:val="24"/>
          <w:szCs w:val="24"/>
        </w:rPr>
        <w:t>Τμήμα Κοινωνικής και Εκπαιδευτικής Πολιτικής, Πανεπιστήμιο Πελοποννήσου</w:t>
      </w:r>
    </w:p>
    <w:p w14:paraId="75C2BD33" w14:textId="77777777" w:rsidR="00A068D7" w:rsidRPr="00F40461" w:rsidRDefault="00A068D7" w:rsidP="00A068D7">
      <w:pPr>
        <w:spacing w:after="12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A068D7" w:rsidRPr="00F40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342"/>
    <w:multiLevelType w:val="hybridMultilevel"/>
    <w:tmpl w:val="9F4232CE"/>
    <w:lvl w:ilvl="0" w:tplc="0408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879"/>
    <w:multiLevelType w:val="hybridMultilevel"/>
    <w:tmpl w:val="87125AC4"/>
    <w:lvl w:ilvl="0" w:tplc="0408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53B"/>
    <w:multiLevelType w:val="hybridMultilevel"/>
    <w:tmpl w:val="05ECA42E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6F9C"/>
    <w:multiLevelType w:val="hybridMultilevel"/>
    <w:tmpl w:val="F21E143A"/>
    <w:lvl w:ilvl="0" w:tplc="EBA82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9D2"/>
    <w:multiLevelType w:val="hybridMultilevel"/>
    <w:tmpl w:val="7082A714"/>
    <w:lvl w:ilvl="0" w:tplc="D7E61A6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3E0"/>
    <w:multiLevelType w:val="hybridMultilevel"/>
    <w:tmpl w:val="E5EC5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56BE"/>
    <w:multiLevelType w:val="hybridMultilevel"/>
    <w:tmpl w:val="CAC0B09C"/>
    <w:lvl w:ilvl="0" w:tplc="A404AB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4680B"/>
    <w:multiLevelType w:val="hybridMultilevel"/>
    <w:tmpl w:val="C0A29AF4"/>
    <w:lvl w:ilvl="0" w:tplc="0408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10B8"/>
    <w:multiLevelType w:val="hybridMultilevel"/>
    <w:tmpl w:val="05ECA42E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91E2B"/>
    <w:multiLevelType w:val="hybridMultilevel"/>
    <w:tmpl w:val="077A53E6"/>
    <w:lvl w:ilvl="0" w:tplc="0408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6D04"/>
    <w:multiLevelType w:val="hybridMultilevel"/>
    <w:tmpl w:val="C5D6146A"/>
    <w:lvl w:ilvl="0" w:tplc="EBA82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E6157"/>
    <w:multiLevelType w:val="hybridMultilevel"/>
    <w:tmpl w:val="6B7CEB68"/>
    <w:lvl w:ilvl="0" w:tplc="061A8A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E85AA8"/>
    <w:multiLevelType w:val="hybridMultilevel"/>
    <w:tmpl w:val="05ECA42E"/>
    <w:lvl w:ilvl="0" w:tplc="0408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C4E83"/>
    <w:multiLevelType w:val="hybridMultilevel"/>
    <w:tmpl w:val="F2FC6528"/>
    <w:lvl w:ilvl="0" w:tplc="8D1278F0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F1713C"/>
    <w:multiLevelType w:val="hybridMultilevel"/>
    <w:tmpl w:val="80E677DE"/>
    <w:lvl w:ilvl="0" w:tplc="0408000F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E96E30"/>
    <w:multiLevelType w:val="hybridMultilevel"/>
    <w:tmpl w:val="13781FD6"/>
    <w:lvl w:ilvl="0" w:tplc="0408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16552"/>
    <w:multiLevelType w:val="hybridMultilevel"/>
    <w:tmpl w:val="E24635F0"/>
    <w:lvl w:ilvl="0" w:tplc="0408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24332"/>
    <w:multiLevelType w:val="hybridMultilevel"/>
    <w:tmpl w:val="1A02329C"/>
    <w:lvl w:ilvl="0" w:tplc="0408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779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6C56F2"/>
    <w:multiLevelType w:val="hybridMultilevel"/>
    <w:tmpl w:val="83A868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6DB"/>
    <w:multiLevelType w:val="hybridMultilevel"/>
    <w:tmpl w:val="F2CE8144"/>
    <w:lvl w:ilvl="0" w:tplc="712049A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B4051"/>
    <w:multiLevelType w:val="hybridMultilevel"/>
    <w:tmpl w:val="D2CEC1E0"/>
    <w:lvl w:ilvl="0" w:tplc="0408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3"/>
  </w:num>
  <w:num w:numId="7">
    <w:abstractNumId w:val="14"/>
  </w:num>
  <w:num w:numId="8">
    <w:abstractNumId w:val="19"/>
  </w:num>
  <w:num w:numId="9">
    <w:abstractNumId w:val="3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8"/>
  </w:num>
  <w:num w:numId="15">
    <w:abstractNumId w:val="9"/>
  </w:num>
  <w:num w:numId="16">
    <w:abstractNumId w:val="15"/>
  </w:num>
  <w:num w:numId="17">
    <w:abstractNumId w:val="1"/>
  </w:num>
  <w:num w:numId="18">
    <w:abstractNumId w:val="7"/>
  </w:num>
  <w:num w:numId="19">
    <w:abstractNumId w:val="17"/>
  </w:num>
  <w:num w:numId="20">
    <w:abstractNumId w:val="16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34"/>
    <w:rsid w:val="000228B2"/>
    <w:rsid w:val="00022D5D"/>
    <w:rsid w:val="000347B3"/>
    <w:rsid w:val="00041804"/>
    <w:rsid w:val="000442D1"/>
    <w:rsid w:val="00056C17"/>
    <w:rsid w:val="00060916"/>
    <w:rsid w:val="00066B89"/>
    <w:rsid w:val="000C41BE"/>
    <w:rsid w:val="000E3694"/>
    <w:rsid w:val="000E3A2A"/>
    <w:rsid w:val="00104E11"/>
    <w:rsid w:val="001147C7"/>
    <w:rsid w:val="00120585"/>
    <w:rsid w:val="00131644"/>
    <w:rsid w:val="00157A02"/>
    <w:rsid w:val="00167E49"/>
    <w:rsid w:val="00170CB0"/>
    <w:rsid w:val="00171A0F"/>
    <w:rsid w:val="001933BC"/>
    <w:rsid w:val="001B4C63"/>
    <w:rsid w:val="001B7854"/>
    <w:rsid w:val="001D56DC"/>
    <w:rsid w:val="001D6ED3"/>
    <w:rsid w:val="001E1000"/>
    <w:rsid w:val="001F4207"/>
    <w:rsid w:val="00225A89"/>
    <w:rsid w:val="00234C2E"/>
    <w:rsid w:val="0024484E"/>
    <w:rsid w:val="00246F1A"/>
    <w:rsid w:val="0027364E"/>
    <w:rsid w:val="00275A79"/>
    <w:rsid w:val="00291709"/>
    <w:rsid w:val="002B01BE"/>
    <w:rsid w:val="002E12EB"/>
    <w:rsid w:val="003021BC"/>
    <w:rsid w:val="00323B34"/>
    <w:rsid w:val="00340B67"/>
    <w:rsid w:val="0034668C"/>
    <w:rsid w:val="00353517"/>
    <w:rsid w:val="0036415B"/>
    <w:rsid w:val="00365BE7"/>
    <w:rsid w:val="00382CE2"/>
    <w:rsid w:val="003C7A2A"/>
    <w:rsid w:val="00401BC3"/>
    <w:rsid w:val="004039B7"/>
    <w:rsid w:val="00415589"/>
    <w:rsid w:val="00427F32"/>
    <w:rsid w:val="0044655D"/>
    <w:rsid w:val="004569D8"/>
    <w:rsid w:val="004C7D79"/>
    <w:rsid w:val="004D1E65"/>
    <w:rsid w:val="004F018C"/>
    <w:rsid w:val="00514EDA"/>
    <w:rsid w:val="00522E0D"/>
    <w:rsid w:val="00543AE4"/>
    <w:rsid w:val="005A703A"/>
    <w:rsid w:val="005B0EAF"/>
    <w:rsid w:val="005B7D94"/>
    <w:rsid w:val="005F52E0"/>
    <w:rsid w:val="005F6F68"/>
    <w:rsid w:val="006053F3"/>
    <w:rsid w:val="00607110"/>
    <w:rsid w:val="00645E8A"/>
    <w:rsid w:val="00651ED1"/>
    <w:rsid w:val="00653153"/>
    <w:rsid w:val="00662A41"/>
    <w:rsid w:val="00681C87"/>
    <w:rsid w:val="006C3DD2"/>
    <w:rsid w:val="00711C74"/>
    <w:rsid w:val="007C6FE5"/>
    <w:rsid w:val="00802417"/>
    <w:rsid w:val="00840191"/>
    <w:rsid w:val="00887AD2"/>
    <w:rsid w:val="008D3578"/>
    <w:rsid w:val="008D543E"/>
    <w:rsid w:val="009504D3"/>
    <w:rsid w:val="00951BFE"/>
    <w:rsid w:val="00954E7E"/>
    <w:rsid w:val="009856AF"/>
    <w:rsid w:val="00986EAD"/>
    <w:rsid w:val="009A76A6"/>
    <w:rsid w:val="009F6E47"/>
    <w:rsid w:val="00A068D7"/>
    <w:rsid w:val="00A23A0C"/>
    <w:rsid w:val="00A36779"/>
    <w:rsid w:val="00A40C7C"/>
    <w:rsid w:val="00A41D49"/>
    <w:rsid w:val="00A42D1C"/>
    <w:rsid w:val="00A576B5"/>
    <w:rsid w:val="00A65CB2"/>
    <w:rsid w:val="00AA25EA"/>
    <w:rsid w:val="00B02130"/>
    <w:rsid w:val="00B0422E"/>
    <w:rsid w:val="00B51D3F"/>
    <w:rsid w:val="00B57107"/>
    <w:rsid w:val="00B77857"/>
    <w:rsid w:val="00B8210D"/>
    <w:rsid w:val="00BB236B"/>
    <w:rsid w:val="00BD5246"/>
    <w:rsid w:val="00BE1DC2"/>
    <w:rsid w:val="00BE324D"/>
    <w:rsid w:val="00C25A98"/>
    <w:rsid w:val="00C44A41"/>
    <w:rsid w:val="00CC6F9B"/>
    <w:rsid w:val="00CD0447"/>
    <w:rsid w:val="00D154DA"/>
    <w:rsid w:val="00D17D17"/>
    <w:rsid w:val="00D412A3"/>
    <w:rsid w:val="00D76328"/>
    <w:rsid w:val="00D81664"/>
    <w:rsid w:val="00DF2DB8"/>
    <w:rsid w:val="00E13E62"/>
    <w:rsid w:val="00E1680E"/>
    <w:rsid w:val="00E47A29"/>
    <w:rsid w:val="00E706F4"/>
    <w:rsid w:val="00E81257"/>
    <w:rsid w:val="00E85B33"/>
    <w:rsid w:val="00EC6CDB"/>
    <w:rsid w:val="00EF2647"/>
    <w:rsid w:val="00F102B0"/>
    <w:rsid w:val="00F40461"/>
    <w:rsid w:val="00F57074"/>
    <w:rsid w:val="00F5769F"/>
    <w:rsid w:val="00F705CD"/>
    <w:rsid w:val="00F71810"/>
    <w:rsid w:val="00F90A77"/>
    <w:rsid w:val="00FB755D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BC0"/>
  <w15:chartTrackingRefBased/>
  <w15:docId w15:val="{E3C98633-5CC7-43BB-B088-BA7A628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0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44655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5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7A0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4E7E"/>
    <w:pPr>
      <w:spacing w:after="0" w:line="240" w:lineRule="auto"/>
    </w:pPr>
    <w:rPr>
      <w:rFonts w:ascii="Calibri" w:eastAsiaTheme="minorEastAsia" w:hAnsi="Calibri" w:cs="Calibri"/>
      <w:lang w:eastAsia="el-GR"/>
    </w:rPr>
  </w:style>
  <w:style w:type="character" w:styleId="a5">
    <w:name w:val="Strong"/>
    <w:basedOn w:val="a0"/>
    <w:uiPriority w:val="22"/>
    <w:qFormat/>
    <w:rsid w:val="00954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81383-F02E-4F85-A0E4-5A394B9A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6</Pages>
  <Words>952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laografiko korinthou</dc:creator>
  <cp:keywords/>
  <dc:description/>
  <cp:lastModifiedBy>UOP-USER</cp:lastModifiedBy>
  <cp:revision>105</cp:revision>
  <cp:lastPrinted>2021-06-29T12:37:00Z</cp:lastPrinted>
  <dcterms:created xsi:type="dcterms:W3CDTF">2021-06-28T09:56:00Z</dcterms:created>
  <dcterms:modified xsi:type="dcterms:W3CDTF">2021-07-02T07:00:00Z</dcterms:modified>
</cp:coreProperties>
</file>