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24" w:rsidRDefault="007A6FE0" w:rsidP="00A87124">
      <w:pPr>
        <w:pStyle w:val="a4"/>
        <w:tabs>
          <w:tab w:val="left" w:pos="720"/>
        </w:tabs>
      </w:pPr>
      <w:r>
        <w:tab/>
      </w:r>
    </w:p>
    <w:tbl>
      <w:tblPr>
        <w:tblW w:w="10277" w:type="dxa"/>
        <w:tblInd w:w="-651" w:type="dxa"/>
        <w:tblLayout w:type="fixed"/>
        <w:tblLook w:val="04A0" w:firstRow="1" w:lastRow="0" w:firstColumn="1" w:lastColumn="0" w:noHBand="0" w:noVBand="1"/>
      </w:tblPr>
      <w:tblGrid>
        <w:gridCol w:w="1030"/>
        <w:gridCol w:w="4293"/>
        <w:gridCol w:w="4954"/>
      </w:tblGrid>
      <w:tr w:rsidR="00A87124" w:rsidTr="008E7295">
        <w:trPr>
          <w:trHeight w:val="739"/>
        </w:trPr>
        <w:tc>
          <w:tcPr>
            <w:tcW w:w="1030" w:type="dxa"/>
            <w:vAlign w:val="bottom"/>
          </w:tcPr>
          <w:p w:rsidR="00A87124" w:rsidRDefault="00A87124">
            <w:pPr>
              <w:jc w:val="center"/>
              <w:rPr>
                <w:rFonts w:ascii="Verdana" w:hAnsi="Verdana"/>
                <w:bCs/>
                <w:iCs/>
                <w:sz w:val="20"/>
                <w:szCs w:val="20"/>
              </w:rPr>
            </w:pPr>
          </w:p>
        </w:tc>
        <w:tc>
          <w:tcPr>
            <w:tcW w:w="4293" w:type="dxa"/>
            <w:tcMar>
              <w:top w:w="0" w:type="dxa"/>
              <w:left w:w="45" w:type="dxa"/>
              <w:bottom w:w="0" w:type="dxa"/>
              <w:right w:w="1219" w:type="dxa"/>
            </w:tcMar>
            <w:vAlign w:val="bottom"/>
            <w:hideMark/>
          </w:tcPr>
          <w:p w:rsidR="00A87124" w:rsidRPr="00DB10A0" w:rsidRDefault="00A87124">
            <w:pPr>
              <w:tabs>
                <w:tab w:val="left" w:pos="1290"/>
              </w:tabs>
              <w:spacing w:after="120"/>
              <w:ind w:right="-108"/>
              <w:jc w:val="center"/>
              <w:rPr>
                <w:rFonts w:ascii="Arial" w:hAnsi="Arial" w:cs="Arial"/>
                <w:bCs/>
                <w:iCs/>
                <w:sz w:val="20"/>
                <w:szCs w:val="20"/>
                <w:lang w:val="en-US"/>
              </w:rPr>
            </w:pPr>
            <w:r w:rsidRPr="00DB10A0">
              <w:rPr>
                <w:rFonts w:ascii="Arial" w:hAnsi="Arial" w:cs="Arial"/>
              </w:rPr>
              <w:object w:dxaOrig="73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7" o:title=""/>
                </v:shape>
                <o:OLEObject Type="Embed" ProgID="Imaging.Document" ShapeID="_x0000_i1025" DrawAspect="Content" ObjectID="_1666600130" r:id="rId8"/>
              </w:object>
            </w:r>
          </w:p>
        </w:tc>
        <w:tc>
          <w:tcPr>
            <w:tcW w:w="4954" w:type="dxa"/>
            <w:vAlign w:val="bottom"/>
          </w:tcPr>
          <w:p w:rsidR="00A87124" w:rsidRPr="00DB10A0" w:rsidRDefault="00A87124">
            <w:pPr>
              <w:jc w:val="center"/>
              <w:rPr>
                <w:rFonts w:ascii="Arial" w:hAnsi="Arial" w:cs="Arial"/>
                <w:bCs/>
                <w:iCs/>
                <w:sz w:val="20"/>
                <w:szCs w:val="20"/>
              </w:rPr>
            </w:pPr>
          </w:p>
        </w:tc>
      </w:tr>
      <w:tr w:rsidR="00A87124" w:rsidTr="008E7295">
        <w:trPr>
          <w:cantSplit/>
          <w:trHeight w:val="363"/>
        </w:trPr>
        <w:tc>
          <w:tcPr>
            <w:tcW w:w="1030" w:type="dxa"/>
            <w:vMerge w:val="restart"/>
            <w:vAlign w:val="bottom"/>
            <w:hideMark/>
          </w:tcPr>
          <w:p w:rsidR="00A87124" w:rsidRDefault="00A87124">
            <w:pPr>
              <w:ind w:left="34"/>
              <w:jc w:val="center"/>
              <w:rPr>
                <w:rFonts w:ascii="Verdana" w:hAnsi="Verdana"/>
                <w:b/>
                <w:bCs/>
                <w:iCs/>
                <w:sz w:val="20"/>
                <w:szCs w:val="20"/>
              </w:rPr>
            </w:pPr>
            <w:r>
              <w:rPr>
                <w:noProof/>
              </w:rPr>
              <w:drawing>
                <wp:inline distT="0" distB="0" distL="0" distR="0" wp14:anchorId="2EED66CA" wp14:editId="648D1AF0">
                  <wp:extent cx="476250" cy="476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4293" w:type="dxa"/>
            <w:tcMar>
              <w:top w:w="0" w:type="dxa"/>
              <w:left w:w="0" w:type="dxa"/>
              <w:bottom w:w="0" w:type="dxa"/>
              <w:right w:w="1134" w:type="dxa"/>
            </w:tcMar>
            <w:hideMark/>
          </w:tcPr>
          <w:p w:rsidR="00A87124" w:rsidRPr="00872F64" w:rsidRDefault="00A87124">
            <w:pPr>
              <w:pStyle w:val="2"/>
              <w:ind w:left="-108" w:right="-108"/>
              <w:rPr>
                <w:rFonts w:eastAsia="Arial Unicode MS"/>
                <w:bCs w:val="0"/>
                <w:iCs/>
                <w:sz w:val="20"/>
              </w:rPr>
            </w:pPr>
            <w:r w:rsidRPr="00872F64">
              <w:rPr>
                <w:sz w:val="20"/>
              </w:rPr>
              <w:t>ΕΛΛΗΝΙΚΗ ΔΗΜΟΚΡΑΤΙΑ</w:t>
            </w:r>
          </w:p>
        </w:tc>
        <w:tc>
          <w:tcPr>
            <w:tcW w:w="4954" w:type="dxa"/>
            <w:vMerge w:val="restart"/>
          </w:tcPr>
          <w:p w:rsidR="00A87124" w:rsidRPr="00DB10A0" w:rsidRDefault="00A87124">
            <w:pPr>
              <w:ind w:hanging="108"/>
              <w:jc w:val="both"/>
              <w:rPr>
                <w:rFonts w:ascii="Arial" w:hAnsi="Arial" w:cs="Arial"/>
                <w:bCs/>
                <w:iCs/>
                <w:sz w:val="20"/>
                <w:szCs w:val="20"/>
              </w:rPr>
            </w:pPr>
          </w:p>
          <w:p w:rsidR="00A87124" w:rsidRPr="00CC0C4A" w:rsidRDefault="00CC0C4A">
            <w:pPr>
              <w:ind w:hanging="108"/>
              <w:jc w:val="both"/>
              <w:rPr>
                <w:rFonts w:ascii="Arial" w:hAnsi="Arial" w:cs="Arial"/>
                <w:b/>
                <w:iCs/>
                <w:sz w:val="22"/>
                <w:szCs w:val="22"/>
              </w:rPr>
            </w:pPr>
            <w:r>
              <w:rPr>
                <w:rFonts w:ascii="Arial" w:hAnsi="Arial" w:cs="Arial"/>
                <w:bCs/>
                <w:iCs/>
                <w:sz w:val="20"/>
                <w:szCs w:val="20"/>
              </w:rPr>
              <w:t xml:space="preserve">  </w:t>
            </w:r>
            <w:r w:rsidRPr="00CC0C4A">
              <w:rPr>
                <w:rFonts w:ascii="Arial" w:hAnsi="Arial" w:cs="Arial"/>
                <w:b/>
                <w:iCs/>
                <w:sz w:val="22"/>
                <w:szCs w:val="22"/>
              </w:rPr>
              <w:t>ΑΔΑ</w:t>
            </w:r>
            <w:r w:rsidRPr="00CC0C4A">
              <w:rPr>
                <w:rFonts w:ascii="Arial" w:hAnsi="Arial" w:cs="Arial"/>
                <w:b/>
                <w:iCs/>
                <w:sz w:val="22"/>
                <w:szCs w:val="22"/>
                <w:lang w:val="en-US"/>
              </w:rPr>
              <w:t xml:space="preserve">: </w:t>
            </w:r>
            <w:r w:rsidRPr="00CC0C4A">
              <w:rPr>
                <w:rFonts w:ascii="Arial" w:hAnsi="Arial" w:cs="Arial"/>
                <w:b/>
                <w:iCs/>
                <w:sz w:val="22"/>
                <w:szCs w:val="22"/>
              </w:rPr>
              <w:t>Ψ3706ΣΙ-ΧΣΨ</w:t>
            </w:r>
          </w:p>
          <w:p w:rsidR="00A87124" w:rsidRPr="00DB10A0" w:rsidRDefault="00A87124">
            <w:pPr>
              <w:ind w:hanging="108"/>
              <w:jc w:val="both"/>
              <w:rPr>
                <w:rFonts w:ascii="Arial" w:hAnsi="Arial" w:cs="Arial"/>
                <w:bCs/>
                <w:iCs/>
                <w:sz w:val="20"/>
                <w:szCs w:val="20"/>
              </w:rPr>
            </w:pPr>
          </w:p>
          <w:p w:rsidR="00A87124" w:rsidRPr="00A57F03" w:rsidRDefault="00A87124">
            <w:pPr>
              <w:jc w:val="both"/>
              <w:rPr>
                <w:rFonts w:ascii="Arial" w:hAnsi="Arial" w:cs="Arial"/>
                <w:b/>
                <w:bCs/>
                <w:iCs/>
                <w:sz w:val="20"/>
                <w:szCs w:val="20"/>
              </w:rPr>
            </w:pPr>
            <w:r w:rsidRPr="00A57F03">
              <w:rPr>
                <w:rFonts w:ascii="Arial" w:hAnsi="Arial" w:cs="Arial"/>
                <w:b/>
                <w:sz w:val="22"/>
              </w:rPr>
              <w:t>Πειραιάς,</w:t>
            </w:r>
            <w:r w:rsidRPr="00A57F03">
              <w:rPr>
                <w:rFonts w:ascii="Arial" w:hAnsi="Arial" w:cs="Arial"/>
                <w:b/>
              </w:rPr>
              <w:t xml:space="preserve"> </w:t>
            </w:r>
            <w:r w:rsidRPr="00A57F03">
              <w:rPr>
                <w:rFonts w:ascii="Arial" w:hAnsi="Arial" w:cs="Arial"/>
                <w:b/>
                <w:sz w:val="22"/>
              </w:rPr>
              <w:t xml:space="preserve"> </w:t>
            </w:r>
            <w:r w:rsidR="00A91BCF" w:rsidRPr="00A57F03">
              <w:rPr>
                <w:rFonts w:ascii="Arial" w:hAnsi="Arial" w:cs="Arial"/>
                <w:b/>
                <w:sz w:val="22"/>
              </w:rPr>
              <w:t>9</w:t>
            </w:r>
            <w:r w:rsidRPr="00A57F03">
              <w:rPr>
                <w:rFonts w:ascii="Arial" w:hAnsi="Arial" w:cs="Arial"/>
                <w:b/>
                <w:sz w:val="22"/>
              </w:rPr>
              <w:t>/</w:t>
            </w:r>
            <w:r w:rsidR="001A785B" w:rsidRPr="00A57F03">
              <w:rPr>
                <w:rFonts w:ascii="Arial" w:hAnsi="Arial" w:cs="Arial"/>
                <w:b/>
                <w:sz w:val="22"/>
              </w:rPr>
              <w:t>9</w:t>
            </w:r>
            <w:r w:rsidRPr="00A57F03">
              <w:rPr>
                <w:rFonts w:ascii="Arial" w:hAnsi="Arial" w:cs="Arial"/>
                <w:b/>
                <w:sz w:val="22"/>
              </w:rPr>
              <w:t>/2020</w:t>
            </w:r>
            <w:r w:rsidRPr="00A57F03">
              <w:rPr>
                <w:rFonts w:ascii="Arial" w:hAnsi="Arial" w:cs="Arial"/>
                <w:b/>
              </w:rPr>
              <w:t xml:space="preserve">       </w:t>
            </w:r>
          </w:p>
        </w:tc>
      </w:tr>
      <w:tr w:rsidR="00A87124" w:rsidTr="008E7295">
        <w:trPr>
          <w:cantSplit/>
          <w:trHeight w:val="535"/>
        </w:trPr>
        <w:tc>
          <w:tcPr>
            <w:tcW w:w="1030" w:type="dxa"/>
            <w:vMerge/>
            <w:vAlign w:val="center"/>
            <w:hideMark/>
          </w:tcPr>
          <w:p w:rsidR="00A87124" w:rsidRDefault="00A87124">
            <w:pPr>
              <w:rPr>
                <w:rFonts w:ascii="Verdana" w:hAnsi="Verdana"/>
                <w:b/>
                <w:bCs/>
                <w:iCs/>
                <w:sz w:val="20"/>
                <w:szCs w:val="20"/>
              </w:rPr>
            </w:pPr>
          </w:p>
        </w:tc>
        <w:tc>
          <w:tcPr>
            <w:tcW w:w="4293" w:type="dxa"/>
            <w:tcMar>
              <w:top w:w="0" w:type="dxa"/>
              <w:left w:w="0" w:type="dxa"/>
              <w:bottom w:w="0" w:type="dxa"/>
              <w:right w:w="1134" w:type="dxa"/>
            </w:tcMar>
            <w:hideMark/>
          </w:tcPr>
          <w:p w:rsidR="00A87124" w:rsidRPr="00872F64" w:rsidRDefault="00A87124">
            <w:pPr>
              <w:pStyle w:val="2"/>
              <w:ind w:left="-108" w:right="-108"/>
              <w:rPr>
                <w:rFonts w:eastAsia="Arial Unicode MS"/>
                <w:bCs w:val="0"/>
                <w:iCs/>
                <w:sz w:val="20"/>
              </w:rPr>
            </w:pPr>
            <w:r w:rsidRPr="00872F64">
              <w:rPr>
                <w:sz w:val="20"/>
              </w:rPr>
              <w:t>ΕΛΛΗΝΙΚΗ ΣΤΑΤΙΣΤΙΚΗ ΑΡΧΗ</w:t>
            </w:r>
          </w:p>
        </w:tc>
        <w:tc>
          <w:tcPr>
            <w:tcW w:w="4954" w:type="dxa"/>
            <w:vMerge/>
            <w:vAlign w:val="center"/>
            <w:hideMark/>
          </w:tcPr>
          <w:p w:rsidR="00A87124" w:rsidRPr="00DB10A0" w:rsidRDefault="00A87124">
            <w:pPr>
              <w:rPr>
                <w:rFonts w:ascii="Arial" w:hAnsi="Arial" w:cs="Arial"/>
                <w:b/>
                <w:bCs/>
                <w:iCs/>
                <w:sz w:val="20"/>
                <w:szCs w:val="20"/>
              </w:rPr>
            </w:pPr>
          </w:p>
        </w:tc>
      </w:tr>
      <w:tr w:rsidR="00A87124" w:rsidTr="008E7295">
        <w:trPr>
          <w:trHeight w:val="369"/>
        </w:trPr>
        <w:tc>
          <w:tcPr>
            <w:tcW w:w="5323" w:type="dxa"/>
            <w:gridSpan w:val="2"/>
          </w:tcPr>
          <w:p w:rsidR="00A87124" w:rsidRPr="00872F64" w:rsidRDefault="00A87124">
            <w:pPr>
              <w:tabs>
                <w:tab w:val="left" w:pos="1692"/>
              </w:tabs>
              <w:rPr>
                <w:rFonts w:ascii="Arial" w:hAnsi="Arial" w:cs="Arial"/>
                <w:b/>
                <w:bCs/>
                <w:iCs/>
                <w:sz w:val="20"/>
                <w:szCs w:val="20"/>
              </w:rPr>
            </w:pPr>
          </w:p>
        </w:tc>
        <w:tc>
          <w:tcPr>
            <w:tcW w:w="4954" w:type="dxa"/>
          </w:tcPr>
          <w:p w:rsidR="00A87124" w:rsidRPr="00DB10A0" w:rsidRDefault="00A87124">
            <w:pPr>
              <w:jc w:val="both"/>
              <w:rPr>
                <w:rFonts w:ascii="Arial" w:hAnsi="Arial" w:cs="Arial"/>
                <w:b/>
                <w:bCs/>
                <w:i/>
                <w:iCs/>
                <w:sz w:val="20"/>
                <w:szCs w:val="20"/>
              </w:rPr>
            </w:pPr>
          </w:p>
        </w:tc>
      </w:tr>
      <w:tr w:rsidR="00A87124" w:rsidTr="008E7295">
        <w:trPr>
          <w:trHeight w:val="376"/>
        </w:trPr>
        <w:tc>
          <w:tcPr>
            <w:tcW w:w="5323" w:type="dxa"/>
            <w:gridSpan w:val="2"/>
            <w:hideMark/>
          </w:tcPr>
          <w:p w:rsidR="00A87124" w:rsidRPr="00872F64" w:rsidRDefault="00A87124">
            <w:pPr>
              <w:tabs>
                <w:tab w:val="left" w:pos="1692"/>
              </w:tabs>
              <w:spacing w:after="120"/>
              <w:jc w:val="both"/>
              <w:rPr>
                <w:rFonts w:ascii="Arial" w:hAnsi="Arial" w:cs="Arial"/>
                <w:b/>
                <w:bCs/>
                <w:iCs/>
                <w:szCs w:val="20"/>
              </w:rPr>
            </w:pPr>
            <w:r w:rsidRPr="00872F64">
              <w:rPr>
                <w:rFonts w:ascii="Arial" w:hAnsi="Arial" w:cs="Arial"/>
                <w:b/>
                <w:bCs/>
                <w:sz w:val="22"/>
              </w:rPr>
              <w:t>ΓΕΝΙΚΗ ΔΙΕΥΘΥΝΣΗ ΔΙΟΙΚΗΣΗΣ &amp; ΟΡΓΑΝΩΣΗΣ</w:t>
            </w:r>
          </w:p>
        </w:tc>
        <w:tc>
          <w:tcPr>
            <w:tcW w:w="4954" w:type="dxa"/>
            <w:hideMark/>
          </w:tcPr>
          <w:p w:rsidR="00A87124" w:rsidRPr="00397FA0" w:rsidRDefault="00A87124">
            <w:pPr>
              <w:jc w:val="both"/>
              <w:rPr>
                <w:rFonts w:ascii="Arial" w:hAnsi="Arial" w:cs="Arial"/>
                <w:b/>
                <w:bCs/>
                <w:i/>
                <w:iCs/>
                <w:szCs w:val="20"/>
              </w:rPr>
            </w:pPr>
            <w:r w:rsidRPr="00DB10A0">
              <w:rPr>
                <w:rFonts w:ascii="Arial" w:hAnsi="Arial" w:cs="Arial"/>
                <w:b/>
                <w:bCs/>
                <w:i/>
                <w:iCs/>
                <w:sz w:val="22"/>
                <w:szCs w:val="20"/>
              </w:rPr>
              <w:t xml:space="preserve">Αριθ. </w:t>
            </w:r>
            <w:proofErr w:type="spellStart"/>
            <w:r w:rsidRPr="00DB10A0">
              <w:rPr>
                <w:rFonts w:ascii="Arial" w:hAnsi="Arial" w:cs="Arial"/>
                <w:b/>
                <w:bCs/>
                <w:i/>
                <w:iCs/>
                <w:sz w:val="22"/>
                <w:szCs w:val="20"/>
              </w:rPr>
              <w:t>Πρωτ</w:t>
            </w:r>
            <w:proofErr w:type="spellEnd"/>
            <w:r w:rsidRPr="00DB10A0">
              <w:rPr>
                <w:rFonts w:ascii="Arial" w:hAnsi="Arial" w:cs="Arial"/>
                <w:b/>
                <w:bCs/>
                <w:i/>
                <w:iCs/>
                <w:sz w:val="22"/>
                <w:szCs w:val="20"/>
              </w:rPr>
              <w:t>.</w:t>
            </w:r>
            <w:r w:rsidRPr="00DB10A0">
              <w:rPr>
                <w:rFonts w:ascii="Arial" w:hAnsi="Arial" w:cs="Arial"/>
                <w:b/>
                <w:bCs/>
                <w:i/>
                <w:iCs/>
                <w:sz w:val="22"/>
                <w:szCs w:val="20"/>
                <w:lang w:val="en-US"/>
              </w:rPr>
              <w:t>:</w:t>
            </w:r>
            <w:r w:rsidR="00397FA0">
              <w:rPr>
                <w:rFonts w:ascii="Arial" w:hAnsi="Arial" w:cs="Arial"/>
                <w:b/>
                <w:bCs/>
                <w:i/>
                <w:iCs/>
                <w:sz w:val="22"/>
                <w:szCs w:val="20"/>
              </w:rPr>
              <w:t xml:space="preserve"> 6325/Α1-5463</w:t>
            </w:r>
          </w:p>
        </w:tc>
      </w:tr>
      <w:tr w:rsidR="00A87124" w:rsidTr="008E7295">
        <w:trPr>
          <w:trHeight w:val="271"/>
        </w:trPr>
        <w:tc>
          <w:tcPr>
            <w:tcW w:w="5323" w:type="dxa"/>
            <w:gridSpan w:val="2"/>
            <w:hideMark/>
          </w:tcPr>
          <w:p w:rsidR="00A87124" w:rsidRPr="00872F64" w:rsidRDefault="00A87124">
            <w:pPr>
              <w:tabs>
                <w:tab w:val="left" w:pos="1692"/>
              </w:tabs>
              <w:rPr>
                <w:rFonts w:ascii="Arial" w:hAnsi="Arial" w:cs="Arial"/>
                <w:b/>
                <w:bCs/>
                <w:iCs/>
                <w:szCs w:val="20"/>
              </w:rPr>
            </w:pPr>
            <w:r w:rsidRPr="00872F64">
              <w:rPr>
                <w:rFonts w:ascii="Arial" w:hAnsi="Arial" w:cs="Arial"/>
                <w:b/>
                <w:bCs/>
                <w:sz w:val="22"/>
              </w:rPr>
              <w:t xml:space="preserve">ΔΙΕΥΘΥΝΣΗ ΔΙΟΙΚΗΣΗΣ                                                                  </w:t>
            </w:r>
          </w:p>
        </w:tc>
        <w:tc>
          <w:tcPr>
            <w:tcW w:w="4954" w:type="dxa"/>
          </w:tcPr>
          <w:p w:rsidR="00A87124" w:rsidRPr="00DB10A0" w:rsidRDefault="00A87124">
            <w:pPr>
              <w:rPr>
                <w:rFonts w:ascii="Arial" w:hAnsi="Arial" w:cs="Arial"/>
                <w:bCs/>
                <w:iCs/>
                <w:szCs w:val="20"/>
                <w:highlight w:val="red"/>
              </w:rPr>
            </w:pPr>
          </w:p>
        </w:tc>
      </w:tr>
      <w:tr w:rsidR="00A87124" w:rsidTr="008E7295">
        <w:trPr>
          <w:trHeight w:val="286"/>
        </w:trPr>
        <w:tc>
          <w:tcPr>
            <w:tcW w:w="5323" w:type="dxa"/>
            <w:gridSpan w:val="2"/>
          </w:tcPr>
          <w:p w:rsidR="00A87124" w:rsidRPr="00872F64" w:rsidRDefault="00A87124">
            <w:pPr>
              <w:tabs>
                <w:tab w:val="left" w:pos="1692"/>
              </w:tabs>
              <w:rPr>
                <w:rFonts w:ascii="Arial" w:hAnsi="Arial" w:cs="Arial"/>
                <w:b/>
                <w:bCs/>
                <w:iCs/>
                <w:szCs w:val="20"/>
              </w:rPr>
            </w:pPr>
          </w:p>
        </w:tc>
        <w:tc>
          <w:tcPr>
            <w:tcW w:w="4954" w:type="dxa"/>
          </w:tcPr>
          <w:p w:rsidR="00A87124" w:rsidRDefault="00A87124">
            <w:pPr>
              <w:jc w:val="both"/>
              <w:rPr>
                <w:rFonts w:ascii="Arial" w:hAnsi="Arial" w:cs="Arial"/>
                <w:bCs/>
                <w:iCs/>
                <w:szCs w:val="20"/>
              </w:rPr>
            </w:pPr>
          </w:p>
        </w:tc>
      </w:tr>
      <w:tr w:rsidR="00A87124" w:rsidTr="008E7295">
        <w:trPr>
          <w:trHeight w:val="271"/>
        </w:trPr>
        <w:tc>
          <w:tcPr>
            <w:tcW w:w="5323" w:type="dxa"/>
            <w:gridSpan w:val="2"/>
          </w:tcPr>
          <w:p w:rsidR="00A87124" w:rsidRPr="00872F64" w:rsidRDefault="00A87124">
            <w:pPr>
              <w:tabs>
                <w:tab w:val="left" w:pos="1692"/>
              </w:tabs>
              <w:rPr>
                <w:rFonts w:ascii="Arial" w:hAnsi="Arial" w:cs="Arial"/>
                <w:b/>
                <w:bCs/>
                <w:i/>
                <w:iCs/>
                <w:sz w:val="20"/>
                <w:szCs w:val="20"/>
              </w:rPr>
            </w:pPr>
          </w:p>
        </w:tc>
        <w:tc>
          <w:tcPr>
            <w:tcW w:w="4954" w:type="dxa"/>
          </w:tcPr>
          <w:p w:rsidR="00A87124" w:rsidRDefault="00A87124">
            <w:pPr>
              <w:jc w:val="both"/>
              <w:rPr>
                <w:rFonts w:ascii="Arial" w:hAnsi="Arial" w:cs="Arial"/>
                <w:bCs/>
                <w:iCs/>
                <w:szCs w:val="20"/>
              </w:rPr>
            </w:pPr>
          </w:p>
        </w:tc>
      </w:tr>
      <w:tr w:rsidR="00A87124" w:rsidTr="008E7295">
        <w:trPr>
          <w:trHeight w:val="286"/>
        </w:trPr>
        <w:tc>
          <w:tcPr>
            <w:tcW w:w="5323" w:type="dxa"/>
            <w:gridSpan w:val="2"/>
            <w:hideMark/>
          </w:tcPr>
          <w:p w:rsidR="00A87124" w:rsidRPr="00872F64" w:rsidRDefault="00A87124">
            <w:pPr>
              <w:tabs>
                <w:tab w:val="left" w:pos="1692"/>
              </w:tabs>
              <w:rPr>
                <w:rFonts w:ascii="Arial" w:hAnsi="Arial" w:cs="Arial"/>
                <w:b/>
                <w:bCs/>
                <w:iCs/>
                <w:szCs w:val="20"/>
              </w:rPr>
            </w:pPr>
            <w:proofErr w:type="spellStart"/>
            <w:r w:rsidRPr="00872F64">
              <w:rPr>
                <w:rFonts w:ascii="Arial" w:hAnsi="Arial" w:cs="Arial"/>
                <w:b/>
                <w:iCs/>
                <w:sz w:val="22"/>
              </w:rPr>
              <w:t>Ταχ.Δ</w:t>
            </w:r>
            <w:proofErr w:type="spellEnd"/>
            <w:r w:rsidRPr="00872F64">
              <w:rPr>
                <w:rFonts w:ascii="Arial" w:hAnsi="Arial" w:cs="Arial"/>
                <w:b/>
                <w:iCs/>
                <w:sz w:val="22"/>
              </w:rPr>
              <w:t>/</w:t>
            </w:r>
            <w:proofErr w:type="spellStart"/>
            <w:r w:rsidRPr="00872F64">
              <w:rPr>
                <w:rFonts w:ascii="Arial" w:hAnsi="Arial" w:cs="Arial"/>
                <w:b/>
                <w:iCs/>
                <w:sz w:val="22"/>
              </w:rPr>
              <w:t>νση</w:t>
            </w:r>
            <w:proofErr w:type="spellEnd"/>
            <w:r w:rsidRPr="00872F64">
              <w:rPr>
                <w:rFonts w:ascii="Arial" w:hAnsi="Arial" w:cs="Arial"/>
                <w:b/>
                <w:sz w:val="22"/>
              </w:rPr>
              <w:t>:</w:t>
            </w:r>
            <w:r w:rsidRPr="00872F64">
              <w:rPr>
                <w:rFonts w:ascii="Arial" w:hAnsi="Arial" w:cs="Arial"/>
                <w:b/>
                <w:sz w:val="22"/>
              </w:rPr>
              <w:tab/>
              <w:t xml:space="preserve">Πειραιώς 46 &amp; </w:t>
            </w:r>
            <w:proofErr w:type="spellStart"/>
            <w:r w:rsidRPr="00872F64">
              <w:rPr>
                <w:rFonts w:ascii="Arial" w:hAnsi="Arial" w:cs="Arial"/>
                <w:b/>
                <w:sz w:val="22"/>
              </w:rPr>
              <w:t>Επονιτών</w:t>
            </w:r>
            <w:proofErr w:type="spellEnd"/>
          </w:p>
        </w:tc>
        <w:tc>
          <w:tcPr>
            <w:tcW w:w="4954" w:type="dxa"/>
          </w:tcPr>
          <w:p w:rsidR="00A87124" w:rsidRDefault="00A87124">
            <w:pPr>
              <w:jc w:val="both"/>
              <w:rPr>
                <w:rFonts w:ascii="Arial" w:hAnsi="Arial" w:cs="Arial"/>
                <w:bCs/>
                <w:iCs/>
                <w:szCs w:val="20"/>
              </w:rPr>
            </w:pPr>
          </w:p>
        </w:tc>
      </w:tr>
      <w:tr w:rsidR="00A87124" w:rsidTr="008E7295">
        <w:trPr>
          <w:trHeight w:val="271"/>
        </w:trPr>
        <w:tc>
          <w:tcPr>
            <w:tcW w:w="5323" w:type="dxa"/>
            <w:gridSpan w:val="2"/>
            <w:hideMark/>
          </w:tcPr>
          <w:p w:rsidR="00A87124" w:rsidRPr="00872F64" w:rsidRDefault="00A87124">
            <w:pPr>
              <w:tabs>
                <w:tab w:val="left" w:pos="1692"/>
              </w:tabs>
              <w:rPr>
                <w:rFonts w:ascii="Arial" w:hAnsi="Arial" w:cs="Arial"/>
                <w:b/>
                <w:bCs/>
                <w:iCs/>
                <w:szCs w:val="20"/>
              </w:rPr>
            </w:pPr>
            <w:proofErr w:type="spellStart"/>
            <w:r w:rsidRPr="00872F64">
              <w:rPr>
                <w:rFonts w:ascii="Arial" w:hAnsi="Arial" w:cs="Arial"/>
                <w:b/>
                <w:sz w:val="22"/>
              </w:rPr>
              <w:t>Ταχ</w:t>
            </w:r>
            <w:proofErr w:type="spellEnd"/>
            <w:r w:rsidRPr="00872F64">
              <w:rPr>
                <w:rFonts w:ascii="Arial" w:hAnsi="Arial" w:cs="Arial"/>
                <w:b/>
                <w:sz w:val="22"/>
              </w:rPr>
              <w:t>. Κώδικας:</w:t>
            </w:r>
            <w:r w:rsidRPr="00872F64">
              <w:rPr>
                <w:rFonts w:ascii="Arial" w:hAnsi="Arial" w:cs="Arial"/>
                <w:b/>
                <w:sz w:val="22"/>
              </w:rPr>
              <w:tab/>
              <w:t>185 10   Πειραιάς</w:t>
            </w:r>
          </w:p>
        </w:tc>
        <w:tc>
          <w:tcPr>
            <w:tcW w:w="4954" w:type="dxa"/>
          </w:tcPr>
          <w:p w:rsidR="00A87124" w:rsidRDefault="00A87124">
            <w:pPr>
              <w:jc w:val="both"/>
              <w:rPr>
                <w:rFonts w:ascii="Arial" w:hAnsi="Arial" w:cs="Arial"/>
                <w:bCs/>
                <w:iCs/>
                <w:szCs w:val="20"/>
              </w:rPr>
            </w:pPr>
          </w:p>
        </w:tc>
      </w:tr>
      <w:tr w:rsidR="00A87124" w:rsidTr="008E7295">
        <w:trPr>
          <w:trHeight w:val="271"/>
        </w:trPr>
        <w:tc>
          <w:tcPr>
            <w:tcW w:w="5323" w:type="dxa"/>
            <w:gridSpan w:val="2"/>
            <w:hideMark/>
          </w:tcPr>
          <w:p w:rsidR="00A87124" w:rsidRPr="00872F64" w:rsidRDefault="00A87124">
            <w:pPr>
              <w:tabs>
                <w:tab w:val="left" w:pos="1692"/>
              </w:tabs>
              <w:rPr>
                <w:rFonts w:ascii="Arial" w:hAnsi="Arial" w:cs="Arial"/>
                <w:b/>
                <w:bCs/>
                <w:iCs/>
                <w:szCs w:val="20"/>
              </w:rPr>
            </w:pPr>
            <w:r w:rsidRPr="00872F64">
              <w:rPr>
                <w:rFonts w:ascii="Arial" w:hAnsi="Arial" w:cs="Arial"/>
                <w:b/>
                <w:iCs/>
                <w:sz w:val="22"/>
              </w:rPr>
              <w:t>Πληροφορίες</w:t>
            </w:r>
            <w:r w:rsidRPr="00872F64">
              <w:rPr>
                <w:rFonts w:ascii="Arial" w:hAnsi="Arial" w:cs="Arial"/>
                <w:b/>
                <w:sz w:val="22"/>
              </w:rPr>
              <w:t>:</w:t>
            </w:r>
            <w:r w:rsidRPr="00872F64">
              <w:rPr>
                <w:rFonts w:ascii="Arial" w:hAnsi="Arial" w:cs="Arial"/>
                <w:b/>
                <w:sz w:val="22"/>
              </w:rPr>
              <w:tab/>
            </w:r>
            <w:proofErr w:type="spellStart"/>
            <w:r w:rsidRPr="00872F64">
              <w:rPr>
                <w:rFonts w:ascii="Arial" w:hAnsi="Arial" w:cs="Arial"/>
                <w:b/>
                <w:sz w:val="22"/>
              </w:rPr>
              <w:t>Εμμ</w:t>
            </w:r>
            <w:proofErr w:type="spellEnd"/>
            <w:r w:rsidRPr="00872F64">
              <w:rPr>
                <w:rFonts w:ascii="Arial" w:hAnsi="Arial" w:cs="Arial"/>
                <w:b/>
                <w:sz w:val="22"/>
              </w:rPr>
              <w:t xml:space="preserve">. </w:t>
            </w:r>
            <w:proofErr w:type="spellStart"/>
            <w:r w:rsidRPr="00872F64">
              <w:rPr>
                <w:rFonts w:ascii="Arial" w:hAnsi="Arial" w:cs="Arial"/>
                <w:b/>
                <w:sz w:val="22"/>
              </w:rPr>
              <w:t>Σαραντουλάκης</w:t>
            </w:r>
            <w:proofErr w:type="spellEnd"/>
          </w:p>
        </w:tc>
        <w:tc>
          <w:tcPr>
            <w:tcW w:w="4954" w:type="dxa"/>
          </w:tcPr>
          <w:p w:rsidR="00A87124" w:rsidRDefault="00A87124">
            <w:pPr>
              <w:jc w:val="both"/>
              <w:rPr>
                <w:rFonts w:ascii="Arial" w:hAnsi="Arial" w:cs="Arial"/>
                <w:bCs/>
                <w:iCs/>
                <w:szCs w:val="20"/>
              </w:rPr>
            </w:pPr>
          </w:p>
        </w:tc>
      </w:tr>
      <w:tr w:rsidR="00A87124" w:rsidTr="008E7295">
        <w:trPr>
          <w:trHeight w:val="286"/>
        </w:trPr>
        <w:tc>
          <w:tcPr>
            <w:tcW w:w="5323" w:type="dxa"/>
            <w:gridSpan w:val="2"/>
            <w:hideMark/>
          </w:tcPr>
          <w:p w:rsidR="00A87124" w:rsidRPr="00872F64" w:rsidRDefault="00A87124">
            <w:pPr>
              <w:tabs>
                <w:tab w:val="left" w:pos="1692"/>
              </w:tabs>
              <w:rPr>
                <w:rFonts w:ascii="Arial" w:hAnsi="Arial" w:cs="Arial"/>
                <w:b/>
                <w:bCs/>
                <w:iCs/>
                <w:szCs w:val="20"/>
              </w:rPr>
            </w:pPr>
            <w:r w:rsidRPr="00872F64">
              <w:rPr>
                <w:rFonts w:ascii="Arial" w:hAnsi="Arial" w:cs="Arial"/>
                <w:b/>
                <w:iCs/>
                <w:sz w:val="22"/>
              </w:rPr>
              <w:t>Τηλέφωνο</w:t>
            </w:r>
            <w:r w:rsidRPr="00872F64">
              <w:rPr>
                <w:rFonts w:ascii="Arial" w:hAnsi="Arial" w:cs="Arial"/>
                <w:b/>
                <w:sz w:val="22"/>
              </w:rPr>
              <w:t>:</w:t>
            </w:r>
            <w:r w:rsidRPr="00872F64">
              <w:rPr>
                <w:rFonts w:ascii="Arial" w:hAnsi="Arial" w:cs="Arial"/>
                <w:b/>
                <w:sz w:val="22"/>
              </w:rPr>
              <w:tab/>
              <w:t xml:space="preserve">213 135 2199 </w:t>
            </w:r>
          </w:p>
        </w:tc>
        <w:tc>
          <w:tcPr>
            <w:tcW w:w="4954" w:type="dxa"/>
          </w:tcPr>
          <w:p w:rsidR="00A87124" w:rsidRDefault="00A87124">
            <w:pPr>
              <w:jc w:val="both"/>
              <w:rPr>
                <w:rFonts w:ascii="Arial" w:hAnsi="Arial" w:cs="Arial"/>
                <w:bCs/>
                <w:iCs/>
                <w:szCs w:val="20"/>
              </w:rPr>
            </w:pPr>
          </w:p>
        </w:tc>
      </w:tr>
      <w:tr w:rsidR="00A87124" w:rsidTr="008E7295">
        <w:trPr>
          <w:trHeight w:val="271"/>
        </w:trPr>
        <w:tc>
          <w:tcPr>
            <w:tcW w:w="5323" w:type="dxa"/>
            <w:gridSpan w:val="2"/>
            <w:hideMark/>
          </w:tcPr>
          <w:p w:rsidR="00A87124" w:rsidRPr="00872F64" w:rsidRDefault="00A87124">
            <w:pPr>
              <w:tabs>
                <w:tab w:val="left" w:pos="1692"/>
              </w:tabs>
              <w:rPr>
                <w:rFonts w:ascii="Arial" w:hAnsi="Arial" w:cs="Arial"/>
                <w:b/>
                <w:bCs/>
                <w:iCs/>
                <w:szCs w:val="20"/>
              </w:rPr>
            </w:pPr>
            <w:proofErr w:type="gramStart"/>
            <w:r w:rsidRPr="00872F64">
              <w:rPr>
                <w:rFonts w:ascii="Arial" w:hAnsi="Arial" w:cs="Arial"/>
                <w:b/>
                <w:iCs/>
                <w:sz w:val="22"/>
                <w:lang w:val="fr-FR"/>
              </w:rPr>
              <w:t>Fax</w:t>
            </w:r>
            <w:r w:rsidRPr="00872F64">
              <w:rPr>
                <w:rFonts w:ascii="Arial" w:hAnsi="Arial" w:cs="Arial"/>
                <w:b/>
                <w:iCs/>
                <w:sz w:val="22"/>
              </w:rPr>
              <w:t>:</w:t>
            </w:r>
            <w:proofErr w:type="gramEnd"/>
            <w:r w:rsidRPr="00872F64">
              <w:rPr>
                <w:rFonts w:ascii="Arial" w:hAnsi="Arial" w:cs="Arial"/>
                <w:b/>
                <w:iCs/>
                <w:sz w:val="22"/>
              </w:rPr>
              <w:tab/>
              <w:t>21</w:t>
            </w:r>
            <w:r w:rsidR="00795FC7" w:rsidRPr="00872F64">
              <w:rPr>
                <w:rFonts w:ascii="Arial" w:hAnsi="Arial" w:cs="Arial"/>
                <w:b/>
                <w:iCs/>
                <w:sz w:val="22"/>
              </w:rPr>
              <w:t>0</w:t>
            </w:r>
            <w:r w:rsidRPr="00872F64">
              <w:rPr>
                <w:rFonts w:ascii="Arial" w:hAnsi="Arial" w:cs="Arial"/>
                <w:b/>
                <w:iCs/>
                <w:sz w:val="22"/>
              </w:rPr>
              <w:t xml:space="preserve"> </w:t>
            </w:r>
            <w:r w:rsidR="00795FC7" w:rsidRPr="00872F64">
              <w:rPr>
                <w:rFonts w:ascii="Arial" w:hAnsi="Arial" w:cs="Arial"/>
                <w:b/>
                <w:iCs/>
                <w:sz w:val="22"/>
              </w:rPr>
              <w:t>48 22 794</w:t>
            </w:r>
          </w:p>
        </w:tc>
        <w:tc>
          <w:tcPr>
            <w:tcW w:w="4954" w:type="dxa"/>
          </w:tcPr>
          <w:p w:rsidR="00A87124" w:rsidRDefault="00A87124">
            <w:pPr>
              <w:jc w:val="both"/>
              <w:rPr>
                <w:rFonts w:ascii="Arial" w:hAnsi="Arial" w:cs="Arial"/>
                <w:bCs/>
                <w:iCs/>
                <w:szCs w:val="20"/>
              </w:rPr>
            </w:pPr>
          </w:p>
        </w:tc>
      </w:tr>
      <w:tr w:rsidR="00A87124" w:rsidTr="008E7295">
        <w:trPr>
          <w:trHeight w:val="527"/>
        </w:trPr>
        <w:tc>
          <w:tcPr>
            <w:tcW w:w="5323" w:type="dxa"/>
            <w:gridSpan w:val="2"/>
          </w:tcPr>
          <w:p w:rsidR="00A87124" w:rsidRPr="00872F64" w:rsidRDefault="00A87124">
            <w:pPr>
              <w:tabs>
                <w:tab w:val="left" w:pos="1692"/>
              </w:tabs>
              <w:rPr>
                <w:rFonts w:ascii="Arial" w:hAnsi="Arial" w:cs="Arial"/>
                <w:b/>
                <w:iCs/>
              </w:rPr>
            </w:pPr>
            <w:r w:rsidRPr="00872F64">
              <w:rPr>
                <w:rFonts w:ascii="Arial" w:hAnsi="Arial" w:cs="Arial"/>
                <w:b/>
                <w:iCs/>
                <w:sz w:val="22"/>
              </w:rPr>
              <w:t>Ε-Μ</w:t>
            </w:r>
            <w:r w:rsidRPr="00872F64">
              <w:rPr>
                <w:rFonts w:ascii="Arial" w:hAnsi="Arial" w:cs="Arial"/>
                <w:b/>
                <w:iCs/>
                <w:sz w:val="22"/>
                <w:lang w:val="fr-FR"/>
              </w:rPr>
              <w:t>ail</w:t>
            </w:r>
            <w:r w:rsidRPr="00872F64">
              <w:rPr>
                <w:rFonts w:ascii="Arial" w:hAnsi="Arial" w:cs="Arial"/>
                <w:b/>
                <w:iCs/>
                <w:sz w:val="22"/>
              </w:rPr>
              <w:t>:</w:t>
            </w:r>
            <w:r w:rsidRPr="00872F64">
              <w:rPr>
                <w:rFonts w:ascii="Arial" w:hAnsi="Arial" w:cs="Arial"/>
                <w:b/>
                <w:iCs/>
                <w:sz w:val="22"/>
              </w:rPr>
              <w:tab/>
            </w:r>
            <w:hyperlink r:id="rId10" w:history="1">
              <w:r w:rsidRPr="00872F64">
                <w:rPr>
                  <w:rStyle w:val="-"/>
                  <w:rFonts w:ascii="Arial" w:hAnsi="Arial" w:cs="Arial"/>
                  <w:b/>
                  <w:iCs/>
                  <w:sz w:val="22"/>
                  <w:lang w:val="fr-FR"/>
                </w:rPr>
                <w:t>e</w:t>
              </w:r>
              <w:r w:rsidRPr="00872F64">
                <w:rPr>
                  <w:rStyle w:val="-"/>
                  <w:rFonts w:ascii="Arial" w:hAnsi="Arial" w:cs="Arial"/>
                  <w:b/>
                  <w:iCs/>
                  <w:sz w:val="22"/>
                </w:rPr>
                <w:t>.</w:t>
              </w:r>
              <w:r w:rsidRPr="00872F64">
                <w:rPr>
                  <w:rStyle w:val="-"/>
                  <w:rFonts w:ascii="Arial" w:hAnsi="Arial" w:cs="Arial"/>
                  <w:b/>
                  <w:iCs/>
                  <w:sz w:val="22"/>
                  <w:lang w:val="fr-FR"/>
                </w:rPr>
                <w:t>sara</w:t>
              </w:r>
              <w:r w:rsidRPr="00872F64">
                <w:rPr>
                  <w:rStyle w:val="-"/>
                  <w:rFonts w:ascii="Arial" w:hAnsi="Arial" w:cs="Arial"/>
                  <w:b/>
                  <w:iCs/>
                  <w:sz w:val="22"/>
                  <w:lang w:val="en-US"/>
                </w:rPr>
                <w:t>ntoulakis</w:t>
              </w:r>
              <w:r w:rsidRPr="00872F64">
                <w:rPr>
                  <w:rStyle w:val="-"/>
                  <w:rFonts w:ascii="Arial" w:hAnsi="Arial" w:cs="Arial"/>
                  <w:b/>
                  <w:iCs/>
                  <w:sz w:val="22"/>
                </w:rPr>
                <w:t>@</w:t>
              </w:r>
              <w:r w:rsidRPr="00872F64">
                <w:rPr>
                  <w:rStyle w:val="-"/>
                  <w:rFonts w:ascii="Arial" w:hAnsi="Arial" w:cs="Arial"/>
                  <w:b/>
                  <w:iCs/>
                  <w:sz w:val="22"/>
                  <w:lang w:val="fr-FR"/>
                </w:rPr>
                <w:t>statistics</w:t>
              </w:r>
              <w:r w:rsidRPr="00872F64">
                <w:rPr>
                  <w:rStyle w:val="-"/>
                  <w:rFonts w:ascii="Arial" w:hAnsi="Arial" w:cs="Arial"/>
                  <w:b/>
                  <w:iCs/>
                  <w:sz w:val="22"/>
                </w:rPr>
                <w:t>.</w:t>
              </w:r>
              <w:r w:rsidRPr="00872F64">
                <w:rPr>
                  <w:rStyle w:val="-"/>
                  <w:rFonts w:ascii="Arial" w:hAnsi="Arial" w:cs="Arial"/>
                  <w:b/>
                  <w:iCs/>
                  <w:sz w:val="22"/>
                  <w:lang w:val="fr-FR"/>
                </w:rPr>
                <w:t>gr</w:t>
              </w:r>
            </w:hyperlink>
          </w:p>
          <w:p w:rsidR="00A87124" w:rsidRPr="00872F64" w:rsidRDefault="00A87124">
            <w:pPr>
              <w:tabs>
                <w:tab w:val="left" w:pos="1692"/>
              </w:tabs>
              <w:rPr>
                <w:rFonts w:ascii="Arial" w:hAnsi="Arial" w:cs="Arial"/>
                <w:b/>
                <w:bCs/>
                <w:iCs/>
                <w:szCs w:val="20"/>
              </w:rPr>
            </w:pPr>
          </w:p>
        </w:tc>
        <w:tc>
          <w:tcPr>
            <w:tcW w:w="4954" w:type="dxa"/>
          </w:tcPr>
          <w:p w:rsidR="00A87124" w:rsidRDefault="00A87124">
            <w:pPr>
              <w:jc w:val="both"/>
              <w:rPr>
                <w:rFonts w:ascii="Arial" w:hAnsi="Arial" w:cs="Arial"/>
                <w:bCs/>
                <w:iCs/>
                <w:sz w:val="20"/>
                <w:szCs w:val="20"/>
              </w:rPr>
            </w:pPr>
          </w:p>
        </w:tc>
      </w:tr>
    </w:tbl>
    <w:p w:rsidR="006C3185" w:rsidRDefault="006C3185" w:rsidP="00735B1C"/>
    <w:p w:rsidR="00DB10A0" w:rsidRDefault="003B449B" w:rsidP="00DB10A0">
      <w:pPr>
        <w:spacing w:line="400" w:lineRule="atLeast"/>
        <w:jc w:val="center"/>
        <w:rPr>
          <w:rFonts w:ascii="Arial" w:hAnsi="Arial" w:cs="Arial"/>
          <w:b/>
          <w:sz w:val="28"/>
          <w:u w:val="single"/>
        </w:rPr>
      </w:pPr>
      <w:r>
        <w:rPr>
          <w:rFonts w:ascii="Arial" w:hAnsi="Arial" w:cs="Arial"/>
          <w:sz w:val="22"/>
          <w:szCs w:val="22"/>
        </w:rPr>
        <w:t xml:space="preserve">   </w:t>
      </w:r>
      <w:r w:rsidR="00073265">
        <w:rPr>
          <w:rFonts w:ascii="Arial" w:hAnsi="Arial" w:cs="Arial"/>
          <w:b/>
          <w:sz w:val="28"/>
          <w:u w:val="single"/>
        </w:rPr>
        <w:t>ΑΝΑΚΟΙΝΩΣΗ υπ' αριθ. ΣΟΧ 1/</w:t>
      </w:r>
      <w:r w:rsidR="00DB10A0">
        <w:rPr>
          <w:rFonts w:ascii="Arial" w:hAnsi="Arial" w:cs="Arial"/>
          <w:b/>
          <w:sz w:val="28"/>
          <w:u w:val="single"/>
        </w:rPr>
        <w:t>2020</w:t>
      </w:r>
    </w:p>
    <w:p w:rsidR="00DB10A0" w:rsidRDefault="00DB10A0" w:rsidP="00C13CEA">
      <w:pPr>
        <w:tabs>
          <w:tab w:val="left" w:pos="0"/>
        </w:tabs>
        <w:spacing w:line="400" w:lineRule="atLeast"/>
        <w:jc w:val="center"/>
        <w:rPr>
          <w:rFonts w:ascii="Arial" w:hAnsi="Arial" w:cs="Arial"/>
          <w:b/>
          <w:sz w:val="28"/>
          <w:szCs w:val="20"/>
          <w:u w:val="single"/>
        </w:rPr>
      </w:pPr>
      <w:r>
        <w:rPr>
          <w:rFonts w:ascii="Arial" w:hAnsi="Arial" w:cs="Arial"/>
          <w:b/>
          <w:sz w:val="28"/>
        </w:rPr>
        <w:t xml:space="preserve"> για τη σύναψη ΣΥΜΒΑΣΗΣ ΕΡΓΑΣΙΑΣ ΟΡΙΣΜΕΝΟΥ ΧΡΟΝΟΥ</w:t>
      </w:r>
    </w:p>
    <w:p w:rsidR="002E2690" w:rsidRDefault="002E2690" w:rsidP="00A87124">
      <w:pPr>
        <w:spacing w:line="360" w:lineRule="auto"/>
        <w:jc w:val="both"/>
        <w:rPr>
          <w:rFonts w:ascii="Arial" w:hAnsi="Arial" w:cs="Arial"/>
          <w:sz w:val="22"/>
          <w:szCs w:val="22"/>
        </w:rPr>
      </w:pPr>
    </w:p>
    <w:p w:rsidR="00DB10A0" w:rsidRPr="00A55241" w:rsidRDefault="00DB10A0" w:rsidP="00DB10A0">
      <w:pPr>
        <w:tabs>
          <w:tab w:val="left" w:pos="0"/>
          <w:tab w:val="left" w:pos="567"/>
        </w:tabs>
        <w:ind w:firstLine="426"/>
        <w:jc w:val="center"/>
        <w:rPr>
          <w:rFonts w:ascii="Arial" w:hAnsi="Arial" w:cs="Arial"/>
          <w:b/>
          <w:sz w:val="30"/>
          <w:szCs w:val="30"/>
          <w:u w:val="single"/>
        </w:rPr>
      </w:pPr>
      <w:r w:rsidRPr="00A55241">
        <w:rPr>
          <w:rFonts w:ascii="Arial" w:hAnsi="Arial" w:cs="Arial"/>
          <w:b/>
          <w:sz w:val="30"/>
          <w:szCs w:val="30"/>
          <w:u w:val="single"/>
        </w:rPr>
        <w:t>Η Ελληνική Στατιστική Αρχή (ΕΛ.ΣΤΑΤ.)</w:t>
      </w:r>
    </w:p>
    <w:p w:rsidR="00DB10A0" w:rsidRDefault="00DB10A0" w:rsidP="00DB10A0">
      <w:pPr>
        <w:tabs>
          <w:tab w:val="left" w:pos="0"/>
          <w:tab w:val="left" w:pos="567"/>
        </w:tabs>
        <w:ind w:firstLine="426"/>
        <w:jc w:val="center"/>
        <w:rPr>
          <w:rFonts w:ascii="Arial" w:hAnsi="Arial" w:cs="Arial"/>
          <w:b/>
          <w:sz w:val="30"/>
          <w:szCs w:val="30"/>
        </w:rPr>
      </w:pPr>
    </w:p>
    <w:p w:rsidR="00CF5D38" w:rsidRDefault="00CF5D38" w:rsidP="00CF5D38">
      <w:pPr>
        <w:tabs>
          <w:tab w:val="left" w:pos="0"/>
          <w:tab w:val="left" w:pos="567"/>
        </w:tabs>
        <w:ind w:firstLine="425"/>
        <w:rPr>
          <w:rFonts w:ascii="Arial" w:hAnsi="Arial" w:cs="Arial"/>
          <w:b/>
        </w:rPr>
      </w:pPr>
      <w:r>
        <w:rPr>
          <w:rFonts w:ascii="Arial" w:hAnsi="Arial" w:cs="Arial"/>
          <w:b/>
        </w:rPr>
        <w:t>Έχοντας υπόψη:</w:t>
      </w:r>
    </w:p>
    <w:p w:rsidR="00CF5D38" w:rsidRDefault="00CF5D38" w:rsidP="00CF5D38">
      <w:pPr>
        <w:tabs>
          <w:tab w:val="left" w:pos="0"/>
          <w:tab w:val="left" w:pos="567"/>
        </w:tabs>
        <w:ind w:firstLine="426"/>
        <w:jc w:val="center"/>
        <w:rPr>
          <w:rFonts w:ascii="Arial" w:hAnsi="Arial" w:cs="Arial"/>
          <w:b/>
          <w:sz w:val="2"/>
          <w:szCs w:val="2"/>
        </w:rPr>
      </w:pPr>
    </w:p>
    <w:p w:rsidR="00CF5D38" w:rsidRPr="00F8326A" w:rsidRDefault="00CF5D38" w:rsidP="00CF5D38">
      <w:pPr>
        <w:numPr>
          <w:ilvl w:val="0"/>
          <w:numId w:val="3"/>
        </w:numPr>
        <w:ind w:right="-625"/>
        <w:jc w:val="both"/>
        <w:rPr>
          <w:rFonts w:ascii="Arial" w:hAnsi="Arial" w:cs="Arial"/>
          <w:b/>
        </w:rPr>
      </w:pPr>
      <w:r>
        <w:rPr>
          <w:rFonts w:ascii="Arial" w:hAnsi="Arial" w:cs="Arial"/>
        </w:rPr>
        <w:t xml:space="preserve">Τις διατάξεις του άρθρου 21 του Ν. 2190/1994 «Σύσταση ανεξάρτητης αρχής για την επιλογή προσωπικού και ρύθμιση θεμάτων διοίκησης» (ΦΕΚ 28 Α), </w:t>
      </w:r>
      <w:r>
        <w:rPr>
          <w:rFonts w:ascii="Arial" w:hAnsi="Arial" w:cs="Arial"/>
          <w:b/>
        </w:rPr>
        <w:t>όπως έχουν τροποποιηθεί και ισχύουν</w:t>
      </w:r>
      <w:r>
        <w:rPr>
          <w:rFonts w:ascii="Arial" w:hAnsi="Arial" w:cs="Arial"/>
        </w:rPr>
        <w:t xml:space="preserve">, </w:t>
      </w:r>
      <w:r w:rsidRPr="00A55241">
        <w:rPr>
          <w:rFonts w:ascii="Arial" w:hAnsi="Arial" w:cs="Arial"/>
          <w:b/>
        </w:rPr>
        <w:t>σε συνδυασμό με τις διατάξεις της παρ. 9 του άρθρου 25 του Ν. 4440/2016 (ΦΕΚ 224 Α) και του άρθρου 64 του Ν. 4590/2019 (ΦΕΚ 17/Α΄/7-2-2019).</w:t>
      </w:r>
    </w:p>
    <w:p w:rsidR="00F8326A" w:rsidRPr="00A55241" w:rsidRDefault="00F8326A" w:rsidP="00CF5D38">
      <w:pPr>
        <w:numPr>
          <w:ilvl w:val="0"/>
          <w:numId w:val="3"/>
        </w:numPr>
        <w:ind w:right="-625"/>
        <w:jc w:val="both"/>
        <w:rPr>
          <w:rFonts w:ascii="Arial" w:hAnsi="Arial" w:cs="Arial"/>
          <w:b/>
        </w:rPr>
      </w:pPr>
      <w:r>
        <w:rPr>
          <w:rFonts w:ascii="Arial" w:hAnsi="Arial" w:cs="Arial"/>
        </w:rPr>
        <w:t xml:space="preserve">Τις διατάξεις του </w:t>
      </w:r>
      <w:r w:rsidRPr="00C20AE7">
        <w:rPr>
          <w:rFonts w:ascii="Arial" w:hAnsi="Arial" w:cs="Arial"/>
          <w:b/>
        </w:rPr>
        <w:t>Ν.3832/2010</w:t>
      </w:r>
      <w:r>
        <w:rPr>
          <w:rFonts w:ascii="Arial" w:hAnsi="Arial" w:cs="Arial"/>
        </w:rPr>
        <w:t xml:space="preserve"> «Ελληνικό Στατιστικό Σύστημα (ΕΛ.Σ.Σ.) Σύσταση της Ελληνικής Στατιστικής Αρχής (ΕΛ.ΣΤΑΤ.) ως Ανεξάρτητης Αρχής (ΦΕΚ 38 Α΄), </w:t>
      </w:r>
      <w:r w:rsidRPr="00DB549E">
        <w:rPr>
          <w:rFonts w:ascii="Arial" w:hAnsi="Arial" w:cs="Arial"/>
          <w:b/>
        </w:rPr>
        <w:t>όπως ισχύει</w:t>
      </w:r>
      <w:r w:rsidRPr="00F8326A">
        <w:rPr>
          <w:rFonts w:ascii="Arial" w:hAnsi="Arial" w:cs="Arial"/>
          <w:b/>
        </w:rPr>
        <w:t>.</w:t>
      </w:r>
    </w:p>
    <w:p w:rsidR="00CF5D38" w:rsidRPr="00F8326A" w:rsidRDefault="00CF5D38" w:rsidP="00CF5D38">
      <w:pPr>
        <w:numPr>
          <w:ilvl w:val="0"/>
          <w:numId w:val="3"/>
        </w:numPr>
        <w:ind w:right="-625"/>
        <w:jc w:val="both"/>
        <w:rPr>
          <w:rFonts w:ascii="Arial" w:hAnsi="Arial" w:cs="Arial"/>
        </w:rPr>
      </w:pPr>
      <w:r>
        <w:rPr>
          <w:rFonts w:ascii="Arial" w:hAnsi="Arial" w:cs="Arial"/>
        </w:rPr>
        <w:t xml:space="preserve">Τις διατάξεις του άρθρου ένατου του </w:t>
      </w:r>
      <w:r>
        <w:rPr>
          <w:rFonts w:ascii="Arial" w:hAnsi="Arial" w:cs="Arial"/>
          <w:b/>
        </w:rPr>
        <w:t>Ν. 4057/2012</w:t>
      </w:r>
      <w:r>
        <w:rPr>
          <w:rFonts w:ascii="Arial" w:hAnsi="Arial" w:cs="Arial"/>
        </w:rPr>
        <w:t xml:space="preserve"> «Πειθαρχικό Δίκαιο Δημοσίων Πολιτικών Διοικητικών Υπαλλήλων και Υπαλλήλων Νομικών Προσώπων Δημοσίου Δικαίου» (ΦΕΚ 54 Α).</w:t>
      </w:r>
    </w:p>
    <w:p w:rsidR="00CF5D38" w:rsidRDefault="00CF5D38" w:rsidP="00CF5D38">
      <w:pPr>
        <w:numPr>
          <w:ilvl w:val="0"/>
          <w:numId w:val="3"/>
        </w:numPr>
        <w:ind w:right="-625"/>
        <w:jc w:val="both"/>
        <w:rPr>
          <w:rFonts w:ascii="Arial" w:hAnsi="Arial" w:cs="Arial"/>
        </w:rPr>
      </w:pPr>
      <w:r>
        <w:rPr>
          <w:rFonts w:ascii="Arial" w:hAnsi="Arial" w:cs="Arial"/>
        </w:rPr>
        <w:t xml:space="preserve">Τις διατάξεις του άρθρου </w:t>
      </w:r>
      <w:r w:rsidRPr="00C20AE7">
        <w:rPr>
          <w:rFonts w:ascii="Arial" w:hAnsi="Arial" w:cs="Arial"/>
          <w:b/>
        </w:rPr>
        <w:t xml:space="preserve">20 </w:t>
      </w:r>
      <w:r>
        <w:rPr>
          <w:rFonts w:ascii="Arial" w:hAnsi="Arial" w:cs="Arial"/>
        </w:rPr>
        <w:t xml:space="preserve">«Αποκλειστική προθεσμία για τη σύναψη συμβάσεων εκτάκτου  προσωπικού» του </w:t>
      </w:r>
      <w:r w:rsidRPr="00C20AE7">
        <w:rPr>
          <w:rFonts w:ascii="Arial" w:hAnsi="Arial" w:cs="Arial"/>
          <w:b/>
        </w:rPr>
        <w:t>Ν. 4305/2014</w:t>
      </w:r>
      <w:r>
        <w:rPr>
          <w:rFonts w:ascii="Arial" w:hAnsi="Arial" w:cs="Arial"/>
        </w:rPr>
        <w:t xml:space="preserve"> (ΦΕΚ 237/τ.Α΄/31-10-2014), </w:t>
      </w:r>
      <w:r>
        <w:rPr>
          <w:rFonts w:ascii="Arial" w:hAnsi="Arial" w:cs="Arial"/>
          <w:b/>
        </w:rPr>
        <w:t>όπως τροποποιήθηκε και ισχύει</w:t>
      </w:r>
      <w:r>
        <w:rPr>
          <w:rFonts w:ascii="Arial" w:hAnsi="Arial" w:cs="Arial"/>
        </w:rPr>
        <w:t xml:space="preserve">. </w:t>
      </w:r>
    </w:p>
    <w:p w:rsidR="00CF5D38" w:rsidRPr="00F8326A" w:rsidRDefault="00CF5D38" w:rsidP="00CF5D38">
      <w:pPr>
        <w:numPr>
          <w:ilvl w:val="0"/>
          <w:numId w:val="3"/>
        </w:numPr>
        <w:tabs>
          <w:tab w:val="left" w:pos="-284"/>
          <w:tab w:val="left" w:pos="-142"/>
          <w:tab w:val="left" w:pos="284"/>
        </w:tabs>
        <w:spacing w:after="120"/>
        <w:ind w:right="-625"/>
        <w:jc w:val="both"/>
        <w:rPr>
          <w:rFonts w:ascii="Arial" w:hAnsi="Arial" w:cs="Arial"/>
          <w:b/>
        </w:rPr>
      </w:pPr>
      <w:r>
        <w:rPr>
          <w:rFonts w:ascii="Arial" w:hAnsi="Arial" w:cs="Arial"/>
          <w:spacing w:val="-4"/>
        </w:rPr>
        <w:t xml:space="preserve"> Τις διατάξεις του άρθρου δεύτερου </w:t>
      </w:r>
      <w:r>
        <w:rPr>
          <w:rFonts w:ascii="Arial" w:hAnsi="Arial" w:cs="Arial"/>
          <w:b/>
        </w:rPr>
        <w:t>Ν. 4528/2018</w:t>
      </w:r>
      <w:r>
        <w:rPr>
          <w:rFonts w:ascii="Arial" w:hAnsi="Arial" w:cs="Arial"/>
        </w:rPr>
        <w:t xml:space="preserve"> (ΦΕΚ 50/τ.Α΄/16-3-2018).</w:t>
      </w:r>
    </w:p>
    <w:p w:rsidR="00F8326A" w:rsidRDefault="00F8326A" w:rsidP="00F8326A">
      <w:pPr>
        <w:pStyle w:val="a3"/>
        <w:numPr>
          <w:ilvl w:val="0"/>
          <w:numId w:val="3"/>
        </w:numPr>
        <w:ind w:right="-625"/>
        <w:jc w:val="both"/>
        <w:rPr>
          <w:rFonts w:ascii="Arial" w:hAnsi="Arial" w:cs="Arial"/>
        </w:rPr>
      </w:pPr>
      <w:r>
        <w:rPr>
          <w:rFonts w:ascii="Arial" w:hAnsi="Arial" w:cs="Arial"/>
        </w:rPr>
        <w:t xml:space="preserve">Τις διατάξεις του </w:t>
      </w:r>
      <w:r w:rsidRPr="00F8326A">
        <w:rPr>
          <w:rFonts w:ascii="Arial" w:hAnsi="Arial" w:cs="Arial"/>
          <w:b/>
        </w:rPr>
        <w:t>Π.Δ. 73/2019</w:t>
      </w:r>
      <w:r>
        <w:rPr>
          <w:rFonts w:ascii="Arial" w:hAnsi="Arial" w:cs="Arial"/>
        </w:rPr>
        <w:t xml:space="preserve"> «Οργανισμός της Ελληνικής Στατιστικής Αρχής (ΕΛ.ΣΤΑΤ.) (ΦΕΚ 114 Α΄).</w:t>
      </w:r>
    </w:p>
    <w:p w:rsidR="00CF5D38" w:rsidRDefault="00CF5D38" w:rsidP="00CF5D38">
      <w:pPr>
        <w:numPr>
          <w:ilvl w:val="0"/>
          <w:numId w:val="3"/>
        </w:numPr>
        <w:ind w:right="-625"/>
        <w:jc w:val="both"/>
        <w:rPr>
          <w:rFonts w:ascii="Arial" w:hAnsi="Arial" w:cs="Arial"/>
        </w:rPr>
      </w:pPr>
      <w:r>
        <w:rPr>
          <w:rFonts w:ascii="Arial" w:hAnsi="Arial" w:cs="Arial"/>
        </w:rPr>
        <w:t xml:space="preserve">Τις διατάξεις </w:t>
      </w:r>
      <w:r>
        <w:rPr>
          <w:rFonts w:ascii="Arial" w:hAnsi="Arial" w:cs="Arial"/>
          <w:b/>
        </w:rPr>
        <w:t>του άρθρου 61 του Ν. 4674/2020 (ΦΕΚ 53/Α΄/11-3-2020)</w:t>
      </w:r>
      <w:r w:rsidR="00A542B4" w:rsidRPr="00A542B4">
        <w:rPr>
          <w:rFonts w:ascii="Arial" w:hAnsi="Arial" w:cs="Arial"/>
          <w:b/>
        </w:rPr>
        <w:t>.</w:t>
      </w:r>
    </w:p>
    <w:p w:rsidR="00CF5D38" w:rsidRPr="00F8326A" w:rsidRDefault="00CF5D38" w:rsidP="00CF5D38">
      <w:pPr>
        <w:numPr>
          <w:ilvl w:val="0"/>
          <w:numId w:val="3"/>
        </w:numPr>
        <w:ind w:right="-625"/>
        <w:jc w:val="both"/>
        <w:rPr>
          <w:rFonts w:ascii="Arial" w:hAnsi="Arial" w:cs="Arial"/>
          <w:b/>
        </w:rPr>
      </w:pPr>
      <w:r>
        <w:rPr>
          <w:rFonts w:ascii="Arial" w:hAnsi="Arial" w:cs="Arial"/>
        </w:rPr>
        <w:t xml:space="preserve">Τις διατάξεις του άρθρου τεσσαρακοστού έκτου της από 30/3/2020 ΠΝΠ </w:t>
      </w:r>
      <w:r>
        <w:rPr>
          <w:rFonts w:ascii="Arial" w:hAnsi="Arial" w:cs="Arial"/>
          <w:b/>
        </w:rPr>
        <w:t>(ΦΕΚ Α΄75/31-3-2020), όπως κυρώθηκε με το Ν.4684/2020 (ΦΕΚ 86 Α/25-4-2020).</w:t>
      </w:r>
    </w:p>
    <w:p w:rsidR="00F8326A" w:rsidRPr="00596FE8" w:rsidRDefault="00F8326A" w:rsidP="00F8326A">
      <w:pPr>
        <w:pStyle w:val="a3"/>
        <w:numPr>
          <w:ilvl w:val="0"/>
          <w:numId w:val="3"/>
        </w:numPr>
        <w:ind w:right="-625"/>
        <w:jc w:val="both"/>
        <w:rPr>
          <w:rFonts w:ascii="Arial" w:hAnsi="Arial" w:cs="Arial"/>
        </w:rPr>
      </w:pPr>
      <w:r>
        <w:rPr>
          <w:rFonts w:ascii="Arial" w:hAnsi="Arial" w:cs="Arial"/>
        </w:rPr>
        <w:lastRenderedPageBreak/>
        <w:t xml:space="preserve">Τον Κανονισμό Λειτουργίας και Διαχείρισης της Ελληνικής Στατιστικής Αρχής </w:t>
      </w:r>
      <w:r w:rsidRPr="00F8326A">
        <w:rPr>
          <w:rFonts w:ascii="Arial" w:hAnsi="Arial" w:cs="Arial"/>
          <w:b/>
        </w:rPr>
        <w:t>(ΦΕΚ  2390/τ.Β΄/2012).</w:t>
      </w:r>
    </w:p>
    <w:p w:rsidR="00596FE8" w:rsidRDefault="00923D62" w:rsidP="00F8326A">
      <w:pPr>
        <w:pStyle w:val="a3"/>
        <w:numPr>
          <w:ilvl w:val="0"/>
          <w:numId w:val="3"/>
        </w:numPr>
        <w:ind w:right="-625"/>
        <w:jc w:val="both"/>
        <w:rPr>
          <w:rFonts w:ascii="Arial" w:hAnsi="Arial" w:cs="Arial"/>
        </w:rPr>
      </w:pPr>
      <w:r>
        <w:rPr>
          <w:rFonts w:ascii="Arial" w:hAnsi="Arial" w:cs="Arial"/>
        </w:rPr>
        <w:t xml:space="preserve">Το υπ’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w:t>
      </w:r>
      <w:r>
        <w:rPr>
          <w:rFonts w:ascii="Arial" w:hAnsi="Arial" w:cs="Arial"/>
          <w:b/>
        </w:rPr>
        <w:t>2/</w:t>
      </w:r>
      <w:r w:rsidRPr="00923D62">
        <w:rPr>
          <w:rFonts w:ascii="Arial" w:hAnsi="Arial" w:cs="Arial"/>
          <w:b/>
        </w:rPr>
        <w:t>81057/6-12</w:t>
      </w:r>
      <w:r>
        <w:rPr>
          <w:rFonts w:ascii="Arial" w:hAnsi="Arial" w:cs="Arial"/>
          <w:b/>
        </w:rPr>
        <w:t>-</w:t>
      </w:r>
      <w:r w:rsidRPr="00923D62">
        <w:rPr>
          <w:rFonts w:ascii="Arial" w:hAnsi="Arial" w:cs="Arial"/>
          <w:b/>
        </w:rPr>
        <w:t>2019</w:t>
      </w:r>
      <w:r>
        <w:rPr>
          <w:rFonts w:ascii="Arial" w:hAnsi="Arial" w:cs="Arial"/>
          <w:b/>
        </w:rPr>
        <w:t xml:space="preserve"> </w:t>
      </w:r>
      <w:r>
        <w:rPr>
          <w:rFonts w:ascii="Arial" w:hAnsi="Arial" w:cs="Arial"/>
        </w:rPr>
        <w:t xml:space="preserve"> έγγραφο Γενικού Λογιστηρίου του Κράτους, σχετικά με την κάλυψη δαπάνης πρόσληψης προσωπικού</w:t>
      </w:r>
    </w:p>
    <w:p w:rsidR="00DB549E" w:rsidRPr="00DB549E" w:rsidRDefault="00DB549E" w:rsidP="00DB549E">
      <w:pPr>
        <w:numPr>
          <w:ilvl w:val="0"/>
          <w:numId w:val="3"/>
        </w:numPr>
        <w:spacing w:before="120"/>
        <w:ind w:right="-625"/>
        <w:jc w:val="both"/>
        <w:rPr>
          <w:rFonts w:ascii="Arial" w:hAnsi="Arial" w:cs="Arial"/>
          <w:b/>
          <w:lang w:eastAsia="en-US"/>
        </w:rPr>
      </w:pPr>
      <w:r>
        <w:rPr>
          <w:rFonts w:ascii="Arial" w:hAnsi="Arial" w:cs="Arial"/>
        </w:rPr>
        <w:t xml:space="preserve">Την υπ’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w:t>
      </w:r>
      <w:r>
        <w:rPr>
          <w:rFonts w:ascii="Arial" w:hAnsi="Arial" w:cs="Arial"/>
          <w:b/>
        </w:rPr>
        <w:t>ΔΙΠΑΑΔ/Φ.ΕΓΚΡ./29/38302/26-1-2020</w:t>
      </w:r>
      <w:r>
        <w:rPr>
          <w:rFonts w:ascii="Arial" w:hAnsi="Arial" w:cs="Arial"/>
        </w:rPr>
        <w:t xml:space="preserve"> Εγκριτική Απόφαση της Επιτροπής της παρ. 1 του άρθρου</w:t>
      </w:r>
      <w:r>
        <w:rPr>
          <w:rFonts w:ascii="Arial" w:hAnsi="Arial" w:cs="Arial"/>
          <w:lang w:val="en-US"/>
        </w:rPr>
        <w:t> </w:t>
      </w:r>
      <w:r>
        <w:rPr>
          <w:rFonts w:ascii="Arial" w:hAnsi="Arial" w:cs="Arial"/>
        </w:rPr>
        <w:t xml:space="preserve">2 της ΠΥΣ: 33/2006 (Αναστολή διορισμών και προσλήψεων στο Δημόσιο Τομέα, ΦΕΚ 280 Α), </w:t>
      </w:r>
      <w:r w:rsidRPr="00DB549E">
        <w:rPr>
          <w:rFonts w:ascii="Arial" w:hAnsi="Arial" w:cs="Arial"/>
          <w:b/>
        </w:rPr>
        <w:t>όπως  ισχύει.</w:t>
      </w:r>
    </w:p>
    <w:p w:rsidR="00EC4B96" w:rsidRDefault="008C40B5" w:rsidP="00EC4B96">
      <w:pPr>
        <w:numPr>
          <w:ilvl w:val="0"/>
          <w:numId w:val="3"/>
        </w:numPr>
        <w:ind w:right="-625"/>
        <w:jc w:val="both"/>
        <w:rPr>
          <w:rFonts w:ascii="Arial" w:hAnsi="Arial" w:cs="Arial"/>
        </w:rPr>
      </w:pPr>
      <w:r w:rsidRPr="008C40B5">
        <w:rPr>
          <w:rFonts w:ascii="Arial" w:hAnsi="Arial" w:cs="Arial"/>
        </w:rPr>
        <w:t xml:space="preserve">Το υπ’ </w:t>
      </w:r>
      <w:proofErr w:type="spellStart"/>
      <w:r w:rsidRPr="008C40B5">
        <w:rPr>
          <w:rFonts w:ascii="Arial" w:hAnsi="Arial" w:cs="Arial"/>
        </w:rPr>
        <w:t>αριθμ</w:t>
      </w:r>
      <w:proofErr w:type="spellEnd"/>
      <w:r w:rsidRPr="008C40B5">
        <w:rPr>
          <w:rFonts w:ascii="Arial" w:hAnsi="Arial" w:cs="Arial"/>
        </w:rPr>
        <w:t xml:space="preserve">. </w:t>
      </w:r>
      <w:r w:rsidR="00F5340F">
        <w:rPr>
          <w:rFonts w:ascii="Arial" w:hAnsi="Arial" w:cs="Arial"/>
        </w:rPr>
        <w:t>πρωτ.</w:t>
      </w:r>
      <w:r w:rsidR="009E1556" w:rsidRPr="00AC16F0">
        <w:rPr>
          <w:rFonts w:ascii="Arial" w:hAnsi="Arial" w:cs="Arial"/>
          <w:b/>
        </w:rPr>
        <w:t>6423/Α1-5544/14-9-2020</w:t>
      </w:r>
      <w:r w:rsidR="00AC16F0">
        <w:rPr>
          <w:rFonts w:ascii="Arial" w:hAnsi="Arial" w:cs="Arial"/>
        </w:rPr>
        <w:t xml:space="preserve"> έγγραφο του Προϊστάμενου Δ/</w:t>
      </w:r>
      <w:proofErr w:type="spellStart"/>
      <w:r w:rsidR="00AC16F0">
        <w:rPr>
          <w:rFonts w:ascii="Arial" w:hAnsi="Arial" w:cs="Arial"/>
        </w:rPr>
        <w:t>νσης</w:t>
      </w:r>
      <w:proofErr w:type="spellEnd"/>
      <w:r w:rsidR="00AC16F0">
        <w:rPr>
          <w:rFonts w:ascii="Arial" w:hAnsi="Arial" w:cs="Arial"/>
        </w:rPr>
        <w:t xml:space="preserve"> Διοίκησης της Ελληνικής Στατιστικής Αρχής (ΕΛ.ΣΤΑΤ.) </w:t>
      </w:r>
      <w:r w:rsidR="00EC4B96">
        <w:rPr>
          <w:rFonts w:ascii="Arial" w:hAnsi="Arial" w:cs="Arial"/>
        </w:rPr>
        <w:t>με θέμα: «</w:t>
      </w:r>
      <w:r w:rsidR="003E24B9">
        <w:rPr>
          <w:rFonts w:ascii="Arial" w:hAnsi="Arial" w:cs="Arial"/>
        </w:rPr>
        <w:t>Γνώση χειρισμού Η/Υ</w:t>
      </w:r>
      <w:r w:rsidR="00EC4B96">
        <w:rPr>
          <w:rFonts w:ascii="Arial" w:hAnsi="Arial" w:cs="Arial"/>
        </w:rPr>
        <w:t>» για τους κωδικούς θέσεων</w:t>
      </w:r>
      <w:r w:rsidR="00C53100">
        <w:rPr>
          <w:rFonts w:ascii="Arial" w:hAnsi="Arial" w:cs="Arial"/>
        </w:rPr>
        <w:t>,</w:t>
      </w:r>
      <w:r w:rsidR="00EC4B96">
        <w:rPr>
          <w:rFonts w:ascii="Arial" w:hAnsi="Arial" w:cs="Arial"/>
        </w:rPr>
        <w:t xml:space="preserve"> </w:t>
      </w:r>
      <w:r w:rsidR="003E24B9">
        <w:rPr>
          <w:rFonts w:ascii="Arial" w:hAnsi="Arial" w:cs="Arial"/>
        </w:rPr>
        <w:t xml:space="preserve">όπου απαιτείται στην </w:t>
      </w:r>
      <w:r w:rsidR="00EC4B96">
        <w:rPr>
          <w:rFonts w:ascii="Arial" w:hAnsi="Arial" w:cs="Arial"/>
        </w:rPr>
        <w:t>παρούσα ανακοίνωση.</w:t>
      </w:r>
    </w:p>
    <w:p w:rsidR="00520133" w:rsidRDefault="00F5340F" w:rsidP="00520133">
      <w:pPr>
        <w:numPr>
          <w:ilvl w:val="0"/>
          <w:numId w:val="3"/>
        </w:numPr>
        <w:ind w:right="-625"/>
        <w:jc w:val="both"/>
        <w:rPr>
          <w:rFonts w:ascii="Arial" w:hAnsi="Arial" w:cs="Arial"/>
        </w:rPr>
      </w:pPr>
      <w:r>
        <w:rPr>
          <w:rFonts w:ascii="Arial" w:hAnsi="Arial" w:cs="Arial"/>
        </w:rPr>
        <w:t>Τ</w:t>
      </w:r>
      <w:r w:rsidR="005E466A">
        <w:rPr>
          <w:rFonts w:ascii="Arial" w:hAnsi="Arial" w:cs="Arial"/>
        </w:rPr>
        <w:t>ην</w:t>
      </w:r>
      <w:r>
        <w:rPr>
          <w:rFonts w:ascii="Arial" w:hAnsi="Arial" w:cs="Arial"/>
        </w:rPr>
        <w:t xml:space="preserve"> υπ’ </w:t>
      </w:r>
      <w:proofErr w:type="spellStart"/>
      <w:r>
        <w:rPr>
          <w:rFonts w:ascii="Arial" w:hAnsi="Arial" w:cs="Arial"/>
        </w:rPr>
        <w:t>αριθμ</w:t>
      </w:r>
      <w:proofErr w:type="spellEnd"/>
      <w:r>
        <w:rPr>
          <w:rFonts w:ascii="Arial" w:hAnsi="Arial" w:cs="Arial"/>
        </w:rPr>
        <w:t>. πρωτ.</w:t>
      </w:r>
      <w:r w:rsidRPr="00F5340F">
        <w:rPr>
          <w:rFonts w:ascii="Arial" w:hAnsi="Arial" w:cs="Arial"/>
          <w:b/>
        </w:rPr>
        <w:t>6429/Α2-4211/14-0</w:t>
      </w:r>
      <w:r w:rsidR="007C7C69">
        <w:rPr>
          <w:rFonts w:ascii="Arial" w:hAnsi="Arial" w:cs="Arial"/>
          <w:b/>
        </w:rPr>
        <w:t>9</w:t>
      </w:r>
      <w:r w:rsidRPr="00F5340F">
        <w:rPr>
          <w:rFonts w:ascii="Arial" w:hAnsi="Arial" w:cs="Arial"/>
          <w:b/>
        </w:rPr>
        <w:t>-2020</w:t>
      </w:r>
      <w:r w:rsidR="00520133">
        <w:rPr>
          <w:rFonts w:ascii="Arial" w:hAnsi="Arial" w:cs="Arial"/>
          <w:b/>
        </w:rPr>
        <w:t xml:space="preserve"> </w:t>
      </w:r>
      <w:r w:rsidR="00F12A91">
        <w:rPr>
          <w:rFonts w:ascii="Arial" w:hAnsi="Arial" w:cs="Arial"/>
        </w:rPr>
        <w:t>βεβαίωση εξασφάλισης των πιστώσεων της</w:t>
      </w:r>
      <w:r w:rsidRPr="00F5340F">
        <w:rPr>
          <w:rFonts w:ascii="Arial" w:hAnsi="Arial" w:cs="Arial"/>
          <w:b/>
        </w:rPr>
        <w:t xml:space="preserve"> </w:t>
      </w:r>
      <w:r w:rsidR="00520133" w:rsidRPr="00520133">
        <w:rPr>
          <w:rFonts w:ascii="Arial" w:hAnsi="Arial" w:cs="Arial"/>
        </w:rPr>
        <w:t xml:space="preserve"> Προϊσταμένης Δ/</w:t>
      </w:r>
      <w:proofErr w:type="spellStart"/>
      <w:r w:rsidR="00520133" w:rsidRPr="00520133">
        <w:rPr>
          <w:rFonts w:ascii="Arial" w:hAnsi="Arial" w:cs="Arial"/>
        </w:rPr>
        <w:t>νσης</w:t>
      </w:r>
      <w:proofErr w:type="spellEnd"/>
      <w:r w:rsidR="00520133" w:rsidRPr="00520133">
        <w:rPr>
          <w:rFonts w:ascii="Arial" w:hAnsi="Arial" w:cs="Arial"/>
        </w:rPr>
        <w:t xml:space="preserve"> Οικονομικών Υπηρεσιών</w:t>
      </w:r>
      <w:r w:rsidR="00520133">
        <w:rPr>
          <w:rFonts w:ascii="Arial" w:hAnsi="Arial" w:cs="Arial"/>
          <w:b/>
        </w:rPr>
        <w:t xml:space="preserve"> </w:t>
      </w:r>
      <w:r w:rsidR="00520133">
        <w:rPr>
          <w:rFonts w:ascii="Arial" w:hAnsi="Arial" w:cs="Arial"/>
        </w:rPr>
        <w:t>για την κάλυψη  της δαπάνης μισθοδοσίας του υπό πρόσληψη προσωπικού της παρούσας ανακοίνωσης</w:t>
      </w:r>
      <w:r w:rsidR="00F12A91">
        <w:rPr>
          <w:rFonts w:ascii="Arial" w:hAnsi="Arial" w:cs="Arial"/>
        </w:rPr>
        <w:t xml:space="preserve"> καθώς </w:t>
      </w:r>
      <w:r w:rsidR="00520133">
        <w:rPr>
          <w:rFonts w:ascii="Arial" w:hAnsi="Arial" w:cs="Arial"/>
        </w:rPr>
        <w:t xml:space="preserve">και </w:t>
      </w:r>
      <w:r w:rsidR="00F12A91">
        <w:rPr>
          <w:rFonts w:ascii="Arial" w:hAnsi="Arial" w:cs="Arial"/>
        </w:rPr>
        <w:t>για τις</w:t>
      </w:r>
      <w:r w:rsidR="00520133">
        <w:rPr>
          <w:rFonts w:ascii="Arial" w:hAnsi="Arial" w:cs="Arial"/>
        </w:rPr>
        <w:t xml:space="preserve"> δημοσιεύσεις αυτής στον Τύπο.</w:t>
      </w:r>
    </w:p>
    <w:p w:rsidR="00CF5D38" w:rsidRPr="005B5F7C" w:rsidRDefault="007C7C69" w:rsidP="00AC16F0">
      <w:pPr>
        <w:numPr>
          <w:ilvl w:val="0"/>
          <w:numId w:val="3"/>
        </w:numPr>
        <w:ind w:right="-625"/>
        <w:jc w:val="both"/>
        <w:rPr>
          <w:rFonts w:ascii="Arial" w:hAnsi="Arial" w:cs="Arial"/>
        </w:rPr>
      </w:pPr>
      <w:r w:rsidRPr="005B5F7C">
        <w:rPr>
          <w:rFonts w:ascii="Arial" w:hAnsi="Arial" w:cs="Arial"/>
        </w:rPr>
        <w:t>Τ</w:t>
      </w:r>
      <w:r w:rsidR="00F162BB">
        <w:rPr>
          <w:rFonts w:ascii="Arial" w:hAnsi="Arial" w:cs="Arial"/>
        </w:rPr>
        <w:t xml:space="preserve">α από </w:t>
      </w:r>
      <w:r w:rsidR="00F162BB" w:rsidRPr="00F162BB">
        <w:rPr>
          <w:rFonts w:ascii="Arial" w:hAnsi="Arial" w:cs="Arial"/>
          <w:b/>
        </w:rPr>
        <w:t>14&amp;15-09-2020</w:t>
      </w:r>
      <w:r w:rsidR="00F162BB">
        <w:rPr>
          <w:rFonts w:ascii="Arial" w:hAnsi="Arial" w:cs="Arial"/>
        </w:rPr>
        <w:t xml:space="preserve"> </w:t>
      </w:r>
      <w:r w:rsidR="00F162BB" w:rsidRPr="00F162BB">
        <w:rPr>
          <w:rFonts w:ascii="Arial" w:hAnsi="Arial" w:cs="Arial"/>
          <w:b/>
          <w:lang w:val="en-US"/>
        </w:rPr>
        <w:t>e</w:t>
      </w:r>
      <w:r w:rsidR="00F162BB" w:rsidRPr="00F162BB">
        <w:rPr>
          <w:rFonts w:ascii="Arial" w:hAnsi="Arial" w:cs="Arial"/>
          <w:b/>
        </w:rPr>
        <w:t>-</w:t>
      </w:r>
      <w:r w:rsidR="00F162BB" w:rsidRPr="00F162BB">
        <w:rPr>
          <w:rFonts w:ascii="Arial" w:hAnsi="Arial" w:cs="Arial"/>
          <w:b/>
          <w:lang w:val="en-US"/>
        </w:rPr>
        <w:t>mail</w:t>
      </w:r>
      <w:r w:rsidR="00F162BB" w:rsidRPr="00F162BB">
        <w:rPr>
          <w:rFonts w:ascii="Arial" w:hAnsi="Arial" w:cs="Arial"/>
        </w:rPr>
        <w:t xml:space="preserve"> </w:t>
      </w:r>
      <w:r w:rsidR="00F162BB">
        <w:rPr>
          <w:rFonts w:ascii="Arial" w:hAnsi="Arial" w:cs="Arial"/>
        </w:rPr>
        <w:t>και την αποστολή συμπληρωματικών δικαιολογητικών για την έγκριση της παρούσας.</w:t>
      </w:r>
      <w:r w:rsidR="00C112B3">
        <w:rPr>
          <w:rFonts w:ascii="Arial" w:hAnsi="Arial" w:cs="Arial"/>
        </w:rPr>
        <w:t xml:space="preserve">      </w:t>
      </w:r>
    </w:p>
    <w:p w:rsidR="009E1C30" w:rsidRPr="00F5340F" w:rsidRDefault="009E1C30" w:rsidP="009E1C30">
      <w:pPr>
        <w:ind w:left="425"/>
        <w:jc w:val="both"/>
        <w:rPr>
          <w:rFonts w:ascii="Arial" w:hAnsi="Arial" w:cs="Arial"/>
          <w:b/>
        </w:rPr>
      </w:pPr>
    </w:p>
    <w:p w:rsidR="006C04FB" w:rsidRDefault="006C04FB" w:rsidP="006C04FB">
      <w:pPr>
        <w:tabs>
          <w:tab w:val="left" w:pos="0"/>
          <w:tab w:val="left" w:pos="567"/>
        </w:tabs>
        <w:jc w:val="center"/>
        <w:rPr>
          <w:rFonts w:ascii="Arial" w:hAnsi="Arial" w:cs="Arial"/>
          <w:b/>
          <w:sz w:val="28"/>
          <w:szCs w:val="28"/>
        </w:rPr>
      </w:pPr>
      <w:r>
        <w:rPr>
          <w:rFonts w:ascii="Arial" w:hAnsi="Arial" w:cs="Arial"/>
          <w:b/>
          <w:sz w:val="28"/>
          <w:szCs w:val="28"/>
        </w:rPr>
        <w:t>Ανακοινώνει</w:t>
      </w:r>
    </w:p>
    <w:p w:rsidR="006C04FB" w:rsidRDefault="006C04FB" w:rsidP="005B5F7C">
      <w:pPr>
        <w:tabs>
          <w:tab w:val="left" w:pos="0"/>
          <w:tab w:val="left" w:pos="567"/>
        </w:tabs>
        <w:ind w:right="-625"/>
        <w:jc w:val="both"/>
        <w:rPr>
          <w:rFonts w:ascii="Arial" w:hAnsi="Arial" w:cs="Arial"/>
          <w:b/>
        </w:rPr>
      </w:pPr>
      <w:r w:rsidRPr="006C04FB">
        <w:rPr>
          <w:rFonts w:ascii="Arial" w:hAnsi="Arial" w:cs="Arial"/>
          <w:b/>
        </w:rPr>
        <w:t>Την πρόσληψη, με σύμβαση εργασίας ιδιωτικού δικαίου ορισμένου χρόνου, συνολικά εκατό δεκαπέντε (115) ατόμων</w:t>
      </w:r>
      <w:r>
        <w:rPr>
          <w:rFonts w:ascii="Arial" w:hAnsi="Arial" w:cs="Arial"/>
          <w:b/>
          <w:sz w:val="28"/>
          <w:szCs w:val="28"/>
        </w:rPr>
        <w:t xml:space="preserve"> </w:t>
      </w:r>
      <w:r>
        <w:rPr>
          <w:rFonts w:ascii="Arial" w:hAnsi="Arial" w:cs="Arial"/>
          <w:b/>
        </w:rPr>
        <w:t xml:space="preserve">για τις ανάγκες της </w:t>
      </w:r>
      <w:r w:rsidR="00F02DB8">
        <w:rPr>
          <w:rFonts w:ascii="Arial" w:hAnsi="Arial" w:cs="Arial"/>
          <w:b/>
        </w:rPr>
        <w:t>Απογραφής Γεωργίας – Κτηνοτροφίας έτους 2020</w:t>
      </w:r>
      <w:r>
        <w:rPr>
          <w:rFonts w:ascii="Arial" w:hAnsi="Arial" w:cs="Arial"/>
          <w:b/>
        </w:rPr>
        <w:t xml:space="preserve">, στην Κεντρική Υπηρεσία και στις </w:t>
      </w:r>
      <w:r w:rsidR="00F02DB8">
        <w:rPr>
          <w:rFonts w:ascii="Arial" w:hAnsi="Arial" w:cs="Arial"/>
          <w:b/>
        </w:rPr>
        <w:t xml:space="preserve">Περιφερειακές </w:t>
      </w:r>
      <w:r>
        <w:rPr>
          <w:rFonts w:ascii="Arial" w:hAnsi="Arial" w:cs="Arial"/>
          <w:b/>
        </w:rPr>
        <w:t xml:space="preserve">Υπηρεσίες Στατιστικής </w:t>
      </w:r>
      <w:r w:rsidR="00F02DB8">
        <w:rPr>
          <w:rFonts w:ascii="Arial" w:hAnsi="Arial" w:cs="Arial"/>
          <w:b/>
        </w:rPr>
        <w:t xml:space="preserve">(ΠΥΣ) </w:t>
      </w:r>
      <w:r>
        <w:rPr>
          <w:rFonts w:ascii="Arial" w:hAnsi="Arial" w:cs="Arial"/>
          <w:b/>
        </w:rPr>
        <w:t xml:space="preserve">της Ελληνικής Στατιστικής Αρχής (ΕΛ.ΣΤΑΤ.), που εδρεύουν ανά την επικράτεια και συγκεκριμένα του εξής, ανά </w:t>
      </w:r>
      <w:r w:rsidR="00F02DB8">
        <w:rPr>
          <w:rFonts w:ascii="Arial" w:hAnsi="Arial" w:cs="Arial"/>
          <w:b/>
        </w:rPr>
        <w:t>Υ</w:t>
      </w:r>
      <w:r>
        <w:rPr>
          <w:rFonts w:ascii="Arial" w:hAnsi="Arial" w:cs="Arial"/>
          <w:b/>
        </w:rPr>
        <w:t>πηρεσία, έδρα</w:t>
      </w:r>
      <w:r w:rsidR="00382B11">
        <w:rPr>
          <w:rFonts w:ascii="Arial" w:hAnsi="Arial" w:cs="Arial"/>
          <w:b/>
        </w:rPr>
        <w:t xml:space="preserve"> υπηρεσίας</w:t>
      </w:r>
      <w:r>
        <w:rPr>
          <w:rFonts w:ascii="Arial" w:hAnsi="Arial" w:cs="Arial"/>
          <w:b/>
        </w:rPr>
        <w:t>, ειδικότητα και διάρκεια σύμβασης, αριθμού ατόμων (βλ. ΠΙΝΑΚΑ Α), με τα αντίστοιχα απαιτούμενα (τυπικά και τυχόν πρόσθετα) προσόντα (βλ. ΠΙΝΑΚΑ Β):</w:t>
      </w:r>
    </w:p>
    <w:p w:rsidR="00F4569C" w:rsidRDefault="00F4569C" w:rsidP="006C04FB">
      <w:pPr>
        <w:tabs>
          <w:tab w:val="left" w:pos="0"/>
          <w:tab w:val="left" w:pos="567"/>
        </w:tabs>
        <w:jc w:val="both"/>
        <w:rPr>
          <w:rFonts w:ascii="Arial" w:hAnsi="Arial" w:cs="Arial"/>
          <w:b/>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32"/>
        <w:gridCol w:w="2755"/>
        <w:gridCol w:w="2348"/>
        <w:gridCol w:w="1763"/>
        <w:gridCol w:w="1360"/>
        <w:gridCol w:w="1111"/>
      </w:tblGrid>
      <w:tr w:rsidR="002D4A26" w:rsidTr="002D4A26">
        <w:trPr>
          <w:trHeight w:val="284"/>
          <w:tblHeader/>
          <w:jc w:val="center"/>
        </w:trPr>
        <w:tc>
          <w:tcPr>
            <w:tcW w:w="10369"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ΠΙΝΑΚΑΣ Α: ΘΕΣΕΙΣ ΕΠΟΧΙΚΟΥ ΠΡΟΣΩΠΙΚΟΥ (ανά κωδικό θέσης)</w:t>
            </w:r>
          </w:p>
        </w:tc>
      </w:tr>
      <w:tr w:rsidR="002D4A26" w:rsidTr="00972FE8">
        <w:trPr>
          <w:trHeight w:val="561"/>
          <w:tblHeader/>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Κωδικός</w:t>
            </w:r>
          </w:p>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θέσης</w:t>
            </w:r>
          </w:p>
        </w:tc>
        <w:tc>
          <w:tcPr>
            <w:tcW w:w="2755" w:type="dxa"/>
            <w:tcBorders>
              <w:top w:val="single" w:sz="4" w:space="0" w:color="auto"/>
              <w:left w:val="single" w:sz="4" w:space="0" w:color="auto"/>
              <w:bottom w:val="single" w:sz="4" w:space="0" w:color="auto"/>
              <w:right w:val="single" w:sz="4" w:space="0" w:color="auto"/>
            </w:tcBorders>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Υπηρεσία</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Έδρα υπηρεσίας</w:t>
            </w:r>
          </w:p>
        </w:tc>
        <w:tc>
          <w:tcPr>
            <w:tcW w:w="1763" w:type="dxa"/>
            <w:tcBorders>
              <w:top w:val="single" w:sz="4" w:space="0" w:color="auto"/>
              <w:left w:val="single" w:sz="4" w:space="0" w:color="auto"/>
              <w:bottom w:val="single" w:sz="4" w:space="0" w:color="auto"/>
              <w:right w:val="single" w:sz="4" w:space="0" w:color="auto"/>
            </w:tcBorders>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Ειδικότητα</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cs="Arial"/>
                <w:b/>
                <w:sz w:val="20"/>
              </w:rPr>
            </w:pPr>
            <w:r>
              <w:rPr>
                <w:rFonts w:ascii="Arial" w:hAnsi="Arial" w:cs="Arial"/>
                <w:b/>
                <w:sz w:val="20"/>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Αριθμός</w:t>
            </w:r>
          </w:p>
          <w:p w:rsidR="002D4A26" w:rsidRPr="00A57F03" w:rsidRDefault="002D4A26" w:rsidP="007C2D76">
            <w:pPr>
              <w:tabs>
                <w:tab w:val="left" w:pos="567"/>
              </w:tabs>
              <w:jc w:val="center"/>
              <w:rPr>
                <w:rFonts w:ascii="Arial" w:hAnsi="Arial" w:cs="Arial"/>
                <w:b/>
                <w:sz w:val="22"/>
                <w:szCs w:val="22"/>
              </w:rPr>
            </w:pPr>
            <w:r w:rsidRPr="00A57F03">
              <w:rPr>
                <w:rFonts w:ascii="Arial" w:hAnsi="Arial" w:cs="Arial"/>
                <w:b/>
                <w:sz w:val="22"/>
                <w:szCs w:val="22"/>
              </w:rPr>
              <w:t>ατόμων</w:t>
            </w:r>
          </w:p>
        </w:tc>
      </w:tr>
      <w:tr w:rsidR="002D4A26" w:rsidTr="00972FE8">
        <w:trPr>
          <w:trHeight w:val="561"/>
          <w:jc w:val="center"/>
        </w:trPr>
        <w:tc>
          <w:tcPr>
            <w:tcW w:w="1032" w:type="dxa"/>
            <w:tcBorders>
              <w:top w:val="single" w:sz="4" w:space="0" w:color="auto"/>
              <w:left w:val="single" w:sz="4" w:space="0" w:color="auto"/>
              <w:bottom w:val="nil"/>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101</w:t>
            </w:r>
          </w:p>
        </w:tc>
        <w:tc>
          <w:tcPr>
            <w:tcW w:w="2755" w:type="dxa"/>
            <w:tcBorders>
              <w:top w:val="single" w:sz="4" w:space="0" w:color="auto"/>
              <w:left w:val="single" w:sz="4" w:space="0" w:color="auto"/>
              <w:bottom w:val="nil"/>
              <w:right w:val="single" w:sz="4" w:space="0" w:color="auto"/>
            </w:tcBorders>
            <w:vAlign w:val="center"/>
          </w:tcPr>
          <w:p w:rsidR="001808DC" w:rsidRPr="001808DC" w:rsidRDefault="001808DC" w:rsidP="007C2D76">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Κεντρική Υπηρεσία</w:t>
            </w:r>
          </w:p>
        </w:tc>
        <w:tc>
          <w:tcPr>
            <w:tcW w:w="2348" w:type="dxa"/>
            <w:tcBorders>
              <w:top w:val="single" w:sz="4" w:space="0" w:color="auto"/>
              <w:left w:val="single" w:sz="4" w:space="0" w:color="auto"/>
              <w:bottom w:val="nil"/>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Πειραιάς</w:t>
            </w:r>
          </w:p>
          <w:p w:rsidR="001808DC" w:rsidRDefault="001808DC" w:rsidP="007C2D76">
            <w:pPr>
              <w:tabs>
                <w:tab w:val="left" w:pos="567"/>
              </w:tabs>
              <w:jc w:val="center"/>
              <w:rPr>
                <w:rFonts w:ascii="Arial" w:hAnsi="Arial"/>
                <w:b/>
                <w:sz w:val="22"/>
                <w:szCs w:val="22"/>
              </w:rPr>
            </w:pPr>
            <w:r>
              <w:rPr>
                <w:rFonts w:ascii="Arial" w:hAnsi="Arial"/>
                <w:b/>
                <w:sz w:val="22"/>
                <w:szCs w:val="22"/>
              </w:rPr>
              <w:t>(Δ. Πειραιά)</w:t>
            </w:r>
          </w:p>
          <w:p w:rsidR="001808DC" w:rsidRPr="001808DC" w:rsidRDefault="001808DC" w:rsidP="007C2D76">
            <w:pPr>
              <w:tabs>
                <w:tab w:val="left" w:pos="567"/>
              </w:tabs>
              <w:jc w:val="center"/>
              <w:rPr>
                <w:rFonts w:ascii="Arial" w:hAnsi="Arial"/>
                <w:b/>
                <w:sz w:val="22"/>
                <w:szCs w:val="22"/>
              </w:rPr>
            </w:pPr>
            <w:r>
              <w:rPr>
                <w:rFonts w:ascii="Arial" w:hAnsi="Arial"/>
                <w:b/>
                <w:sz w:val="22"/>
                <w:szCs w:val="22"/>
              </w:rPr>
              <w:t>Ν. Αττικής</w:t>
            </w:r>
          </w:p>
        </w:tc>
        <w:tc>
          <w:tcPr>
            <w:tcW w:w="1763" w:type="dxa"/>
            <w:tcBorders>
              <w:top w:val="single" w:sz="4" w:space="0" w:color="auto"/>
              <w:left w:val="single" w:sz="4" w:space="0" w:color="auto"/>
              <w:bottom w:val="nil"/>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ΠΕ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Στατιστικών</w:t>
            </w:r>
          </w:p>
        </w:tc>
        <w:tc>
          <w:tcPr>
            <w:tcW w:w="1360" w:type="dxa"/>
            <w:tcBorders>
              <w:top w:val="single" w:sz="4" w:space="0" w:color="auto"/>
              <w:left w:val="single" w:sz="4" w:space="0" w:color="auto"/>
              <w:bottom w:val="nil"/>
              <w:right w:val="single" w:sz="4" w:space="0" w:color="auto"/>
            </w:tcBorders>
            <w:vAlign w:val="center"/>
          </w:tcPr>
          <w:p w:rsidR="002D4A26" w:rsidRPr="001808DC" w:rsidRDefault="002D4A26" w:rsidP="007C2D76">
            <w:pPr>
              <w:jc w:val="center"/>
              <w:rPr>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2D4A26" w:rsidRPr="001808DC" w:rsidRDefault="002D4A26" w:rsidP="00F4569C">
            <w:pPr>
              <w:tabs>
                <w:tab w:val="left" w:pos="567"/>
              </w:tabs>
              <w:jc w:val="center"/>
              <w:rPr>
                <w:rFonts w:ascii="Arial" w:hAnsi="Arial" w:cs="Arial"/>
                <w:b/>
                <w:sz w:val="22"/>
                <w:szCs w:val="22"/>
              </w:rPr>
            </w:pPr>
            <w:r w:rsidRPr="001808DC">
              <w:rPr>
                <w:rFonts w:ascii="Arial" w:hAnsi="Arial" w:cs="Arial"/>
                <w:b/>
                <w:sz w:val="22"/>
                <w:szCs w:val="22"/>
              </w:rPr>
              <w:t>2</w:t>
            </w:r>
          </w:p>
        </w:tc>
      </w:tr>
      <w:tr w:rsidR="00755CF5"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755CF5" w:rsidRPr="001808DC" w:rsidRDefault="00755CF5" w:rsidP="00755CF5">
            <w:pPr>
              <w:tabs>
                <w:tab w:val="left" w:pos="567"/>
              </w:tabs>
              <w:jc w:val="center"/>
              <w:rPr>
                <w:rFonts w:ascii="Arial" w:hAnsi="Arial" w:cs="Arial"/>
                <w:b/>
                <w:sz w:val="22"/>
                <w:szCs w:val="22"/>
              </w:rPr>
            </w:pPr>
            <w:r w:rsidRPr="001808DC">
              <w:rPr>
                <w:rFonts w:ascii="Arial" w:hAnsi="Arial" w:cs="Arial"/>
                <w:b/>
                <w:sz w:val="22"/>
                <w:szCs w:val="22"/>
              </w:rPr>
              <w:t>102</w:t>
            </w:r>
          </w:p>
        </w:tc>
        <w:tc>
          <w:tcPr>
            <w:tcW w:w="2755" w:type="dxa"/>
            <w:tcBorders>
              <w:top w:val="single" w:sz="4" w:space="0" w:color="auto"/>
              <w:left w:val="single" w:sz="4" w:space="0" w:color="auto"/>
              <w:bottom w:val="single" w:sz="4" w:space="0" w:color="auto"/>
              <w:right w:val="single" w:sz="4" w:space="0" w:color="auto"/>
            </w:tcBorders>
            <w:vAlign w:val="center"/>
          </w:tcPr>
          <w:p w:rsidR="001808DC" w:rsidRPr="001808DC" w:rsidRDefault="001808DC" w:rsidP="001808D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755CF5" w:rsidRPr="001808DC" w:rsidRDefault="00755CF5" w:rsidP="00755CF5">
            <w:pPr>
              <w:tabs>
                <w:tab w:val="left" w:pos="567"/>
              </w:tabs>
              <w:jc w:val="center"/>
              <w:rPr>
                <w:rFonts w:ascii="Arial" w:hAnsi="Arial" w:cs="Arial"/>
                <w:b/>
                <w:sz w:val="22"/>
                <w:szCs w:val="22"/>
              </w:rPr>
            </w:pPr>
            <w:r w:rsidRPr="001808DC">
              <w:rPr>
                <w:rFonts w:ascii="Arial" w:hAnsi="Arial" w:cs="Arial"/>
                <w:b/>
                <w:sz w:val="22"/>
                <w:szCs w:val="22"/>
              </w:rPr>
              <w:t>Κεντρική Υπηρεσία</w:t>
            </w:r>
          </w:p>
        </w:tc>
        <w:tc>
          <w:tcPr>
            <w:tcW w:w="2348" w:type="dxa"/>
            <w:tcBorders>
              <w:top w:val="single" w:sz="4" w:space="0" w:color="auto"/>
              <w:left w:val="single" w:sz="4" w:space="0" w:color="auto"/>
              <w:bottom w:val="single" w:sz="4" w:space="0" w:color="auto"/>
              <w:right w:val="single" w:sz="4" w:space="0" w:color="auto"/>
            </w:tcBorders>
            <w:vAlign w:val="center"/>
          </w:tcPr>
          <w:p w:rsidR="00755CF5" w:rsidRDefault="00755CF5" w:rsidP="00755CF5">
            <w:pPr>
              <w:tabs>
                <w:tab w:val="left" w:pos="567"/>
              </w:tabs>
              <w:jc w:val="center"/>
              <w:rPr>
                <w:rFonts w:ascii="Arial" w:hAnsi="Arial"/>
                <w:b/>
                <w:sz w:val="22"/>
                <w:szCs w:val="22"/>
              </w:rPr>
            </w:pPr>
            <w:r w:rsidRPr="001808DC">
              <w:rPr>
                <w:rFonts w:ascii="Arial" w:hAnsi="Arial"/>
                <w:b/>
                <w:sz w:val="22"/>
                <w:szCs w:val="22"/>
              </w:rPr>
              <w:t>Πειραιάς</w:t>
            </w:r>
          </w:p>
          <w:p w:rsidR="001808DC" w:rsidRDefault="001808DC" w:rsidP="001808DC">
            <w:pPr>
              <w:tabs>
                <w:tab w:val="left" w:pos="567"/>
              </w:tabs>
              <w:jc w:val="center"/>
              <w:rPr>
                <w:rFonts w:ascii="Arial" w:hAnsi="Arial"/>
                <w:b/>
                <w:sz w:val="22"/>
                <w:szCs w:val="22"/>
              </w:rPr>
            </w:pPr>
            <w:r>
              <w:rPr>
                <w:rFonts w:ascii="Arial" w:hAnsi="Arial"/>
                <w:b/>
                <w:sz w:val="22"/>
                <w:szCs w:val="22"/>
              </w:rPr>
              <w:t>(Δ. Πειραιά)</w:t>
            </w:r>
          </w:p>
          <w:p w:rsidR="001808DC" w:rsidRPr="001808DC" w:rsidRDefault="001808DC" w:rsidP="001808DC">
            <w:pPr>
              <w:tabs>
                <w:tab w:val="left" w:pos="567"/>
              </w:tabs>
              <w:jc w:val="center"/>
              <w:rPr>
                <w:rFonts w:ascii="Arial" w:hAnsi="Arial"/>
                <w:b/>
                <w:sz w:val="22"/>
                <w:szCs w:val="22"/>
              </w:rPr>
            </w:pPr>
            <w:r>
              <w:rPr>
                <w:rFonts w:ascii="Arial" w:hAnsi="Arial"/>
                <w:b/>
                <w:sz w:val="22"/>
                <w:szCs w:val="22"/>
              </w:rPr>
              <w:t>Ν. Αττικής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755CF5" w:rsidP="00755CF5">
            <w:pPr>
              <w:jc w:val="center"/>
              <w:rPr>
                <w:rFonts w:ascii="Arial" w:hAnsi="Arial" w:cs="Arial"/>
                <w:b/>
                <w:sz w:val="22"/>
                <w:szCs w:val="22"/>
              </w:rPr>
            </w:pPr>
            <w:r w:rsidRPr="001808DC">
              <w:rPr>
                <w:rFonts w:ascii="Arial" w:hAnsi="Arial" w:cs="Arial"/>
                <w:b/>
                <w:sz w:val="22"/>
                <w:szCs w:val="22"/>
              </w:rPr>
              <w:t xml:space="preserve">ΤΕ </w:t>
            </w:r>
          </w:p>
          <w:p w:rsidR="00755CF5" w:rsidRPr="001808DC" w:rsidRDefault="00755CF5" w:rsidP="00755CF5">
            <w:pPr>
              <w:jc w:val="center"/>
              <w:rPr>
                <w:rFonts w:ascii="Arial" w:hAnsi="Arial" w:cs="Arial"/>
                <w:b/>
                <w:sz w:val="22"/>
                <w:szCs w:val="22"/>
              </w:rPr>
            </w:pPr>
            <w:r w:rsidRPr="001808D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755CF5" w:rsidRPr="001808DC" w:rsidRDefault="00755CF5" w:rsidP="00755CF5">
            <w:pPr>
              <w:jc w:val="center"/>
              <w:rPr>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55CF5" w:rsidRPr="001808DC" w:rsidRDefault="00755CF5" w:rsidP="00755CF5">
            <w:pPr>
              <w:tabs>
                <w:tab w:val="left" w:pos="567"/>
              </w:tabs>
              <w:jc w:val="center"/>
              <w:rPr>
                <w:rFonts w:ascii="Arial" w:hAnsi="Arial" w:cs="Arial"/>
                <w:b/>
                <w:sz w:val="22"/>
                <w:szCs w:val="22"/>
              </w:rPr>
            </w:pPr>
            <w:r w:rsidRPr="001808DC">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103</w:t>
            </w:r>
          </w:p>
        </w:tc>
        <w:tc>
          <w:tcPr>
            <w:tcW w:w="2755" w:type="dxa"/>
            <w:tcBorders>
              <w:top w:val="single" w:sz="4" w:space="0" w:color="auto"/>
              <w:left w:val="single" w:sz="4" w:space="0" w:color="auto"/>
              <w:bottom w:val="single" w:sz="4" w:space="0" w:color="auto"/>
              <w:right w:val="single" w:sz="4" w:space="0" w:color="auto"/>
            </w:tcBorders>
            <w:vAlign w:val="center"/>
          </w:tcPr>
          <w:p w:rsidR="001808DC" w:rsidRPr="001808DC" w:rsidRDefault="001808DC" w:rsidP="007C2D76">
            <w:pPr>
              <w:tabs>
                <w:tab w:val="left" w:pos="567"/>
              </w:tabs>
              <w:jc w:val="center"/>
              <w:rPr>
                <w:rFonts w:ascii="Arial" w:hAnsi="Arial" w:cs="Arial"/>
                <w:b/>
                <w:sz w:val="20"/>
                <w:szCs w:val="20"/>
              </w:rPr>
            </w:pPr>
          </w:p>
          <w:p w:rsidR="001808DC" w:rsidRPr="001808DC" w:rsidRDefault="001808DC" w:rsidP="001808D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Κεντρική Υπηρεσία</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jc w:val="center"/>
              <w:rPr>
                <w:rFonts w:ascii="Arial" w:hAnsi="Arial"/>
                <w:b/>
                <w:sz w:val="22"/>
                <w:szCs w:val="22"/>
              </w:rPr>
            </w:pPr>
            <w:r w:rsidRPr="001808DC">
              <w:rPr>
                <w:rFonts w:ascii="Arial" w:hAnsi="Arial"/>
                <w:b/>
                <w:sz w:val="22"/>
                <w:szCs w:val="22"/>
              </w:rPr>
              <w:t>Πειραιάς</w:t>
            </w:r>
          </w:p>
          <w:p w:rsidR="001808DC" w:rsidRDefault="001808DC" w:rsidP="001808DC">
            <w:pPr>
              <w:tabs>
                <w:tab w:val="left" w:pos="567"/>
              </w:tabs>
              <w:jc w:val="center"/>
              <w:rPr>
                <w:rFonts w:ascii="Arial" w:hAnsi="Arial"/>
                <w:b/>
                <w:sz w:val="22"/>
                <w:szCs w:val="22"/>
              </w:rPr>
            </w:pPr>
            <w:r>
              <w:rPr>
                <w:rFonts w:ascii="Arial" w:hAnsi="Arial"/>
                <w:b/>
                <w:sz w:val="22"/>
                <w:szCs w:val="22"/>
              </w:rPr>
              <w:t>(Δ. Πειραιά)</w:t>
            </w:r>
          </w:p>
          <w:p w:rsidR="001808DC" w:rsidRPr="001808DC" w:rsidRDefault="001808DC" w:rsidP="001808DC">
            <w:pPr>
              <w:jc w:val="center"/>
              <w:rPr>
                <w:b/>
                <w:sz w:val="22"/>
                <w:szCs w:val="22"/>
              </w:rPr>
            </w:pPr>
            <w:r>
              <w:rPr>
                <w:rFonts w:ascii="Arial" w:hAnsi="Arial"/>
                <w:b/>
                <w:sz w:val="22"/>
                <w:szCs w:val="22"/>
              </w:rPr>
              <w:t>Ν. Αττικής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ΔΕ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4</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642B60">
            <w:pPr>
              <w:tabs>
                <w:tab w:val="left" w:pos="567"/>
              </w:tabs>
              <w:jc w:val="center"/>
              <w:rPr>
                <w:rFonts w:ascii="Arial" w:hAnsi="Arial" w:cs="Arial"/>
                <w:b/>
                <w:sz w:val="22"/>
                <w:szCs w:val="22"/>
              </w:rPr>
            </w:pPr>
            <w:r w:rsidRPr="001808DC">
              <w:rPr>
                <w:rFonts w:ascii="Arial" w:hAnsi="Arial" w:cs="Arial"/>
                <w:b/>
                <w:sz w:val="22"/>
                <w:szCs w:val="22"/>
              </w:rPr>
              <w:t>1</w:t>
            </w:r>
            <w:r w:rsidR="00642B60">
              <w:rPr>
                <w:rFonts w:ascii="Arial" w:hAnsi="Arial" w:cs="Arial"/>
                <w:b/>
                <w:sz w:val="22"/>
                <w:szCs w:val="22"/>
              </w:rPr>
              <w:t>04</w:t>
            </w:r>
          </w:p>
        </w:tc>
        <w:tc>
          <w:tcPr>
            <w:tcW w:w="2755" w:type="dxa"/>
            <w:tcBorders>
              <w:top w:val="single" w:sz="4" w:space="0" w:color="auto"/>
              <w:left w:val="single" w:sz="4" w:space="0" w:color="auto"/>
              <w:bottom w:val="single" w:sz="4" w:space="0" w:color="auto"/>
              <w:right w:val="single" w:sz="4" w:space="0" w:color="auto"/>
            </w:tcBorders>
            <w:vAlign w:val="center"/>
          </w:tcPr>
          <w:p w:rsidR="001808DC" w:rsidRPr="001808DC" w:rsidRDefault="001808DC" w:rsidP="001808D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Αιτωλοακαρνανίας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Μεσολόγγι</w:t>
            </w:r>
          </w:p>
          <w:p w:rsidR="00560148" w:rsidRDefault="00560148" w:rsidP="007C2D76">
            <w:pPr>
              <w:tabs>
                <w:tab w:val="left" w:pos="567"/>
              </w:tabs>
              <w:jc w:val="center"/>
              <w:rPr>
                <w:rFonts w:ascii="Arial" w:hAnsi="Arial"/>
                <w:b/>
                <w:sz w:val="22"/>
                <w:szCs w:val="22"/>
              </w:rPr>
            </w:pPr>
            <w:r>
              <w:rPr>
                <w:rFonts w:ascii="Arial" w:hAnsi="Arial"/>
                <w:b/>
                <w:sz w:val="22"/>
                <w:szCs w:val="22"/>
              </w:rPr>
              <w:t>(Δ. Ιερά πόλης Μεσολογγίου)</w:t>
            </w:r>
          </w:p>
          <w:p w:rsidR="00560148" w:rsidRDefault="00560148" w:rsidP="007C2D76">
            <w:pPr>
              <w:tabs>
                <w:tab w:val="left" w:pos="567"/>
              </w:tabs>
              <w:jc w:val="center"/>
              <w:rPr>
                <w:rFonts w:ascii="Arial" w:hAnsi="Arial"/>
                <w:b/>
                <w:sz w:val="22"/>
                <w:szCs w:val="22"/>
              </w:rPr>
            </w:pPr>
            <w:r>
              <w:rPr>
                <w:rFonts w:ascii="Arial" w:hAnsi="Arial"/>
                <w:b/>
                <w:sz w:val="22"/>
                <w:szCs w:val="22"/>
              </w:rPr>
              <w:t xml:space="preserve"> Ν. </w:t>
            </w:r>
            <w:proofErr w:type="spellStart"/>
            <w:r>
              <w:rPr>
                <w:rFonts w:ascii="Arial" w:hAnsi="Arial"/>
                <w:b/>
                <w:sz w:val="22"/>
                <w:szCs w:val="22"/>
              </w:rPr>
              <w:t>Αιτωλ</w:t>
            </w:r>
            <w:proofErr w:type="spellEnd"/>
            <w:r>
              <w:rPr>
                <w:rFonts w:ascii="Arial" w:hAnsi="Arial"/>
                <w:b/>
                <w:sz w:val="22"/>
                <w:szCs w:val="22"/>
              </w:rPr>
              <w:t>/</w:t>
            </w:r>
            <w:proofErr w:type="spellStart"/>
            <w:r>
              <w:rPr>
                <w:rFonts w:ascii="Arial" w:hAnsi="Arial"/>
                <w:b/>
                <w:sz w:val="22"/>
                <w:szCs w:val="22"/>
              </w:rPr>
              <w:t>νίας</w:t>
            </w:r>
            <w:proofErr w:type="spellEnd"/>
          </w:p>
          <w:p w:rsidR="001808DC" w:rsidRPr="001808DC" w:rsidRDefault="001808DC" w:rsidP="007C2D76">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ΤΕ</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1143"/>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lastRenderedPageBreak/>
              <w:t>105</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Αιτωλοακαρνανίας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Μεσολόγγι</w:t>
            </w:r>
          </w:p>
          <w:p w:rsidR="00560148" w:rsidRDefault="00560148" w:rsidP="00560148">
            <w:pPr>
              <w:tabs>
                <w:tab w:val="left" w:pos="567"/>
              </w:tabs>
              <w:jc w:val="center"/>
              <w:rPr>
                <w:rFonts w:ascii="Arial" w:hAnsi="Arial"/>
                <w:b/>
                <w:sz w:val="22"/>
                <w:szCs w:val="22"/>
              </w:rPr>
            </w:pPr>
            <w:r>
              <w:rPr>
                <w:rFonts w:ascii="Arial" w:hAnsi="Arial"/>
                <w:b/>
                <w:sz w:val="22"/>
                <w:szCs w:val="22"/>
              </w:rPr>
              <w:t>(Δ. Ιερά πόλης Μεσολογγίου)</w:t>
            </w:r>
          </w:p>
          <w:p w:rsidR="00560148" w:rsidRDefault="00560148" w:rsidP="00560148">
            <w:pPr>
              <w:tabs>
                <w:tab w:val="left" w:pos="567"/>
              </w:tabs>
              <w:jc w:val="center"/>
              <w:rPr>
                <w:rFonts w:ascii="Arial" w:hAnsi="Arial"/>
                <w:b/>
                <w:sz w:val="22"/>
                <w:szCs w:val="22"/>
              </w:rPr>
            </w:pPr>
            <w:r>
              <w:rPr>
                <w:rFonts w:ascii="Arial" w:hAnsi="Arial"/>
                <w:b/>
                <w:sz w:val="22"/>
                <w:szCs w:val="22"/>
              </w:rPr>
              <w:t xml:space="preserve"> Ν. </w:t>
            </w:r>
            <w:proofErr w:type="spellStart"/>
            <w:r>
              <w:rPr>
                <w:rFonts w:ascii="Arial" w:hAnsi="Arial"/>
                <w:b/>
                <w:sz w:val="22"/>
                <w:szCs w:val="22"/>
              </w:rPr>
              <w:t>Αιτωλ</w:t>
            </w:r>
            <w:proofErr w:type="spellEnd"/>
            <w:r>
              <w:rPr>
                <w:rFonts w:ascii="Arial" w:hAnsi="Arial"/>
                <w:b/>
                <w:sz w:val="22"/>
                <w:szCs w:val="22"/>
              </w:rPr>
              <w:t>/</w:t>
            </w:r>
            <w:proofErr w:type="spellStart"/>
            <w:r>
              <w:rPr>
                <w:rFonts w:ascii="Arial" w:hAnsi="Arial"/>
                <w:b/>
                <w:sz w:val="22"/>
                <w:szCs w:val="22"/>
              </w:rPr>
              <w:t>νίας</w:t>
            </w:r>
            <w:proofErr w:type="spellEnd"/>
          </w:p>
          <w:p w:rsidR="00560148" w:rsidRDefault="00560148" w:rsidP="007C2D76">
            <w:pPr>
              <w:tabs>
                <w:tab w:val="left" w:pos="567"/>
              </w:tabs>
              <w:jc w:val="center"/>
              <w:rPr>
                <w:rFonts w:ascii="Arial" w:hAnsi="Arial"/>
                <w:b/>
                <w:sz w:val="22"/>
                <w:szCs w:val="22"/>
              </w:rPr>
            </w:pPr>
          </w:p>
          <w:p w:rsidR="001808DC" w:rsidRPr="001808DC" w:rsidRDefault="001808DC" w:rsidP="007C2D76">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7C2D76">
            <w:pPr>
              <w:jc w:val="center"/>
              <w:rPr>
                <w:rFonts w:ascii="Arial" w:hAnsi="Arial" w:cs="Arial"/>
                <w:b/>
                <w:sz w:val="22"/>
                <w:szCs w:val="22"/>
              </w:rPr>
            </w:pPr>
            <w:r w:rsidRPr="001808DC">
              <w:rPr>
                <w:rFonts w:ascii="Arial" w:hAnsi="Arial" w:cs="Arial"/>
                <w:b/>
                <w:sz w:val="22"/>
                <w:szCs w:val="22"/>
              </w:rPr>
              <w:t xml:space="preserve">ΔΕ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3</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106</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Αργολίδας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Ναύπλιο</w:t>
            </w:r>
          </w:p>
          <w:p w:rsidR="00950F93" w:rsidRDefault="00950F93" w:rsidP="007C2D76">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Ναυπλιέων</w:t>
            </w:r>
            <w:proofErr w:type="spellEnd"/>
            <w:r>
              <w:rPr>
                <w:rFonts w:ascii="Arial" w:hAnsi="Arial"/>
                <w:b/>
                <w:sz w:val="22"/>
                <w:szCs w:val="22"/>
              </w:rPr>
              <w:t>)</w:t>
            </w:r>
          </w:p>
          <w:p w:rsidR="00950F93" w:rsidRPr="001808DC" w:rsidRDefault="00950F93" w:rsidP="007851BF">
            <w:pPr>
              <w:tabs>
                <w:tab w:val="left" w:pos="567"/>
              </w:tabs>
              <w:jc w:val="center"/>
              <w:rPr>
                <w:rFonts w:ascii="Arial" w:hAnsi="Arial"/>
                <w:b/>
                <w:sz w:val="22"/>
                <w:szCs w:val="22"/>
              </w:rPr>
            </w:pPr>
            <w:r>
              <w:rPr>
                <w:rFonts w:ascii="Arial" w:hAnsi="Arial"/>
                <w:b/>
                <w:sz w:val="22"/>
                <w:szCs w:val="22"/>
              </w:rPr>
              <w:t>Ν. Αργολίδ</w:t>
            </w:r>
            <w:r w:rsidR="007851BF">
              <w:rPr>
                <w:rFonts w:ascii="Arial" w:hAnsi="Arial"/>
                <w:b/>
                <w:sz w:val="22"/>
                <w:szCs w:val="22"/>
              </w:rPr>
              <w:t>ο</w:t>
            </w:r>
            <w:r>
              <w:rPr>
                <w:rFonts w:ascii="Arial" w:hAnsi="Arial"/>
                <w:b/>
                <w:sz w:val="22"/>
                <w:szCs w:val="22"/>
              </w:rPr>
              <w:t>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ΠΕ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107</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Αργολίδας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Ναύπλιο</w:t>
            </w:r>
          </w:p>
          <w:p w:rsidR="00950F93" w:rsidRDefault="00950F93" w:rsidP="00950F93">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Ναυπλιέων</w:t>
            </w:r>
            <w:proofErr w:type="spellEnd"/>
            <w:r>
              <w:rPr>
                <w:rFonts w:ascii="Arial" w:hAnsi="Arial"/>
                <w:b/>
                <w:sz w:val="22"/>
                <w:szCs w:val="22"/>
              </w:rPr>
              <w:t>)</w:t>
            </w:r>
          </w:p>
          <w:p w:rsidR="00950F93" w:rsidRPr="001808DC" w:rsidRDefault="00950F93" w:rsidP="007851BF">
            <w:pPr>
              <w:tabs>
                <w:tab w:val="left" w:pos="567"/>
              </w:tabs>
              <w:jc w:val="center"/>
              <w:rPr>
                <w:rFonts w:ascii="Arial" w:hAnsi="Arial"/>
                <w:b/>
                <w:sz w:val="22"/>
                <w:szCs w:val="22"/>
              </w:rPr>
            </w:pPr>
            <w:r>
              <w:rPr>
                <w:rFonts w:ascii="Arial" w:hAnsi="Arial"/>
                <w:b/>
                <w:sz w:val="22"/>
                <w:szCs w:val="22"/>
              </w:rPr>
              <w:t>Ν. Αργολίδ</w:t>
            </w:r>
            <w:r w:rsidR="007851BF">
              <w:rPr>
                <w:rFonts w:ascii="Arial" w:hAnsi="Arial"/>
                <w:b/>
                <w:sz w:val="22"/>
                <w:szCs w:val="22"/>
              </w:rPr>
              <w:t>ο</w:t>
            </w:r>
            <w:r>
              <w:rPr>
                <w:rFonts w:ascii="Arial" w:hAnsi="Arial"/>
                <w:b/>
                <w:sz w:val="22"/>
                <w:szCs w:val="22"/>
              </w:rPr>
              <w:t>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ΤΕ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108</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Αργολίδας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Ναύπλιο</w:t>
            </w:r>
          </w:p>
          <w:p w:rsidR="00950F93" w:rsidRDefault="00950F93" w:rsidP="00950F93">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Ναυπλιέων</w:t>
            </w:r>
            <w:proofErr w:type="spellEnd"/>
            <w:r>
              <w:rPr>
                <w:rFonts w:ascii="Arial" w:hAnsi="Arial"/>
                <w:b/>
                <w:sz w:val="22"/>
                <w:szCs w:val="22"/>
              </w:rPr>
              <w:t>)</w:t>
            </w:r>
          </w:p>
          <w:p w:rsidR="00950F93" w:rsidRPr="001808DC" w:rsidRDefault="00950F93" w:rsidP="007851BF">
            <w:pPr>
              <w:tabs>
                <w:tab w:val="left" w:pos="567"/>
              </w:tabs>
              <w:jc w:val="center"/>
              <w:rPr>
                <w:rFonts w:ascii="Arial" w:hAnsi="Arial"/>
                <w:b/>
                <w:sz w:val="22"/>
                <w:szCs w:val="22"/>
              </w:rPr>
            </w:pPr>
            <w:r>
              <w:rPr>
                <w:rFonts w:ascii="Arial" w:hAnsi="Arial"/>
                <w:b/>
                <w:sz w:val="22"/>
                <w:szCs w:val="22"/>
              </w:rPr>
              <w:t>Ν. Αργολίδ</w:t>
            </w:r>
            <w:r w:rsidR="007851BF">
              <w:rPr>
                <w:rFonts w:ascii="Arial" w:hAnsi="Arial"/>
                <w:b/>
                <w:sz w:val="22"/>
                <w:szCs w:val="22"/>
              </w:rPr>
              <w:t>ο</w:t>
            </w:r>
            <w:r>
              <w:rPr>
                <w:rFonts w:ascii="Arial" w:hAnsi="Arial"/>
                <w:b/>
                <w:sz w:val="22"/>
                <w:szCs w:val="22"/>
              </w:rPr>
              <w:t>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ΔΕ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109</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Αρκαδίας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Τρίπολη</w:t>
            </w:r>
          </w:p>
          <w:p w:rsidR="00950F93" w:rsidRDefault="00950F93" w:rsidP="007C2D76">
            <w:pPr>
              <w:tabs>
                <w:tab w:val="left" w:pos="567"/>
              </w:tabs>
              <w:jc w:val="center"/>
              <w:rPr>
                <w:rFonts w:ascii="Arial" w:hAnsi="Arial"/>
                <w:b/>
                <w:sz w:val="22"/>
                <w:szCs w:val="22"/>
              </w:rPr>
            </w:pPr>
            <w:r>
              <w:rPr>
                <w:rFonts w:ascii="Arial" w:hAnsi="Arial"/>
                <w:b/>
                <w:sz w:val="22"/>
                <w:szCs w:val="22"/>
              </w:rPr>
              <w:t>(Δ. Τρίπολης)</w:t>
            </w:r>
          </w:p>
          <w:p w:rsidR="00950F93" w:rsidRPr="001808DC" w:rsidRDefault="00950F93" w:rsidP="007C2D76">
            <w:pPr>
              <w:tabs>
                <w:tab w:val="left" w:pos="567"/>
              </w:tabs>
              <w:jc w:val="center"/>
              <w:rPr>
                <w:rFonts w:ascii="Arial" w:hAnsi="Arial"/>
                <w:b/>
                <w:sz w:val="22"/>
                <w:szCs w:val="22"/>
              </w:rPr>
            </w:pPr>
            <w:r>
              <w:rPr>
                <w:rFonts w:ascii="Arial" w:hAnsi="Arial"/>
                <w:b/>
                <w:sz w:val="22"/>
                <w:szCs w:val="22"/>
              </w:rPr>
              <w:t>Ν. Αρκαδίας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ΤΕ</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110</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Αρκαδίας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Τρίπολη</w:t>
            </w:r>
          </w:p>
          <w:p w:rsidR="00950F93" w:rsidRDefault="00950F93" w:rsidP="00950F93">
            <w:pPr>
              <w:tabs>
                <w:tab w:val="left" w:pos="567"/>
              </w:tabs>
              <w:jc w:val="center"/>
              <w:rPr>
                <w:rFonts w:ascii="Arial" w:hAnsi="Arial"/>
                <w:b/>
                <w:sz w:val="22"/>
                <w:szCs w:val="22"/>
              </w:rPr>
            </w:pPr>
            <w:r>
              <w:rPr>
                <w:rFonts w:ascii="Arial" w:hAnsi="Arial"/>
                <w:b/>
                <w:sz w:val="22"/>
                <w:szCs w:val="22"/>
              </w:rPr>
              <w:t>(Δ. Τρίπολης)</w:t>
            </w:r>
          </w:p>
          <w:p w:rsidR="00950F93" w:rsidRPr="001808DC" w:rsidRDefault="00950F93" w:rsidP="00950F93">
            <w:pPr>
              <w:tabs>
                <w:tab w:val="left" w:pos="567"/>
              </w:tabs>
              <w:jc w:val="center"/>
              <w:rPr>
                <w:rFonts w:ascii="Arial" w:hAnsi="Arial"/>
                <w:b/>
                <w:sz w:val="22"/>
                <w:szCs w:val="22"/>
              </w:rPr>
            </w:pPr>
            <w:r>
              <w:rPr>
                <w:rFonts w:ascii="Arial" w:hAnsi="Arial"/>
                <w:b/>
                <w:sz w:val="22"/>
                <w:szCs w:val="22"/>
              </w:rPr>
              <w:t>Ν. Αρκαδίας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ΔΕ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7C2D76">
            <w:pPr>
              <w:tabs>
                <w:tab w:val="left" w:pos="567"/>
              </w:tabs>
              <w:jc w:val="center"/>
              <w:rPr>
                <w:rFonts w:ascii="Arial" w:hAnsi="Arial" w:cs="Arial"/>
                <w:b/>
                <w:sz w:val="22"/>
                <w:szCs w:val="22"/>
              </w:rPr>
            </w:pPr>
            <w:r>
              <w:rPr>
                <w:rFonts w:ascii="Arial" w:hAnsi="Arial" w:cs="Arial"/>
                <w:b/>
                <w:sz w:val="22"/>
                <w:szCs w:val="22"/>
              </w:rPr>
              <w:t>11</w:t>
            </w:r>
            <w:r w:rsidR="002D4A26" w:rsidRPr="001808DC">
              <w:rPr>
                <w:rFonts w:ascii="Arial" w:hAnsi="Arial" w:cs="Arial"/>
                <w:b/>
                <w:sz w:val="22"/>
                <w:szCs w:val="22"/>
              </w:rPr>
              <w:t>1</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Άρτας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1808DC">
              <w:rPr>
                <w:rFonts w:ascii="Arial" w:hAnsi="Arial"/>
                <w:b/>
                <w:sz w:val="22"/>
                <w:szCs w:val="22"/>
              </w:rPr>
              <w:t>Άρτα</w:t>
            </w:r>
          </w:p>
          <w:p w:rsidR="00ED00ED" w:rsidRDefault="00ED00ED" w:rsidP="007C2D76">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Αρταίων</w:t>
            </w:r>
            <w:proofErr w:type="spellEnd"/>
            <w:r>
              <w:rPr>
                <w:rFonts w:ascii="Arial" w:hAnsi="Arial"/>
                <w:b/>
                <w:sz w:val="22"/>
                <w:szCs w:val="22"/>
              </w:rPr>
              <w:t>)</w:t>
            </w:r>
          </w:p>
          <w:p w:rsidR="00ED00ED" w:rsidRPr="001808DC" w:rsidRDefault="00ED00ED" w:rsidP="007C2D76">
            <w:pPr>
              <w:tabs>
                <w:tab w:val="left" w:pos="567"/>
              </w:tabs>
              <w:jc w:val="center"/>
              <w:rPr>
                <w:rFonts w:ascii="Arial" w:hAnsi="Arial"/>
                <w:b/>
                <w:sz w:val="22"/>
                <w:szCs w:val="22"/>
              </w:rPr>
            </w:pPr>
            <w:r>
              <w:rPr>
                <w:rFonts w:ascii="Arial" w:hAnsi="Arial"/>
                <w:b/>
                <w:sz w:val="22"/>
                <w:szCs w:val="22"/>
              </w:rPr>
              <w:t>Ν. Άρτας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7C2D76">
            <w:pPr>
              <w:jc w:val="center"/>
              <w:rPr>
                <w:rFonts w:ascii="Arial" w:hAnsi="Arial" w:cs="Arial"/>
                <w:b/>
                <w:sz w:val="22"/>
                <w:szCs w:val="22"/>
              </w:rPr>
            </w:pPr>
            <w:r w:rsidRPr="001808DC">
              <w:rPr>
                <w:rFonts w:ascii="Arial" w:hAnsi="Arial" w:cs="Arial"/>
                <w:b/>
                <w:sz w:val="22"/>
                <w:szCs w:val="22"/>
              </w:rPr>
              <w:t xml:space="preserve">ΠΕ </w:t>
            </w:r>
          </w:p>
          <w:p w:rsidR="002D4A26" w:rsidRPr="001808DC" w:rsidRDefault="002D4A26" w:rsidP="007C2D76">
            <w:pPr>
              <w:jc w:val="center"/>
              <w:rPr>
                <w:rFonts w:ascii="Arial" w:hAnsi="Arial" w:cs="Arial"/>
                <w:b/>
                <w:sz w:val="22"/>
                <w:szCs w:val="22"/>
              </w:rPr>
            </w:pPr>
            <w:r w:rsidRPr="001808D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7C2D76">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112</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Άρτας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1808DC">
              <w:rPr>
                <w:rFonts w:ascii="Arial" w:hAnsi="Arial"/>
                <w:b/>
                <w:sz w:val="22"/>
                <w:szCs w:val="22"/>
              </w:rPr>
              <w:t>Άρτα</w:t>
            </w:r>
          </w:p>
          <w:p w:rsidR="00ED00ED" w:rsidRDefault="00ED00ED" w:rsidP="00ED00ED">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Αρταίων</w:t>
            </w:r>
            <w:proofErr w:type="spellEnd"/>
            <w:r>
              <w:rPr>
                <w:rFonts w:ascii="Arial" w:hAnsi="Arial"/>
                <w:b/>
                <w:sz w:val="22"/>
                <w:szCs w:val="22"/>
              </w:rPr>
              <w:t>)</w:t>
            </w:r>
          </w:p>
          <w:p w:rsidR="00ED00ED" w:rsidRPr="001808DC" w:rsidRDefault="00ED00ED" w:rsidP="00ED00ED">
            <w:pPr>
              <w:tabs>
                <w:tab w:val="left" w:pos="567"/>
              </w:tabs>
              <w:jc w:val="center"/>
              <w:rPr>
                <w:rFonts w:ascii="Arial" w:hAnsi="Arial"/>
                <w:b/>
                <w:sz w:val="22"/>
                <w:szCs w:val="22"/>
              </w:rPr>
            </w:pPr>
            <w:r>
              <w:rPr>
                <w:rFonts w:ascii="Arial" w:hAnsi="Arial"/>
                <w:b/>
                <w:sz w:val="22"/>
                <w:szCs w:val="22"/>
              </w:rPr>
              <w:t>Ν. Άρτας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014120">
            <w:pPr>
              <w:jc w:val="center"/>
              <w:rPr>
                <w:rFonts w:ascii="Arial" w:hAnsi="Arial" w:cs="Arial"/>
                <w:b/>
                <w:sz w:val="22"/>
                <w:szCs w:val="22"/>
              </w:rPr>
            </w:pPr>
            <w:r w:rsidRPr="001808DC">
              <w:rPr>
                <w:rFonts w:ascii="Arial" w:hAnsi="Arial" w:cs="Arial"/>
                <w:b/>
                <w:sz w:val="22"/>
                <w:szCs w:val="22"/>
              </w:rPr>
              <w:t xml:space="preserve">ΔΕ </w:t>
            </w:r>
          </w:p>
          <w:p w:rsidR="002D4A26" w:rsidRPr="001808DC" w:rsidRDefault="002D4A26" w:rsidP="00014120">
            <w:pPr>
              <w:jc w:val="center"/>
              <w:rPr>
                <w:rFonts w:ascii="Arial" w:hAnsi="Arial" w:cs="Arial"/>
                <w:b/>
                <w:sz w:val="22"/>
                <w:szCs w:val="22"/>
              </w:rPr>
            </w:pPr>
            <w:r w:rsidRPr="001808D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1808DC" w:rsidRDefault="00642B60" w:rsidP="00642B60">
            <w:pPr>
              <w:tabs>
                <w:tab w:val="left" w:pos="567"/>
              </w:tabs>
              <w:jc w:val="center"/>
              <w:rPr>
                <w:rFonts w:ascii="Arial" w:hAnsi="Arial" w:cs="Arial"/>
                <w:b/>
                <w:sz w:val="22"/>
                <w:szCs w:val="22"/>
              </w:rPr>
            </w:pPr>
            <w:r>
              <w:rPr>
                <w:rFonts w:ascii="Arial" w:hAnsi="Arial" w:cs="Arial"/>
                <w:b/>
                <w:sz w:val="22"/>
                <w:szCs w:val="22"/>
              </w:rPr>
              <w:t>113</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Περιφερειακή Υπηρεσία Στατιστικής Αχαΐας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1808DC">
              <w:rPr>
                <w:rFonts w:ascii="Arial" w:hAnsi="Arial"/>
                <w:b/>
                <w:sz w:val="22"/>
                <w:szCs w:val="22"/>
              </w:rPr>
              <w:t>Πάτρα</w:t>
            </w:r>
          </w:p>
          <w:p w:rsidR="00D46694" w:rsidRDefault="00D46694" w:rsidP="00014120">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Πατρ</w:t>
            </w:r>
            <w:r w:rsidR="00094954">
              <w:rPr>
                <w:rFonts w:ascii="Arial" w:hAnsi="Arial"/>
                <w:b/>
                <w:sz w:val="22"/>
                <w:szCs w:val="22"/>
              </w:rPr>
              <w:t>έ</w:t>
            </w:r>
            <w:r>
              <w:rPr>
                <w:rFonts w:ascii="Arial" w:hAnsi="Arial"/>
                <w:b/>
                <w:sz w:val="22"/>
                <w:szCs w:val="22"/>
              </w:rPr>
              <w:t>ων</w:t>
            </w:r>
            <w:proofErr w:type="spellEnd"/>
            <w:r>
              <w:rPr>
                <w:rFonts w:ascii="Arial" w:hAnsi="Arial"/>
                <w:b/>
                <w:sz w:val="22"/>
                <w:szCs w:val="22"/>
              </w:rPr>
              <w:t>)</w:t>
            </w:r>
          </w:p>
          <w:p w:rsidR="00D46694" w:rsidRPr="001808DC" w:rsidRDefault="00D46694" w:rsidP="00014120">
            <w:pPr>
              <w:tabs>
                <w:tab w:val="left" w:pos="567"/>
              </w:tabs>
              <w:jc w:val="center"/>
              <w:rPr>
                <w:rFonts w:ascii="Arial" w:hAnsi="Arial"/>
                <w:b/>
                <w:sz w:val="22"/>
                <w:szCs w:val="22"/>
              </w:rPr>
            </w:pPr>
            <w:r>
              <w:rPr>
                <w:rFonts w:ascii="Arial" w:hAnsi="Arial"/>
                <w:b/>
                <w:sz w:val="22"/>
                <w:szCs w:val="22"/>
              </w:rPr>
              <w:t>Ν. Αχαΐας</w:t>
            </w:r>
          </w:p>
        </w:tc>
        <w:tc>
          <w:tcPr>
            <w:tcW w:w="1763" w:type="dxa"/>
            <w:tcBorders>
              <w:top w:val="single" w:sz="4" w:space="0" w:color="auto"/>
              <w:left w:val="single" w:sz="4" w:space="0" w:color="auto"/>
              <w:bottom w:val="single" w:sz="4" w:space="0" w:color="auto"/>
              <w:right w:val="single" w:sz="4" w:space="0" w:color="auto"/>
            </w:tcBorders>
            <w:vAlign w:val="center"/>
          </w:tcPr>
          <w:p w:rsidR="001808DC" w:rsidRDefault="002D4A26" w:rsidP="00014120">
            <w:pPr>
              <w:jc w:val="center"/>
              <w:rPr>
                <w:rFonts w:ascii="Arial" w:hAnsi="Arial" w:cs="Arial"/>
                <w:b/>
                <w:sz w:val="22"/>
                <w:szCs w:val="22"/>
              </w:rPr>
            </w:pPr>
            <w:r w:rsidRPr="001808DC">
              <w:rPr>
                <w:rFonts w:ascii="Arial" w:hAnsi="Arial" w:cs="Arial"/>
                <w:b/>
                <w:sz w:val="22"/>
                <w:szCs w:val="22"/>
              </w:rPr>
              <w:t>ΤΕ</w:t>
            </w:r>
          </w:p>
          <w:p w:rsidR="002D4A26" w:rsidRPr="001808DC" w:rsidRDefault="002D4A26" w:rsidP="00014120">
            <w:pPr>
              <w:jc w:val="center"/>
              <w:rPr>
                <w:rFonts w:ascii="Arial" w:hAnsi="Arial" w:cs="Arial"/>
                <w:b/>
                <w:sz w:val="22"/>
                <w:szCs w:val="22"/>
              </w:rPr>
            </w:pPr>
            <w:r w:rsidRPr="001808DC">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1808DC" w:rsidRDefault="002D4A26" w:rsidP="00014120">
            <w:pPr>
              <w:tabs>
                <w:tab w:val="left" w:pos="567"/>
              </w:tabs>
              <w:jc w:val="center"/>
              <w:rPr>
                <w:rFonts w:ascii="Arial" w:hAnsi="Arial" w:cs="Arial"/>
                <w:b/>
                <w:sz w:val="22"/>
                <w:szCs w:val="22"/>
              </w:rPr>
            </w:pPr>
            <w:r w:rsidRPr="001808D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114</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Περιφερειακή Υπηρεσία Στατιστικής Αχαΐας</w:t>
            </w:r>
          </w:p>
        </w:tc>
        <w:tc>
          <w:tcPr>
            <w:tcW w:w="2348" w:type="dxa"/>
            <w:tcBorders>
              <w:top w:val="single" w:sz="4" w:space="0" w:color="auto"/>
              <w:left w:val="single" w:sz="4" w:space="0" w:color="auto"/>
              <w:bottom w:val="single" w:sz="4" w:space="0" w:color="auto"/>
              <w:right w:val="single" w:sz="4" w:space="0" w:color="auto"/>
            </w:tcBorders>
            <w:vAlign w:val="center"/>
          </w:tcPr>
          <w:p w:rsidR="00D46694" w:rsidRDefault="00D46694" w:rsidP="00D46694">
            <w:pPr>
              <w:tabs>
                <w:tab w:val="left" w:pos="567"/>
              </w:tabs>
              <w:jc w:val="center"/>
              <w:rPr>
                <w:rFonts w:ascii="Arial" w:hAnsi="Arial"/>
                <w:b/>
                <w:sz w:val="22"/>
                <w:szCs w:val="22"/>
              </w:rPr>
            </w:pPr>
            <w:r w:rsidRPr="001808DC">
              <w:rPr>
                <w:rFonts w:ascii="Arial" w:hAnsi="Arial"/>
                <w:b/>
                <w:sz w:val="22"/>
                <w:szCs w:val="22"/>
              </w:rPr>
              <w:t>Πάτρα</w:t>
            </w:r>
          </w:p>
          <w:p w:rsidR="00D46694" w:rsidRDefault="00D46694" w:rsidP="00D46694">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Πατρ</w:t>
            </w:r>
            <w:r w:rsidR="00094954">
              <w:rPr>
                <w:rFonts w:ascii="Arial" w:hAnsi="Arial"/>
                <w:b/>
                <w:sz w:val="22"/>
                <w:szCs w:val="22"/>
              </w:rPr>
              <w:t>έ</w:t>
            </w:r>
            <w:r>
              <w:rPr>
                <w:rFonts w:ascii="Arial" w:hAnsi="Arial"/>
                <w:b/>
                <w:sz w:val="22"/>
                <w:szCs w:val="22"/>
              </w:rPr>
              <w:t>ων</w:t>
            </w:r>
            <w:proofErr w:type="spellEnd"/>
            <w:r>
              <w:rPr>
                <w:rFonts w:ascii="Arial" w:hAnsi="Arial"/>
                <w:b/>
                <w:sz w:val="22"/>
                <w:szCs w:val="22"/>
              </w:rPr>
              <w:t>)</w:t>
            </w:r>
          </w:p>
          <w:p w:rsidR="002D4A26" w:rsidRPr="00354B44" w:rsidRDefault="00D46694" w:rsidP="00D46694">
            <w:pPr>
              <w:tabs>
                <w:tab w:val="left" w:pos="567"/>
              </w:tabs>
              <w:jc w:val="center"/>
              <w:rPr>
                <w:rFonts w:ascii="Arial" w:hAnsi="Arial"/>
                <w:b/>
                <w:sz w:val="22"/>
                <w:szCs w:val="22"/>
              </w:rPr>
            </w:pPr>
            <w:r>
              <w:rPr>
                <w:rFonts w:ascii="Arial" w:hAnsi="Arial"/>
                <w:b/>
                <w:sz w:val="22"/>
                <w:szCs w:val="22"/>
              </w:rPr>
              <w:t>Ν. Αχαΐας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 xml:space="preserve">ΔΕ </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115</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 xml:space="preserve">Περιφερειακή Υπηρεσία Στατιστικής Βοιωτίας </w:t>
            </w:r>
          </w:p>
        </w:tc>
        <w:tc>
          <w:tcPr>
            <w:tcW w:w="2348" w:type="dxa"/>
            <w:tcBorders>
              <w:top w:val="single" w:sz="4" w:space="0" w:color="auto"/>
              <w:left w:val="single" w:sz="4" w:space="0" w:color="auto"/>
              <w:bottom w:val="single" w:sz="4" w:space="0" w:color="auto"/>
              <w:right w:val="single" w:sz="4" w:space="0" w:color="auto"/>
            </w:tcBorders>
            <w:vAlign w:val="center"/>
          </w:tcPr>
          <w:p w:rsidR="00D46694" w:rsidRDefault="00D46694" w:rsidP="00D46694">
            <w:pPr>
              <w:tabs>
                <w:tab w:val="left" w:pos="567"/>
              </w:tabs>
              <w:jc w:val="center"/>
              <w:rPr>
                <w:rFonts w:ascii="Arial" w:hAnsi="Arial"/>
                <w:b/>
                <w:sz w:val="22"/>
                <w:szCs w:val="22"/>
              </w:rPr>
            </w:pPr>
            <w:r w:rsidRPr="00354B44">
              <w:rPr>
                <w:rFonts w:ascii="Arial" w:hAnsi="Arial"/>
                <w:b/>
                <w:sz w:val="22"/>
                <w:szCs w:val="22"/>
              </w:rPr>
              <w:t>Λιβαδ</w:t>
            </w:r>
            <w:r w:rsidR="00D716EC">
              <w:rPr>
                <w:rFonts w:ascii="Arial" w:hAnsi="Arial"/>
                <w:b/>
                <w:sz w:val="22"/>
                <w:szCs w:val="22"/>
              </w:rPr>
              <w:t>ε</w:t>
            </w:r>
            <w:r w:rsidRPr="00354B44">
              <w:rPr>
                <w:rFonts w:ascii="Arial" w:hAnsi="Arial"/>
                <w:b/>
                <w:sz w:val="22"/>
                <w:szCs w:val="22"/>
              </w:rPr>
              <w:t>ιά</w:t>
            </w:r>
          </w:p>
          <w:p w:rsidR="00D46694" w:rsidRDefault="00D46694" w:rsidP="00D46694">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Λεβαδ</w:t>
            </w:r>
            <w:r w:rsidR="00C90FB2">
              <w:rPr>
                <w:rFonts w:ascii="Arial" w:hAnsi="Arial"/>
                <w:b/>
                <w:sz w:val="22"/>
                <w:szCs w:val="22"/>
              </w:rPr>
              <w:t>έ</w:t>
            </w:r>
            <w:r>
              <w:rPr>
                <w:rFonts w:ascii="Arial" w:hAnsi="Arial"/>
                <w:b/>
                <w:sz w:val="22"/>
                <w:szCs w:val="22"/>
              </w:rPr>
              <w:t>ων</w:t>
            </w:r>
            <w:proofErr w:type="spellEnd"/>
            <w:r>
              <w:rPr>
                <w:rFonts w:ascii="Arial" w:hAnsi="Arial"/>
                <w:b/>
                <w:sz w:val="22"/>
                <w:szCs w:val="22"/>
              </w:rPr>
              <w:t>)</w:t>
            </w:r>
          </w:p>
          <w:p w:rsidR="002D4A26" w:rsidRPr="00354B44" w:rsidRDefault="00D46694" w:rsidP="00D46694">
            <w:pPr>
              <w:tabs>
                <w:tab w:val="left" w:pos="567"/>
              </w:tabs>
              <w:jc w:val="center"/>
              <w:rPr>
                <w:rFonts w:ascii="Arial" w:hAnsi="Arial"/>
                <w:b/>
                <w:sz w:val="22"/>
                <w:szCs w:val="22"/>
              </w:rPr>
            </w:pPr>
            <w:r>
              <w:rPr>
                <w:rFonts w:ascii="Arial" w:hAnsi="Arial"/>
                <w:b/>
                <w:sz w:val="22"/>
                <w:szCs w:val="22"/>
              </w:rPr>
              <w:t>Ν. Βοιωτίας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 xml:space="preserve">ΠΕ </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1</w:t>
            </w:r>
          </w:p>
        </w:tc>
      </w:tr>
      <w:tr w:rsidR="002D4A26" w:rsidTr="00972FE8">
        <w:trPr>
          <w:trHeight w:val="699"/>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lastRenderedPageBreak/>
              <w:t>116</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Περιφερειακή Υπηρεσία Στατιστικής Βοιωτίας</w:t>
            </w:r>
          </w:p>
        </w:tc>
        <w:tc>
          <w:tcPr>
            <w:tcW w:w="2348" w:type="dxa"/>
            <w:tcBorders>
              <w:top w:val="single" w:sz="4" w:space="0" w:color="auto"/>
              <w:left w:val="single" w:sz="4" w:space="0" w:color="auto"/>
              <w:bottom w:val="single" w:sz="4" w:space="0" w:color="auto"/>
              <w:right w:val="single" w:sz="4" w:space="0" w:color="auto"/>
            </w:tcBorders>
            <w:vAlign w:val="center"/>
          </w:tcPr>
          <w:p w:rsidR="00D46694" w:rsidRDefault="00D46694" w:rsidP="00D46694">
            <w:pPr>
              <w:tabs>
                <w:tab w:val="left" w:pos="567"/>
              </w:tabs>
              <w:jc w:val="center"/>
              <w:rPr>
                <w:rFonts w:ascii="Arial" w:hAnsi="Arial"/>
                <w:b/>
                <w:sz w:val="22"/>
                <w:szCs w:val="22"/>
              </w:rPr>
            </w:pPr>
            <w:r w:rsidRPr="00354B44">
              <w:rPr>
                <w:rFonts w:ascii="Arial" w:hAnsi="Arial"/>
                <w:b/>
                <w:sz w:val="22"/>
                <w:szCs w:val="22"/>
              </w:rPr>
              <w:t>Λιβαδ</w:t>
            </w:r>
            <w:r w:rsidR="00D716EC">
              <w:rPr>
                <w:rFonts w:ascii="Arial" w:hAnsi="Arial"/>
                <w:b/>
                <w:sz w:val="22"/>
                <w:szCs w:val="22"/>
              </w:rPr>
              <w:t>ε</w:t>
            </w:r>
            <w:r w:rsidRPr="00354B44">
              <w:rPr>
                <w:rFonts w:ascii="Arial" w:hAnsi="Arial"/>
                <w:b/>
                <w:sz w:val="22"/>
                <w:szCs w:val="22"/>
              </w:rPr>
              <w:t>ιά</w:t>
            </w:r>
          </w:p>
          <w:p w:rsidR="00D46694" w:rsidRDefault="00D46694" w:rsidP="00D46694">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Λεβαδ</w:t>
            </w:r>
            <w:r w:rsidR="00674C1E">
              <w:rPr>
                <w:rFonts w:ascii="Arial" w:hAnsi="Arial"/>
                <w:b/>
                <w:sz w:val="22"/>
                <w:szCs w:val="22"/>
              </w:rPr>
              <w:t>έ</w:t>
            </w:r>
            <w:r>
              <w:rPr>
                <w:rFonts w:ascii="Arial" w:hAnsi="Arial"/>
                <w:b/>
                <w:sz w:val="22"/>
                <w:szCs w:val="22"/>
              </w:rPr>
              <w:t>ων</w:t>
            </w:r>
            <w:proofErr w:type="spellEnd"/>
            <w:r>
              <w:rPr>
                <w:rFonts w:ascii="Arial" w:hAnsi="Arial"/>
                <w:b/>
                <w:sz w:val="22"/>
                <w:szCs w:val="22"/>
              </w:rPr>
              <w:t>)</w:t>
            </w:r>
          </w:p>
          <w:p w:rsidR="002D4A26" w:rsidRPr="00354B44" w:rsidRDefault="00D46694" w:rsidP="00D46694">
            <w:pPr>
              <w:tabs>
                <w:tab w:val="left" w:pos="567"/>
              </w:tabs>
              <w:jc w:val="center"/>
              <w:rPr>
                <w:rFonts w:ascii="Arial" w:hAnsi="Arial"/>
                <w:b/>
                <w:sz w:val="22"/>
                <w:szCs w:val="22"/>
              </w:rPr>
            </w:pPr>
            <w:r>
              <w:rPr>
                <w:rFonts w:ascii="Arial" w:hAnsi="Arial"/>
                <w:b/>
                <w:sz w:val="22"/>
                <w:szCs w:val="22"/>
              </w:rPr>
              <w:t>Ν. Βοιωτίας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 xml:space="preserve">ΤΕ </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117</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Περιφερειακή Υπηρεσία Στατιστικής Βοιωτίας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354B44">
              <w:rPr>
                <w:rFonts w:ascii="Arial" w:hAnsi="Arial"/>
                <w:b/>
                <w:sz w:val="22"/>
                <w:szCs w:val="22"/>
              </w:rPr>
              <w:t>Λιβαδ</w:t>
            </w:r>
            <w:r w:rsidR="00D716EC">
              <w:rPr>
                <w:rFonts w:ascii="Arial" w:hAnsi="Arial"/>
                <w:b/>
                <w:sz w:val="22"/>
                <w:szCs w:val="22"/>
              </w:rPr>
              <w:t>ε</w:t>
            </w:r>
            <w:r w:rsidRPr="00354B44">
              <w:rPr>
                <w:rFonts w:ascii="Arial" w:hAnsi="Arial"/>
                <w:b/>
                <w:sz w:val="22"/>
                <w:szCs w:val="22"/>
              </w:rPr>
              <w:t>ιά</w:t>
            </w:r>
          </w:p>
          <w:p w:rsidR="00D46694" w:rsidRDefault="00D46694" w:rsidP="00014120">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Λεβαδ</w:t>
            </w:r>
            <w:r w:rsidR="00674C1E">
              <w:rPr>
                <w:rFonts w:ascii="Arial" w:hAnsi="Arial"/>
                <w:b/>
                <w:sz w:val="22"/>
                <w:szCs w:val="22"/>
              </w:rPr>
              <w:t>έ</w:t>
            </w:r>
            <w:r>
              <w:rPr>
                <w:rFonts w:ascii="Arial" w:hAnsi="Arial"/>
                <w:b/>
                <w:sz w:val="22"/>
                <w:szCs w:val="22"/>
              </w:rPr>
              <w:t>ων</w:t>
            </w:r>
            <w:proofErr w:type="spellEnd"/>
            <w:r>
              <w:rPr>
                <w:rFonts w:ascii="Arial" w:hAnsi="Arial"/>
                <w:b/>
                <w:sz w:val="22"/>
                <w:szCs w:val="22"/>
              </w:rPr>
              <w:t>)</w:t>
            </w:r>
          </w:p>
          <w:p w:rsidR="00D46694" w:rsidRPr="00354B44" w:rsidRDefault="00D46694" w:rsidP="00014120">
            <w:pPr>
              <w:tabs>
                <w:tab w:val="left" w:pos="567"/>
              </w:tabs>
              <w:jc w:val="center"/>
              <w:rPr>
                <w:rFonts w:ascii="Arial" w:hAnsi="Arial"/>
                <w:b/>
                <w:sz w:val="22"/>
                <w:szCs w:val="22"/>
              </w:rPr>
            </w:pPr>
            <w:r>
              <w:rPr>
                <w:rFonts w:ascii="Arial" w:hAnsi="Arial"/>
                <w:b/>
                <w:sz w:val="22"/>
                <w:szCs w:val="22"/>
              </w:rPr>
              <w:t>Ν. Βοιωτίας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 xml:space="preserve">ΔΕ </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118</w:t>
            </w:r>
          </w:p>
        </w:tc>
        <w:tc>
          <w:tcPr>
            <w:tcW w:w="2755" w:type="dxa"/>
            <w:tcBorders>
              <w:top w:val="single" w:sz="4" w:space="0" w:color="auto"/>
              <w:left w:val="single" w:sz="4" w:space="0" w:color="auto"/>
              <w:bottom w:val="single" w:sz="4" w:space="0" w:color="auto"/>
              <w:right w:val="single" w:sz="4" w:space="0" w:color="auto"/>
            </w:tcBorders>
            <w:vAlign w:val="center"/>
          </w:tcPr>
          <w:p w:rsidR="00354B44" w:rsidRPr="001808DC" w:rsidRDefault="00354B44" w:rsidP="00354B44">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Περιφερειακή Υπηρεσία Στατιστικής Γρεβενών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354B44">
              <w:rPr>
                <w:rFonts w:ascii="Arial" w:hAnsi="Arial"/>
                <w:b/>
                <w:sz w:val="22"/>
                <w:szCs w:val="22"/>
              </w:rPr>
              <w:t>Γρεβενά</w:t>
            </w:r>
          </w:p>
          <w:p w:rsidR="00D46694" w:rsidRDefault="00D46694" w:rsidP="00014120">
            <w:pPr>
              <w:tabs>
                <w:tab w:val="left" w:pos="567"/>
              </w:tabs>
              <w:jc w:val="center"/>
              <w:rPr>
                <w:rFonts w:ascii="Arial" w:hAnsi="Arial"/>
                <w:b/>
                <w:sz w:val="22"/>
                <w:szCs w:val="22"/>
              </w:rPr>
            </w:pPr>
            <w:r>
              <w:rPr>
                <w:rFonts w:ascii="Arial" w:hAnsi="Arial"/>
                <w:b/>
                <w:sz w:val="22"/>
                <w:szCs w:val="22"/>
              </w:rPr>
              <w:t>(δ. Γρεβενών)</w:t>
            </w:r>
          </w:p>
          <w:p w:rsidR="00D46694" w:rsidRPr="00354B44" w:rsidRDefault="00D46694" w:rsidP="00014120">
            <w:pPr>
              <w:tabs>
                <w:tab w:val="left" w:pos="567"/>
              </w:tabs>
              <w:jc w:val="center"/>
              <w:rPr>
                <w:rFonts w:ascii="Arial" w:hAnsi="Arial"/>
                <w:b/>
                <w:sz w:val="22"/>
                <w:szCs w:val="22"/>
              </w:rPr>
            </w:pPr>
            <w:r>
              <w:rPr>
                <w:rFonts w:ascii="Arial" w:hAnsi="Arial"/>
                <w:b/>
                <w:sz w:val="22"/>
                <w:szCs w:val="22"/>
              </w:rPr>
              <w:t>Ν. Γρεβενών</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ΠΕ</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119</w:t>
            </w:r>
          </w:p>
        </w:tc>
        <w:tc>
          <w:tcPr>
            <w:tcW w:w="2755" w:type="dxa"/>
            <w:tcBorders>
              <w:top w:val="single" w:sz="4" w:space="0" w:color="auto"/>
              <w:left w:val="single" w:sz="4" w:space="0" w:color="auto"/>
              <w:bottom w:val="single" w:sz="4" w:space="0" w:color="auto"/>
              <w:right w:val="single" w:sz="4" w:space="0" w:color="auto"/>
            </w:tcBorders>
            <w:vAlign w:val="center"/>
          </w:tcPr>
          <w:p w:rsidR="00014368" w:rsidRPr="001808DC" w:rsidRDefault="00014368" w:rsidP="00014368">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jc w:val="center"/>
              <w:rPr>
                <w:b/>
                <w:sz w:val="22"/>
                <w:szCs w:val="22"/>
              </w:rPr>
            </w:pPr>
            <w:r w:rsidRPr="00354B44">
              <w:rPr>
                <w:rFonts w:ascii="Arial" w:hAnsi="Arial" w:cs="Arial"/>
                <w:b/>
                <w:sz w:val="22"/>
                <w:szCs w:val="22"/>
              </w:rPr>
              <w:t>Περιφερειακή Υπηρεσία Στατιστικής Δράμας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354B44">
              <w:rPr>
                <w:rFonts w:ascii="Arial" w:hAnsi="Arial"/>
                <w:b/>
                <w:sz w:val="22"/>
                <w:szCs w:val="22"/>
              </w:rPr>
              <w:t>Δράμα</w:t>
            </w:r>
          </w:p>
          <w:p w:rsidR="001B52C8" w:rsidRDefault="001B52C8" w:rsidP="00014120">
            <w:pPr>
              <w:tabs>
                <w:tab w:val="left" w:pos="567"/>
              </w:tabs>
              <w:jc w:val="center"/>
              <w:rPr>
                <w:rFonts w:ascii="Arial" w:hAnsi="Arial"/>
                <w:b/>
                <w:sz w:val="22"/>
                <w:szCs w:val="22"/>
              </w:rPr>
            </w:pPr>
            <w:r>
              <w:rPr>
                <w:rFonts w:ascii="Arial" w:hAnsi="Arial"/>
                <w:b/>
                <w:sz w:val="22"/>
                <w:szCs w:val="22"/>
              </w:rPr>
              <w:t>(Δ. Δράμας)</w:t>
            </w:r>
          </w:p>
          <w:p w:rsidR="001B52C8" w:rsidRPr="00354B44" w:rsidRDefault="001B52C8" w:rsidP="00014120">
            <w:pPr>
              <w:tabs>
                <w:tab w:val="left" w:pos="567"/>
              </w:tabs>
              <w:jc w:val="center"/>
              <w:rPr>
                <w:rFonts w:ascii="Arial" w:hAnsi="Arial"/>
                <w:b/>
                <w:sz w:val="22"/>
                <w:szCs w:val="22"/>
              </w:rPr>
            </w:pPr>
            <w:r>
              <w:rPr>
                <w:rFonts w:ascii="Arial" w:hAnsi="Arial"/>
                <w:b/>
                <w:sz w:val="22"/>
                <w:szCs w:val="22"/>
              </w:rPr>
              <w:t>Ν. Δράμας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 xml:space="preserve">ΠΕ </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 xml:space="preserve">Στατιστικών </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54B44" w:rsidRDefault="00642B60" w:rsidP="00642B60">
            <w:pPr>
              <w:tabs>
                <w:tab w:val="left" w:pos="567"/>
              </w:tabs>
              <w:jc w:val="center"/>
              <w:rPr>
                <w:rFonts w:ascii="Arial" w:hAnsi="Arial" w:cs="Arial"/>
                <w:b/>
                <w:sz w:val="22"/>
                <w:szCs w:val="22"/>
              </w:rPr>
            </w:pPr>
            <w:r>
              <w:rPr>
                <w:rFonts w:ascii="Arial" w:hAnsi="Arial" w:cs="Arial"/>
                <w:b/>
                <w:sz w:val="22"/>
                <w:szCs w:val="22"/>
              </w:rPr>
              <w:t>120</w:t>
            </w:r>
          </w:p>
        </w:tc>
        <w:tc>
          <w:tcPr>
            <w:tcW w:w="2755" w:type="dxa"/>
            <w:tcBorders>
              <w:top w:val="single" w:sz="4" w:space="0" w:color="auto"/>
              <w:left w:val="single" w:sz="4" w:space="0" w:color="auto"/>
              <w:bottom w:val="single" w:sz="4" w:space="0" w:color="auto"/>
              <w:right w:val="single" w:sz="4" w:space="0" w:color="auto"/>
            </w:tcBorders>
            <w:vAlign w:val="center"/>
          </w:tcPr>
          <w:p w:rsidR="00014368" w:rsidRPr="001808DC" w:rsidRDefault="00014368" w:rsidP="00014368">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354B44" w:rsidRDefault="002D4A26" w:rsidP="00014120">
            <w:pPr>
              <w:jc w:val="center"/>
              <w:rPr>
                <w:b/>
                <w:sz w:val="22"/>
                <w:szCs w:val="22"/>
              </w:rPr>
            </w:pPr>
            <w:r w:rsidRPr="00354B44">
              <w:rPr>
                <w:rFonts w:ascii="Arial" w:hAnsi="Arial" w:cs="Arial"/>
                <w:b/>
                <w:sz w:val="22"/>
                <w:szCs w:val="22"/>
              </w:rPr>
              <w:t>Περιφερειακή Υπηρεσία Στατιστικής Δράμας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354B44">
              <w:rPr>
                <w:rFonts w:ascii="Arial" w:hAnsi="Arial"/>
                <w:b/>
                <w:sz w:val="22"/>
                <w:szCs w:val="22"/>
              </w:rPr>
              <w:t>Δράμα</w:t>
            </w:r>
          </w:p>
          <w:p w:rsidR="001B52C8" w:rsidRDefault="001B52C8" w:rsidP="001B52C8">
            <w:pPr>
              <w:tabs>
                <w:tab w:val="left" w:pos="567"/>
              </w:tabs>
              <w:jc w:val="center"/>
              <w:rPr>
                <w:rFonts w:ascii="Arial" w:hAnsi="Arial"/>
                <w:b/>
                <w:sz w:val="22"/>
                <w:szCs w:val="22"/>
              </w:rPr>
            </w:pPr>
            <w:r>
              <w:rPr>
                <w:rFonts w:ascii="Arial" w:hAnsi="Arial"/>
                <w:b/>
                <w:sz w:val="22"/>
                <w:szCs w:val="22"/>
              </w:rPr>
              <w:t>(Δ. Δράμας)</w:t>
            </w:r>
          </w:p>
          <w:p w:rsidR="001B52C8" w:rsidRPr="00354B44" w:rsidRDefault="001B52C8" w:rsidP="001B52C8">
            <w:pPr>
              <w:tabs>
                <w:tab w:val="left" w:pos="567"/>
              </w:tabs>
              <w:jc w:val="center"/>
              <w:rPr>
                <w:rFonts w:ascii="Arial" w:hAnsi="Arial"/>
                <w:b/>
                <w:sz w:val="22"/>
                <w:szCs w:val="22"/>
              </w:rPr>
            </w:pPr>
            <w:r>
              <w:rPr>
                <w:rFonts w:ascii="Arial" w:hAnsi="Arial"/>
                <w:b/>
                <w:sz w:val="22"/>
                <w:szCs w:val="22"/>
              </w:rPr>
              <w:t>Ν. Δράμας</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354B44">
              <w:rPr>
                <w:rFonts w:ascii="Arial" w:hAnsi="Arial" w:cs="Arial"/>
                <w:b/>
                <w:sz w:val="22"/>
                <w:szCs w:val="22"/>
              </w:rPr>
              <w:t>ΤΕ</w:t>
            </w:r>
          </w:p>
          <w:p w:rsidR="002D4A26" w:rsidRPr="00354B44" w:rsidRDefault="002D4A26" w:rsidP="00014120">
            <w:pPr>
              <w:jc w:val="center"/>
              <w:rPr>
                <w:rFonts w:ascii="Arial" w:hAnsi="Arial" w:cs="Arial"/>
                <w:b/>
                <w:sz w:val="22"/>
                <w:szCs w:val="22"/>
              </w:rPr>
            </w:pPr>
            <w:r w:rsidRPr="00354B44">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54B44" w:rsidRDefault="002D4A26" w:rsidP="00014120">
            <w:pPr>
              <w:tabs>
                <w:tab w:val="left" w:pos="567"/>
              </w:tabs>
              <w:jc w:val="center"/>
              <w:rPr>
                <w:rFonts w:ascii="Arial" w:hAnsi="Arial" w:cs="Arial"/>
                <w:b/>
                <w:sz w:val="22"/>
                <w:szCs w:val="22"/>
              </w:rPr>
            </w:pPr>
            <w:r w:rsidRPr="00354B44">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642B60" w:rsidP="00014120">
            <w:pPr>
              <w:tabs>
                <w:tab w:val="left" w:pos="567"/>
              </w:tabs>
              <w:jc w:val="center"/>
              <w:rPr>
                <w:rFonts w:ascii="Arial" w:hAnsi="Arial" w:cs="Arial"/>
                <w:b/>
                <w:sz w:val="22"/>
                <w:szCs w:val="22"/>
              </w:rPr>
            </w:pPr>
            <w:r>
              <w:rPr>
                <w:rFonts w:ascii="Arial" w:hAnsi="Arial" w:cs="Arial"/>
                <w:b/>
                <w:sz w:val="22"/>
                <w:szCs w:val="22"/>
              </w:rPr>
              <w:t>12</w:t>
            </w:r>
            <w:r w:rsidR="002D4A26" w:rsidRPr="00EB6CE5">
              <w:rPr>
                <w:rFonts w:ascii="Arial" w:hAnsi="Arial" w:cs="Arial"/>
                <w:b/>
                <w:sz w:val="22"/>
                <w:szCs w:val="22"/>
              </w:rPr>
              <w:t>1</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b/>
                <w:sz w:val="22"/>
                <w:szCs w:val="22"/>
              </w:rPr>
            </w:pPr>
            <w:r w:rsidRPr="00EB6CE5">
              <w:rPr>
                <w:rFonts w:ascii="Arial" w:hAnsi="Arial" w:cs="Arial"/>
                <w:b/>
                <w:sz w:val="22"/>
                <w:szCs w:val="22"/>
              </w:rPr>
              <w:t>Περιφερειακή Υπηρεσία Στατιστικής Δωδεκανήσου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Ρόδος</w:t>
            </w:r>
          </w:p>
          <w:p w:rsidR="001B52C8" w:rsidRDefault="001B52C8" w:rsidP="00014120">
            <w:pPr>
              <w:tabs>
                <w:tab w:val="left" w:pos="567"/>
              </w:tabs>
              <w:jc w:val="center"/>
              <w:rPr>
                <w:rFonts w:ascii="Arial" w:hAnsi="Arial"/>
                <w:b/>
                <w:sz w:val="22"/>
                <w:szCs w:val="22"/>
              </w:rPr>
            </w:pPr>
            <w:r>
              <w:rPr>
                <w:rFonts w:ascii="Arial" w:hAnsi="Arial"/>
                <w:b/>
                <w:sz w:val="22"/>
                <w:szCs w:val="22"/>
              </w:rPr>
              <w:t>(Δ. Ρόδου)</w:t>
            </w:r>
          </w:p>
          <w:p w:rsidR="001B52C8" w:rsidRPr="00EB6CE5" w:rsidRDefault="001B52C8" w:rsidP="00014120">
            <w:pPr>
              <w:tabs>
                <w:tab w:val="left" w:pos="567"/>
              </w:tabs>
              <w:jc w:val="center"/>
              <w:rPr>
                <w:rFonts w:ascii="Arial" w:hAnsi="Arial"/>
                <w:b/>
                <w:sz w:val="22"/>
                <w:szCs w:val="22"/>
              </w:rPr>
            </w:pPr>
            <w:r>
              <w:rPr>
                <w:rFonts w:ascii="Arial" w:hAnsi="Arial"/>
                <w:b/>
                <w:sz w:val="22"/>
                <w:szCs w:val="22"/>
              </w:rPr>
              <w:t>Ν. Δωδεκανήσου</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EB6CE5">
              <w:rPr>
                <w:rFonts w:ascii="Arial" w:hAnsi="Arial" w:cs="Arial"/>
                <w:b/>
                <w:sz w:val="22"/>
                <w:szCs w:val="22"/>
              </w:rPr>
              <w:t xml:space="preserve">ΠΕ </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1</w:t>
            </w:r>
          </w:p>
        </w:tc>
      </w:tr>
      <w:tr w:rsidR="002D4A26" w:rsidTr="002E3077">
        <w:trPr>
          <w:trHeight w:val="1109"/>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642B60" w:rsidP="00014120">
            <w:pPr>
              <w:tabs>
                <w:tab w:val="left" w:pos="567"/>
              </w:tabs>
              <w:jc w:val="center"/>
              <w:rPr>
                <w:rFonts w:ascii="Arial" w:hAnsi="Arial" w:cs="Arial"/>
                <w:b/>
                <w:sz w:val="22"/>
                <w:szCs w:val="22"/>
              </w:rPr>
            </w:pPr>
            <w:r>
              <w:rPr>
                <w:rFonts w:ascii="Arial" w:hAnsi="Arial" w:cs="Arial"/>
                <w:b/>
                <w:sz w:val="22"/>
                <w:szCs w:val="22"/>
              </w:rPr>
              <w:t>12</w:t>
            </w:r>
            <w:r w:rsidR="002D4A26" w:rsidRPr="00EB6CE5">
              <w:rPr>
                <w:rFonts w:ascii="Arial" w:hAnsi="Arial" w:cs="Arial"/>
                <w:b/>
                <w:sz w:val="22"/>
                <w:szCs w:val="22"/>
              </w:rPr>
              <w:t>2</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Περιφερειακή Υπηρεσία Στατιστικής Δωδεκανήσου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Ρόδος</w:t>
            </w:r>
          </w:p>
          <w:p w:rsidR="001B52C8" w:rsidRDefault="001B52C8" w:rsidP="001B52C8">
            <w:pPr>
              <w:tabs>
                <w:tab w:val="left" w:pos="567"/>
              </w:tabs>
              <w:jc w:val="center"/>
              <w:rPr>
                <w:rFonts w:ascii="Arial" w:hAnsi="Arial"/>
                <w:b/>
                <w:sz w:val="22"/>
                <w:szCs w:val="22"/>
              </w:rPr>
            </w:pPr>
            <w:r>
              <w:rPr>
                <w:rFonts w:ascii="Arial" w:hAnsi="Arial"/>
                <w:b/>
                <w:sz w:val="22"/>
                <w:szCs w:val="22"/>
              </w:rPr>
              <w:t>(Δ. Ρόδου)</w:t>
            </w:r>
          </w:p>
          <w:p w:rsidR="001B52C8" w:rsidRPr="00EB6CE5" w:rsidRDefault="001B52C8" w:rsidP="001B52C8">
            <w:pPr>
              <w:tabs>
                <w:tab w:val="left" w:pos="567"/>
              </w:tabs>
              <w:jc w:val="center"/>
              <w:rPr>
                <w:rFonts w:ascii="Arial" w:hAnsi="Arial"/>
                <w:b/>
                <w:sz w:val="22"/>
                <w:szCs w:val="22"/>
              </w:rPr>
            </w:pPr>
            <w:r>
              <w:rPr>
                <w:rFonts w:ascii="Arial" w:hAnsi="Arial"/>
                <w:b/>
                <w:sz w:val="22"/>
                <w:szCs w:val="22"/>
              </w:rPr>
              <w:t>Ν. Δωδεκανήσου</w:t>
            </w:r>
          </w:p>
        </w:tc>
        <w:tc>
          <w:tcPr>
            <w:tcW w:w="1763" w:type="dxa"/>
            <w:tcBorders>
              <w:top w:val="single" w:sz="4" w:space="0" w:color="auto"/>
              <w:left w:val="single" w:sz="4" w:space="0" w:color="auto"/>
              <w:bottom w:val="single" w:sz="4" w:space="0" w:color="auto"/>
              <w:right w:val="single" w:sz="4" w:space="0" w:color="auto"/>
            </w:tcBorders>
            <w:vAlign w:val="center"/>
          </w:tcPr>
          <w:p w:rsidR="00DB549E" w:rsidRDefault="002D4A26" w:rsidP="00014120">
            <w:pPr>
              <w:jc w:val="center"/>
              <w:rPr>
                <w:rFonts w:ascii="Arial" w:hAnsi="Arial" w:cs="Arial"/>
                <w:b/>
                <w:sz w:val="22"/>
                <w:szCs w:val="22"/>
              </w:rPr>
            </w:pPr>
            <w:r w:rsidRPr="00EB6CE5">
              <w:rPr>
                <w:rFonts w:ascii="Arial" w:hAnsi="Arial" w:cs="Arial"/>
                <w:b/>
                <w:sz w:val="22"/>
                <w:szCs w:val="22"/>
              </w:rPr>
              <w:t xml:space="preserve">ΤΕ </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642B60">
            <w:pPr>
              <w:tabs>
                <w:tab w:val="left" w:pos="567"/>
              </w:tabs>
              <w:jc w:val="center"/>
              <w:rPr>
                <w:rFonts w:ascii="Arial" w:hAnsi="Arial" w:cs="Arial"/>
                <w:b/>
                <w:sz w:val="22"/>
                <w:szCs w:val="22"/>
              </w:rPr>
            </w:pPr>
            <w:r w:rsidRPr="00EB6CE5">
              <w:rPr>
                <w:rFonts w:ascii="Arial" w:hAnsi="Arial" w:cs="Arial"/>
                <w:b/>
                <w:sz w:val="22"/>
                <w:szCs w:val="22"/>
              </w:rPr>
              <w:t>1</w:t>
            </w:r>
            <w:r w:rsidR="00642B60">
              <w:rPr>
                <w:rFonts w:ascii="Arial" w:hAnsi="Arial" w:cs="Arial"/>
                <w:b/>
                <w:sz w:val="22"/>
                <w:szCs w:val="22"/>
              </w:rPr>
              <w:t>2</w:t>
            </w:r>
            <w:r w:rsidRPr="00EB6CE5">
              <w:rPr>
                <w:rFonts w:ascii="Arial" w:hAnsi="Arial" w:cs="Arial"/>
                <w:b/>
                <w:sz w:val="22"/>
                <w:szCs w:val="22"/>
              </w:rPr>
              <w:t>3</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Περιφερειακή Υπηρεσία Στατιστικής Δωδεκανήσου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Ρόδος</w:t>
            </w:r>
          </w:p>
          <w:p w:rsidR="001B52C8" w:rsidRDefault="001B52C8" w:rsidP="001B52C8">
            <w:pPr>
              <w:tabs>
                <w:tab w:val="left" w:pos="567"/>
              </w:tabs>
              <w:jc w:val="center"/>
              <w:rPr>
                <w:rFonts w:ascii="Arial" w:hAnsi="Arial"/>
                <w:b/>
                <w:sz w:val="22"/>
                <w:szCs w:val="22"/>
              </w:rPr>
            </w:pPr>
            <w:r>
              <w:rPr>
                <w:rFonts w:ascii="Arial" w:hAnsi="Arial"/>
                <w:b/>
                <w:sz w:val="22"/>
                <w:szCs w:val="22"/>
              </w:rPr>
              <w:t>(Δ. Ρόδου)</w:t>
            </w:r>
          </w:p>
          <w:p w:rsidR="001B52C8" w:rsidRPr="00EB6CE5" w:rsidRDefault="001B52C8" w:rsidP="001B52C8">
            <w:pPr>
              <w:tabs>
                <w:tab w:val="left" w:pos="567"/>
              </w:tabs>
              <w:jc w:val="center"/>
              <w:rPr>
                <w:rFonts w:ascii="Arial" w:hAnsi="Arial"/>
                <w:b/>
                <w:sz w:val="22"/>
                <w:szCs w:val="22"/>
              </w:rPr>
            </w:pPr>
            <w:r>
              <w:rPr>
                <w:rFonts w:ascii="Arial" w:hAnsi="Arial"/>
                <w:b/>
                <w:sz w:val="22"/>
                <w:szCs w:val="22"/>
              </w:rPr>
              <w:t>Ν. Δωδεκανήσου</w:t>
            </w:r>
          </w:p>
        </w:tc>
        <w:tc>
          <w:tcPr>
            <w:tcW w:w="1763" w:type="dxa"/>
            <w:tcBorders>
              <w:top w:val="single" w:sz="4" w:space="0" w:color="auto"/>
              <w:left w:val="single" w:sz="4" w:space="0" w:color="auto"/>
              <w:bottom w:val="single" w:sz="4" w:space="0" w:color="auto"/>
              <w:right w:val="single" w:sz="4" w:space="0" w:color="auto"/>
            </w:tcBorders>
            <w:vAlign w:val="center"/>
          </w:tcPr>
          <w:p w:rsidR="00EB6CE5" w:rsidRDefault="002D4A26" w:rsidP="00014120">
            <w:pPr>
              <w:jc w:val="center"/>
              <w:rPr>
                <w:rFonts w:ascii="Arial" w:hAnsi="Arial" w:cs="Arial"/>
                <w:b/>
                <w:sz w:val="22"/>
                <w:szCs w:val="22"/>
              </w:rPr>
            </w:pPr>
            <w:r w:rsidRPr="00EB6CE5">
              <w:rPr>
                <w:rFonts w:ascii="Arial" w:hAnsi="Arial" w:cs="Arial"/>
                <w:b/>
                <w:sz w:val="22"/>
                <w:szCs w:val="22"/>
              </w:rPr>
              <w:t xml:space="preserve">ΔΕ </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642B60" w:rsidP="00642B60">
            <w:pPr>
              <w:tabs>
                <w:tab w:val="left" w:pos="567"/>
              </w:tabs>
              <w:jc w:val="center"/>
              <w:rPr>
                <w:rFonts w:ascii="Arial" w:hAnsi="Arial" w:cs="Arial"/>
                <w:b/>
                <w:sz w:val="22"/>
                <w:szCs w:val="22"/>
              </w:rPr>
            </w:pPr>
            <w:r>
              <w:rPr>
                <w:rFonts w:ascii="Arial" w:hAnsi="Arial" w:cs="Arial"/>
                <w:b/>
                <w:sz w:val="22"/>
                <w:szCs w:val="22"/>
              </w:rPr>
              <w:t>124</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Περιφερειακή Υπηρεσία Στατιστικής Έβρου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Αλεξανδρούπολη</w:t>
            </w:r>
          </w:p>
          <w:p w:rsidR="001B52C8" w:rsidRDefault="001B52C8" w:rsidP="00014120">
            <w:pPr>
              <w:tabs>
                <w:tab w:val="left" w:pos="567"/>
              </w:tabs>
              <w:jc w:val="center"/>
              <w:rPr>
                <w:rFonts w:ascii="Arial" w:hAnsi="Arial"/>
                <w:b/>
                <w:sz w:val="22"/>
                <w:szCs w:val="22"/>
              </w:rPr>
            </w:pPr>
            <w:r>
              <w:rPr>
                <w:rFonts w:ascii="Arial" w:hAnsi="Arial"/>
                <w:b/>
                <w:sz w:val="22"/>
                <w:szCs w:val="22"/>
              </w:rPr>
              <w:t>(Δ. Αλεξανδρούπολης)</w:t>
            </w:r>
          </w:p>
          <w:p w:rsidR="002D43CA" w:rsidRPr="00EB6CE5" w:rsidRDefault="002D43CA" w:rsidP="00014120">
            <w:pPr>
              <w:tabs>
                <w:tab w:val="left" w:pos="567"/>
              </w:tabs>
              <w:jc w:val="center"/>
              <w:rPr>
                <w:rFonts w:ascii="Arial" w:hAnsi="Arial"/>
                <w:b/>
                <w:sz w:val="22"/>
                <w:szCs w:val="22"/>
              </w:rPr>
            </w:pPr>
            <w:r>
              <w:rPr>
                <w:rFonts w:ascii="Arial" w:hAnsi="Arial"/>
                <w:b/>
                <w:sz w:val="22"/>
                <w:szCs w:val="22"/>
              </w:rPr>
              <w:t>Ν. Έβρου</w:t>
            </w:r>
          </w:p>
        </w:tc>
        <w:tc>
          <w:tcPr>
            <w:tcW w:w="1763" w:type="dxa"/>
            <w:tcBorders>
              <w:top w:val="single" w:sz="4" w:space="0" w:color="auto"/>
              <w:left w:val="single" w:sz="4" w:space="0" w:color="auto"/>
              <w:bottom w:val="single" w:sz="4" w:space="0" w:color="auto"/>
              <w:right w:val="single" w:sz="4" w:space="0" w:color="auto"/>
            </w:tcBorders>
            <w:vAlign w:val="center"/>
          </w:tcPr>
          <w:p w:rsidR="00EB6CE5" w:rsidRDefault="002D4A26" w:rsidP="00014120">
            <w:pPr>
              <w:jc w:val="center"/>
              <w:rPr>
                <w:rFonts w:ascii="Arial" w:hAnsi="Arial" w:cs="Arial"/>
                <w:b/>
                <w:sz w:val="22"/>
                <w:szCs w:val="22"/>
              </w:rPr>
            </w:pPr>
            <w:r w:rsidRPr="00EB6CE5">
              <w:rPr>
                <w:rFonts w:ascii="Arial" w:hAnsi="Arial" w:cs="Arial"/>
                <w:b/>
                <w:sz w:val="22"/>
                <w:szCs w:val="22"/>
              </w:rPr>
              <w:t xml:space="preserve">ΠΕ </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642B60" w:rsidP="00642B60">
            <w:pPr>
              <w:tabs>
                <w:tab w:val="left" w:pos="567"/>
              </w:tabs>
              <w:jc w:val="center"/>
              <w:rPr>
                <w:rFonts w:ascii="Arial" w:hAnsi="Arial" w:cs="Arial"/>
                <w:b/>
                <w:sz w:val="22"/>
                <w:szCs w:val="22"/>
              </w:rPr>
            </w:pPr>
            <w:r>
              <w:rPr>
                <w:rFonts w:ascii="Arial" w:hAnsi="Arial" w:cs="Arial"/>
                <w:b/>
                <w:sz w:val="22"/>
                <w:szCs w:val="22"/>
              </w:rPr>
              <w:t>125</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Περιφερειακή Υπηρεσία Στατιστικής Έβρου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Αλεξανδρούπολη</w:t>
            </w:r>
          </w:p>
          <w:p w:rsidR="002D43CA" w:rsidRDefault="002D43CA" w:rsidP="002D43CA">
            <w:pPr>
              <w:tabs>
                <w:tab w:val="left" w:pos="567"/>
              </w:tabs>
              <w:jc w:val="center"/>
              <w:rPr>
                <w:rFonts w:ascii="Arial" w:hAnsi="Arial"/>
                <w:b/>
                <w:sz w:val="22"/>
                <w:szCs w:val="22"/>
              </w:rPr>
            </w:pPr>
            <w:r>
              <w:rPr>
                <w:rFonts w:ascii="Arial" w:hAnsi="Arial"/>
                <w:b/>
                <w:sz w:val="22"/>
                <w:szCs w:val="22"/>
              </w:rPr>
              <w:t>(Δ. Αλεξανδρούπολης)</w:t>
            </w:r>
          </w:p>
          <w:p w:rsidR="002D43CA" w:rsidRPr="00EB6CE5" w:rsidRDefault="002D43CA" w:rsidP="002D43CA">
            <w:pPr>
              <w:tabs>
                <w:tab w:val="left" w:pos="567"/>
              </w:tabs>
              <w:jc w:val="center"/>
              <w:rPr>
                <w:rFonts w:ascii="Arial" w:hAnsi="Arial"/>
                <w:b/>
                <w:sz w:val="22"/>
                <w:szCs w:val="22"/>
              </w:rPr>
            </w:pPr>
            <w:r>
              <w:rPr>
                <w:rFonts w:ascii="Arial" w:hAnsi="Arial"/>
                <w:b/>
                <w:sz w:val="22"/>
                <w:szCs w:val="22"/>
              </w:rPr>
              <w:t>Ν. Έβρου</w:t>
            </w:r>
          </w:p>
        </w:tc>
        <w:tc>
          <w:tcPr>
            <w:tcW w:w="1763" w:type="dxa"/>
            <w:tcBorders>
              <w:top w:val="single" w:sz="4" w:space="0" w:color="auto"/>
              <w:left w:val="single" w:sz="4" w:space="0" w:color="auto"/>
              <w:bottom w:val="single" w:sz="4" w:space="0" w:color="auto"/>
              <w:right w:val="single" w:sz="4" w:space="0" w:color="auto"/>
            </w:tcBorders>
            <w:vAlign w:val="center"/>
          </w:tcPr>
          <w:p w:rsidR="00EB6CE5" w:rsidRDefault="002D4A26" w:rsidP="00014120">
            <w:pPr>
              <w:jc w:val="center"/>
              <w:rPr>
                <w:rFonts w:ascii="Arial" w:hAnsi="Arial" w:cs="Arial"/>
                <w:b/>
                <w:sz w:val="22"/>
                <w:szCs w:val="22"/>
              </w:rPr>
            </w:pPr>
            <w:r w:rsidRPr="00EB6CE5">
              <w:rPr>
                <w:rFonts w:ascii="Arial" w:hAnsi="Arial" w:cs="Arial"/>
                <w:b/>
                <w:sz w:val="22"/>
                <w:szCs w:val="22"/>
              </w:rPr>
              <w:t xml:space="preserve">ΤΕ </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EB6CE5" w:rsidRDefault="00642B60" w:rsidP="00642B60">
            <w:pPr>
              <w:tabs>
                <w:tab w:val="left" w:pos="567"/>
              </w:tabs>
              <w:jc w:val="center"/>
              <w:rPr>
                <w:rFonts w:ascii="Arial" w:hAnsi="Arial" w:cs="Arial"/>
                <w:b/>
                <w:sz w:val="22"/>
                <w:szCs w:val="22"/>
              </w:rPr>
            </w:pPr>
            <w:r>
              <w:rPr>
                <w:rFonts w:ascii="Arial" w:hAnsi="Arial" w:cs="Arial"/>
                <w:b/>
                <w:sz w:val="22"/>
                <w:szCs w:val="22"/>
              </w:rPr>
              <w:t>126</w:t>
            </w:r>
          </w:p>
        </w:tc>
        <w:tc>
          <w:tcPr>
            <w:tcW w:w="2755" w:type="dxa"/>
            <w:tcBorders>
              <w:top w:val="single" w:sz="4" w:space="0" w:color="auto"/>
              <w:left w:val="single" w:sz="4" w:space="0" w:color="auto"/>
              <w:bottom w:val="single" w:sz="4" w:space="0" w:color="auto"/>
              <w:right w:val="single" w:sz="4" w:space="0" w:color="auto"/>
            </w:tcBorders>
            <w:vAlign w:val="center"/>
          </w:tcPr>
          <w:p w:rsidR="00EB6CE5" w:rsidRPr="001808DC" w:rsidRDefault="00EB6CE5" w:rsidP="00EB6CE5">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Περιφερειακή Υπηρεσία Στατιστικής Έβρου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14120">
            <w:pPr>
              <w:tabs>
                <w:tab w:val="left" w:pos="567"/>
              </w:tabs>
              <w:jc w:val="center"/>
              <w:rPr>
                <w:rFonts w:ascii="Arial" w:hAnsi="Arial"/>
                <w:b/>
                <w:sz w:val="22"/>
                <w:szCs w:val="22"/>
              </w:rPr>
            </w:pPr>
            <w:r w:rsidRPr="00EB6CE5">
              <w:rPr>
                <w:rFonts w:ascii="Arial" w:hAnsi="Arial"/>
                <w:b/>
                <w:sz w:val="22"/>
                <w:szCs w:val="22"/>
              </w:rPr>
              <w:t>Αλεξανδρούπολη</w:t>
            </w:r>
          </w:p>
          <w:p w:rsidR="002D43CA" w:rsidRDefault="002D43CA" w:rsidP="002D43CA">
            <w:pPr>
              <w:tabs>
                <w:tab w:val="left" w:pos="567"/>
              </w:tabs>
              <w:jc w:val="center"/>
              <w:rPr>
                <w:rFonts w:ascii="Arial" w:hAnsi="Arial"/>
                <w:b/>
                <w:sz w:val="22"/>
                <w:szCs w:val="22"/>
              </w:rPr>
            </w:pPr>
            <w:r>
              <w:rPr>
                <w:rFonts w:ascii="Arial" w:hAnsi="Arial"/>
                <w:b/>
                <w:sz w:val="22"/>
                <w:szCs w:val="22"/>
              </w:rPr>
              <w:t>(Δ. Αλεξανδρούπολης)</w:t>
            </w:r>
          </w:p>
          <w:p w:rsidR="002D43CA" w:rsidRPr="00EB6CE5" w:rsidRDefault="002D43CA" w:rsidP="002D43CA">
            <w:pPr>
              <w:tabs>
                <w:tab w:val="left" w:pos="567"/>
              </w:tabs>
              <w:jc w:val="center"/>
              <w:rPr>
                <w:rFonts w:ascii="Arial" w:hAnsi="Arial"/>
                <w:b/>
                <w:sz w:val="22"/>
                <w:szCs w:val="22"/>
              </w:rPr>
            </w:pPr>
            <w:r>
              <w:rPr>
                <w:rFonts w:ascii="Arial" w:hAnsi="Arial"/>
                <w:b/>
                <w:sz w:val="22"/>
                <w:szCs w:val="22"/>
              </w:rPr>
              <w:lastRenderedPageBreak/>
              <w:t>Ν. Έβρου</w:t>
            </w:r>
          </w:p>
        </w:tc>
        <w:tc>
          <w:tcPr>
            <w:tcW w:w="1763" w:type="dxa"/>
            <w:tcBorders>
              <w:top w:val="single" w:sz="4" w:space="0" w:color="auto"/>
              <w:left w:val="single" w:sz="4" w:space="0" w:color="auto"/>
              <w:bottom w:val="single" w:sz="4" w:space="0" w:color="auto"/>
              <w:right w:val="single" w:sz="4" w:space="0" w:color="auto"/>
            </w:tcBorders>
            <w:vAlign w:val="center"/>
          </w:tcPr>
          <w:p w:rsidR="00EB6CE5" w:rsidRDefault="002D4A26" w:rsidP="00014120">
            <w:pPr>
              <w:jc w:val="center"/>
              <w:rPr>
                <w:rFonts w:ascii="Arial" w:hAnsi="Arial" w:cs="Arial"/>
                <w:b/>
                <w:sz w:val="22"/>
                <w:szCs w:val="22"/>
              </w:rPr>
            </w:pPr>
            <w:r w:rsidRPr="00EB6CE5">
              <w:rPr>
                <w:rFonts w:ascii="Arial" w:hAnsi="Arial" w:cs="Arial"/>
                <w:b/>
                <w:sz w:val="22"/>
                <w:szCs w:val="22"/>
              </w:rPr>
              <w:lastRenderedPageBreak/>
              <w:t>ΔΕ</w:t>
            </w:r>
          </w:p>
          <w:p w:rsidR="002D4A26" w:rsidRPr="00EB6CE5" w:rsidRDefault="002D4A26" w:rsidP="00014120">
            <w:pPr>
              <w:jc w:val="center"/>
              <w:rPr>
                <w:rFonts w:ascii="Arial" w:hAnsi="Arial" w:cs="Arial"/>
                <w:b/>
                <w:sz w:val="22"/>
                <w:szCs w:val="22"/>
              </w:rPr>
            </w:pPr>
            <w:r w:rsidRPr="00EB6CE5">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EB6CE5" w:rsidRDefault="002D4A26" w:rsidP="00014120">
            <w:pPr>
              <w:tabs>
                <w:tab w:val="left" w:pos="567"/>
              </w:tabs>
              <w:jc w:val="center"/>
              <w:rPr>
                <w:rFonts w:ascii="Arial" w:hAnsi="Arial" w:cs="Arial"/>
                <w:b/>
                <w:sz w:val="22"/>
                <w:szCs w:val="22"/>
              </w:rPr>
            </w:pPr>
            <w:r w:rsidRPr="00EB6CE5">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EE5880">
            <w:pPr>
              <w:tabs>
                <w:tab w:val="left" w:pos="567"/>
              </w:tabs>
              <w:jc w:val="center"/>
              <w:rPr>
                <w:rFonts w:ascii="Arial" w:hAnsi="Arial" w:cs="Arial"/>
                <w:b/>
                <w:sz w:val="22"/>
                <w:szCs w:val="22"/>
              </w:rPr>
            </w:pPr>
            <w:r>
              <w:rPr>
                <w:rFonts w:ascii="Arial" w:hAnsi="Arial" w:cs="Arial"/>
                <w:b/>
                <w:sz w:val="22"/>
                <w:szCs w:val="22"/>
              </w:rPr>
              <w:t>127</w:t>
            </w:r>
          </w:p>
        </w:tc>
        <w:tc>
          <w:tcPr>
            <w:tcW w:w="2755" w:type="dxa"/>
            <w:tcBorders>
              <w:top w:val="single" w:sz="4" w:space="0" w:color="auto"/>
              <w:left w:val="single" w:sz="4" w:space="0" w:color="auto"/>
              <w:bottom w:val="single" w:sz="4" w:space="0" w:color="auto"/>
              <w:right w:val="single" w:sz="4" w:space="0" w:color="auto"/>
            </w:tcBorders>
            <w:vAlign w:val="center"/>
          </w:tcPr>
          <w:p w:rsidR="00BA475C" w:rsidRPr="001808DC" w:rsidRDefault="00BA475C" w:rsidP="00BA475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Περιφερειακή Υπηρεσία Στατιστικής Εύβοιας</w:t>
            </w:r>
          </w:p>
        </w:tc>
        <w:tc>
          <w:tcPr>
            <w:tcW w:w="2348" w:type="dxa"/>
            <w:tcBorders>
              <w:top w:val="single" w:sz="4" w:space="0" w:color="auto"/>
              <w:left w:val="single" w:sz="4" w:space="0" w:color="auto"/>
              <w:bottom w:val="single" w:sz="4" w:space="0" w:color="auto"/>
              <w:right w:val="single" w:sz="4" w:space="0" w:color="auto"/>
            </w:tcBorders>
            <w:vAlign w:val="center"/>
          </w:tcPr>
          <w:p w:rsidR="00BA475C" w:rsidRDefault="00BA475C" w:rsidP="00283753">
            <w:pPr>
              <w:tabs>
                <w:tab w:val="left" w:pos="567"/>
              </w:tabs>
              <w:jc w:val="center"/>
              <w:rPr>
                <w:rFonts w:ascii="Arial" w:hAnsi="Arial"/>
                <w:b/>
                <w:sz w:val="22"/>
                <w:szCs w:val="22"/>
              </w:rPr>
            </w:pPr>
          </w:p>
          <w:p w:rsidR="002D4A26" w:rsidRDefault="002D4A26" w:rsidP="00283753">
            <w:pPr>
              <w:tabs>
                <w:tab w:val="left" w:pos="567"/>
              </w:tabs>
              <w:jc w:val="center"/>
              <w:rPr>
                <w:rFonts w:ascii="Arial" w:hAnsi="Arial"/>
                <w:b/>
                <w:sz w:val="22"/>
                <w:szCs w:val="22"/>
              </w:rPr>
            </w:pPr>
            <w:r w:rsidRPr="00BA475C">
              <w:rPr>
                <w:rFonts w:ascii="Arial" w:hAnsi="Arial"/>
                <w:b/>
                <w:sz w:val="22"/>
                <w:szCs w:val="22"/>
              </w:rPr>
              <w:t>Χαλκίδα</w:t>
            </w:r>
          </w:p>
          <w:p w:rsidR="00BA475C" w:rsidRDefault="00BA475C" w:rsidP="00283753">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Χαλκιδέων</w:t>
            </w:r>
            <w:proofErr w:type="spellEnd"/>
            <w:r>
              <w:rPr>
                <w:rFonts w:ascii="Arial" w:hAnsi="Arial"/>
                <w:b/>
                <w:sz w:val="22"/>
                <w:szCs w:val="22"/>
              </w:rPr>
              <w:t>)</w:t>
            </w:r>
          </w:p>
          <w:p w:rsidR="00BA475C" w:rsidRPr="00BA475C" w:rsidRDefault="00BA475C" w:rsidP="00283753">
            <w:pPr>
              <w:tabs>
                <w:tab w:val="left" w:pos="567"/>
              </w:tabs>
              <w:jc w:val="center"/>
              <w:rPr>
                <w:rFonts w:ascii="Arial" w:hAnsi="Arial"/>
                <w:b/>
                <w:sz w:val="22"/>
                <w:szCs w:val="22"/>
              </w:rPr>
            </w:pPr>
            <w:r>
              <w:rPr>
                <w:rFonts w:ascii="Arial" w:hAnsi="Arial"/>
                <w:b/>
                <w:sz w:val="22"/>
                <w:szCs w:val="22"/>
              </w:rPr>
              <w:t>Ν. Ευβοίας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283753">
            <w:pPr>
              <w:jc w:val="center"/>
              <w:rPr>
                <w:rFonts w:ascii="Arial" w:hAnsi="Arial" w:cs="Arial"/>
                <w:b/>
                <w:sz w:val="22"/>
                <w:szCs w:val="22"/>
              </w:rPr>
            </w:pPr>
            <w:r w:rsidRPr="00BA475C">
              <w:rPr>
                <w:rFonts w:ascii="Arial" w:hAnsi="Arial" w:cs="Arial"/>
                <w:b/>
                <w:sz w:val="22"/>
                <w:szCs w:val="22"/>
              </w:rPr>
              <w:t xml:space="preserve">ΠΕ </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EE5880">
            <w:pPr>
              <w:tabs>
                <w:tab w:val="left" w:pos="567"/>
              </w:tabs>
              <w:jc w:val="center"/>
              <w:rPr>
                <w:rFonts w:ascii="Arial" w:hAnsi="Arial" w:cs="Arial"/>
                <w:b/>
                <w:sz w:val="22"/>
                <w:szCs w:val="22"/>
              </w:rPr>
            </w:pPr>
            <w:r>
              <w:rPr>
                <w:rFonts w:ascii="Arial" w:hAnsi="Arial" w:cs="Arial"/>
                <w:b/>
                <w:sz w:val="22"/>
                <w:szCs w:val="22"/>
              </w:rPr>
              <w:t>128</w:t>
            </w:r>
          </w:p>
        </w:tc>
        <w:tc>
          <w:tcPr>
            <w:tcW w:w="2755" w:type="dxa"/>
            <w:tcBorders>
              <w:top w:val="single" w:sz="4" w:space="0" w:color="auto"/>
              <w:left w:val="single" w:sz="4" w:space="0" w:color="auto"/>
              <w:bottom w:val="single" w:sz="4" w:space="0" w:color="auto"/>
              <w:right w:val="single" w:sz="4" w:space="0" w:color="auto"/>
            </w:tcBorders>
            <w:vAlign w:val="center"/>
          </w:tcPr>
          <w:p w:rsidR="00BA475C" w:rsidRPr="001808DC" w:rsidRDefault="00BA475C" w:rsidP="00BA475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Περιφερειακή Υπηρεσία Στατιστικής Εύβοιας</w:t>
            </w:r>
          </w:p>
        </w:tc>
        <w:tc>
          <w:tcPr>
            <w:tcW w:w="2348" w:type="dxa"/>
            <w:tcBorders>
              <w:top w:val="single" w:sz="4" w:space="0" w:color="auto"/>
              <w:left w:val="single" w:sz="4" w:space="0" w:color="auto"/>
              <w:bottom w:val="single" w:sz="4" w:space="0" w:color="auto"/>
              <w:right w:val="single" w:sz="4" w:space="0" w:color="auto"/>
            </w:tcBorders>
            <w:vAlign w:val="center"/>
          </w:tcPr>
          <w:p w:rsidR="00D46694" w:rsidRDefault="00D46694" w:rsidP="00D46694">
            <w:pPr>
              <w:tabs>
                <w:tab w:val="left" w:pos="567"/>
              </w:tabs>
              <w:jc w:val="center"/>
              <w:rPr>
                <w:rFonts w:ascii="Arial" w:hAnsi="Arial"/>
                <w:b/>
                <w:sz w:val="22"/>
                <w:szCs w:val="22"/>
              </w:rPr>
            </w:pPr>
            <w:r w:rsidRPr="00BA475C">
              <w:rPr>
                <w:rFonts w:ascii="Arial" w:hAnsi="Arial"/>
                <w:b/>
                <w:sz w:val="22"/>
                <w:szCs w:val="22"/>
              </w:rPr>
              <w:t>Χαλκίδα</w:t>
            </w:r>
          </w:p>
          <w:p w:rsidR="00D46694" w:rsidRDefault="00D46694" w:rsidP="00D46694">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Χαλκιδέων</w:t>
            </w:r>
            <w:proofErr w:type="spellEnd"/>
            <w:r>
              <w:rPr>
                <w:rFonts w:ascii="Arial" w:hAnsi="Arial"/>
                <w:b/>
                <w:sz w:val="22"/>
                <w:szCs w:val="22"/>
              </w:rPr>
              <w:t>)</w:t>
            </w:r>
          </w:p>
          <w:p w:rsidR="002D4A26" w:rsidRPr="00BA475C" w:rsidRDefault="00D46694" w:rsidP="00D46694">
            <w:pPr>
              <w:tabs>
                <w:tab w:val="left" w:pos="567"/>
              </w:tabs>
              <w:jc w:val="center"/>
              <w:rPr>
                <w:rFonts w:ascii="Arial" w:hAnsi="Arial"/>
                <w:b/>
                <w:sz w:val="22"/>
                <w:szCs w:val="22"/>
              </w:rPr>
            </w:pPr>
            <w:r>
              <w:rPr>
                <w:rFonts w:ascii="Arial" w:hAnsi="Arial"/>
                <w:b/>
                <w:sz w:val="22"/>
                <w:szCs w:val="22"/>
              </w:rPr>
              <w:t>Ν. Ευβοίας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283753">
            <w:pPr>
              <w:jc w:val="center"/>
              <w:rPr>
                <w:rFonts w:ascii="Arial" w:hAnsi="Arial" w:cs="Arial"/>
                <w:b/>
                <w:sz w:val="22"/>
                <w:szCs w:val="22"/>
              </w:rPr>
            </w:pPr>
            <w:r w:rsidRPr="00BA475C">
              <w:rPr>
                <w:rFonts w:ascii="Arial" w:hAnsi="Arial" w:cs="Arial"/>
                <w:b/>
                <w:sz w:val="22"/>
                <w:szCs w:val="22"/>
              </w:rPr>
              <w:t xml:space="preserve">ΤΕ </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EE5880">
            <w:pPr>
              <w:tabs>
                <w:tab w:val="left" w:pos="567"/>
              </w:tabs>
              <w:jc w:val="center"/>
              <w:rPr>
                <w:rFonts w:ascii="Arial" w:hAnsi="Arial" w:cs="Arial"/>
                <w:b/>
                <w:sz w:val="22"/>
                <w:szCs w:val="22"/>
              </w:rPr>
            </w:pPr>
            <w:r>
              <w:rPr>
                <w:rFonts w:ascii="Arial" w:hAnsi="Arial" w:cs="Arial"/>
                <w:b/>
                <w:sz w:val="22"/>
                <w:szCs w:val="22"/>
              </w:rPr>
              <w:t>129</w:t>
            </w:r>
          </w:p>
        </w:tc>
        <w:tc>
          <w:tcPr>
            <w:tcW w:w="2755" w:type="dxa"/>
            <w:tcBorders>
              <w:top w:val="single" w:sz="4" w:space="0" w:color="auto"/>
              <w:left w:val="single" w:sz="4" w:space="0" w:color="auto"/>
              <w:bottom w:val="single" w:sz="4" w:space="0" w:color="auto"/>
              <w:right w:val="single" w:sz="4" w:space="0" w:color="auto"/>
            </w:tcBorders>
            <w:vAlign w:val="center"/>
          </w:tcPr>
          <w:p w:rsidR="00BA475C" w:rsidRPr="001808DC" w:rsidRDefault="00BA475C" w:rsidP="00BA475C">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Περιφερειακή Υπηρεσία Στατιστικής Εύβοιας</w:t>
            </w:r>
          </w:p>
        </w:tc>
        <w:tc>
          <w:tcPr>
            <w:tcW w:w="2348" w:type="dxa"/>
            <w:tcBorders>
              <w:top w:val="single" w:sz="4" w:space="0" w:color="auto"/>
              <w:left w:val="single" w:sz="4" w:space="0" w:color="auto"/>
              <w:bottom w:val="single" w:sz="4" w:space="0" w:color="auto"/>
              <w:right w:val="single" w:sz="4" w:space="0" w:color="auto"/>
            </w:tcBorders>
            <w:vAlign w:val="center"/>
          </w:tcPr>
          <w:p w:rsidR="00D46694" w:rsidRDefault="00D46694" w:rsidP="00D46694">
            <w:pPr>
              <w:tabs>
                <w:tab w:val="left" w:pos="567"/>
              </w:tabs>
              <w:jc w:val="center"/>
              <w:rPr>
                <w:rFonts w:ascii="Arial" w:hAnsi="Arial"/>
                <w:b/>
                <w:sz w:val="22"/>
                <w:szCs w:val="22"/>
              </w:rPr>
            </w:pPr>
            <w:r w:rsidRPr="00BA475C">
              <w:rPr>
                <w:rFonts w:ascii="Arial" w:hAnsi="Arial"/>
                <w:b/>
                <w:sz w:val="22"/>
                <w:szCs w:val="22"/>
              </w:rPr>
              <w:t>Χαλκίδα</w:t>
            </w:r>
          </w:p>
          <w:p w:rsidR="00D46694" w:rsidRDefault="00D46694" w:rsidP="00D46694">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Χαλκιδέων</w:t>
            </w:r>
            <w:proofErr w:type="spellEnd"/>
            <w:r>
              <w:rPr>
                <w:rFonts w:ascii="Arial" w:hAnsi="Arial"/>
                <w:b/>
                <w:sz w:val="22"/>
                <w:szCs w:val="22"/>
              </w:rPr>
              <w:t>)</w:t>
            </w:r>
          </w:p>
          <w:p w:rsidR="002D4A26" w:rsidRPr="00BA475C" w:rsidRDefault="00D46694" w:rsidP="00D46694">
            <w:pPr>
              <w:tabs>
                <w:tab w:val="left" w:pos="567"/>
              </w:tabs>
              <w:jc w:val="center"/>
              <w:rPr>
                <w:rFonts w:ascii="Arial" w:hAnsi="Arial"/>
                <w:b/>
                <w:sz w:val="22"/>
                <w:szCs w:val="22"/>
              </w:rPr>
            </w:pPr>
            <w:r>
              <w:rPr>
                <w:rFonts w:ascii="Arial" w:hAnsi="Arial"/>
                <w:b/>
                <w:sz w:val="22"/>
                <w:szCs w:val="22"/>
              </w:rPr>
              <w:t>Ν. Ευβοίας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283753">
            <w:pPr>
              <w:jc w:val="center"/>
              <w:rPr>
                <w:rFonts w:ascii="Arial" w:hAnsi="Arial" w:cs="Arial"/>
                <w:b/>
                <w:sz w:val="22"/>
                <w:szCs w:val="22"/>
              </w:rPr>
            </w:pPr>
            <w:r w:rsidRPr="00BA475C">
              <w:rPr>
                <w:rFonts w:ascii="Arial" w:hAnsi="Arial" w:cs="Arial"/>
                <w:b/>
                <w:sz w:val="22"/>
                <w:szCs w:val="22"/>
              </w:rPr>
              <w:t xml:space="preserve">ΔΕ </w:t>
            </w:r>
          </w:p>
          <w:p w:rsidR="002D4A26" w:rsidRPr="00BA475C" w:rsidRDefault="002D4A26" w:rsidP="00283753">
            <w:pPr>
              <w:jc w:val="center"/>
              <w:rPr>
                <w:rFonts w:ascii="Arial" w:hAnsi="Arial" w:cs="Arial"/>
                <w:b/>
                <w:sz w:val="22"/>
                <w:szCs w:val="22"/>
              </w:rPr>
            </w:pPr>
            <w:r w:rsidRPr="00BA475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8375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A07663">
            <w:pPr>
              <w:tabs>
                <w:tab w:val="left" w:pos="567"/>
              </w:tabs>
              <w:jc w:val="center"/>
              <w:rPr>
                <w:rFonts w:ascii="Arial" w:hAnsi="Arial" w:cs="Arial"/>
                <w:b/>
                <w:sz w:val="22"/>
                <w:szCs w:val="22"/>
              </w:rPr>
            </w:pPr>
            <w:r>
              <w:rPr>
                <w:rFonts w:ascii="Arial" w:hAnsi="Arial" w:cs="Arial"/>
                <w:b/>
                <w:sz w:val="22"/>
                <w:szCs w:val="22"/>
              </w:rPr>
              <w:t>130</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Περιφερειακή Υπηρεσία Στατιστικής Ευρυτανίας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A07663">
            <w:pPr>
              <w:tabs>
                <w:tab w:val="left" w:pos="567"/>
              </w:tabs>
              <w:jc w:val="center"/>
              <w:rPr>
                <w:rFonts w:ascii="Arial" w:hAnsi="Arial"/>
                <w:b/>
                <w:sz w:val="22"/>
                <w:szCs w:val="22"/>
              </w:rPr>
            </w:pPr>
            <w:r w:rsidRPr="00BA475C">
              <w:rPr>
                <w:rFonts w:ascii="Arial" w:hAnsi="Arial"/>
                <w:b/>
                <w:sz w:val="22"/>
                <w:szCs w:val="22"/>
              </w:rPr>
              <w:t>Καρπενήσι</w:t>
            </w:r>
          </w:p>
          <w:p w:rsidR="00055DA9" w:rsidRDefault="00055DA9" w:rsidP="00A07663">
            <w:pPr>
              <w:tabs>
                <w:tab w:val="left" w:pos="567"/>
              </w:tabs>
              <w:jc w:val="center"/>
              <w:rPr>
                <w:rFonts w:ascii="Arial" w:hAnsi="Arial"/>
                <w:b/>
                <w:sz w:val="22"/>
                <w:szCs w:val="22"/>
              </w:rPr>
            </w:pPr>
            <w:r>
              <w:rPr>
                <w:rFonts w:ascii="Arial" w:hAnsi="Arial"/>
                <w:b/>
                <w:sz w:val="22"/>
                <w:szCs w:val="22"/>
              </w:rPr>
              <w:t>(Δ. Καρπενησίου)</w:t>
            </w:r>
          </w:p>
          <w:p w:rsidR="00055DA9" w:rsidRPr="00BA475C" w:rsidRDefault="00055DA9" w:rsidP="00A07663">
            <w:pPr>
              <w:tabs>
                <w:tab w:val="left" w:pos="567"/>
              </w:tabs>
              <w:jc w:val="center"/>
              <w:rPr>
                <w:rFonts w:ascii="Arial" w:hAnsi="Arial"/>
                <w:b/>
                <w:sz w:val="22"/>
                <w:szCs w:val="22"/>
              </w:rPr>
            </w:pPr>
            <w:r>
              <w:rPr>
                <w:rFonts w:ascii="Arial" w:hAnsi="Arial"/>
                <w:b/>
                <w:sz w:val="22"/>
                <w:szCs w:val="22"/>
              </w:rPr>
              <w:t>Ν. Ευρυτανίας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A07663">
            <w:pPr>
              <w:jc w:val="center"/>
              <w:rPr>
                <w:rFonts w:ascii="Arial" w:hAnsi="Arial" w:cs="Arial"/>
                <w:b/>
                <w:sz w:val="22"/>
                <w:szCs w:val="22"/>
              </w:rPr>
            </w:pPr>
            <w:r w:rsidRPr="00BA475C">
              <w:rPr>
                <w:rFonts w:ascii="Arial" w:hAnsi="Arial" w:cs="Arial"/>
                <w:b/>
                <w:sz w:val="22"/>
                <w:szCs w:val="22"/>
              </w:rPr>
              <w:t xml:space="preserve">ΠΕ </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A07663">
            <w:pPr>
              <w:tabs>
                <w:tab w:val="left" w:pos="567"/>
              </w:tabs>
              <w:jc w:val="center"/>
              <w:rPr>
                <w:rFonts w:ascii="Arial" w:hAnsi="Arial" w:cs="Arial"/>
                <w:b/>
                <w:sz w:val="22"/>
                <w:szCs w:val="22"/>
              </w:rPr>
            </w:pPr>
            <w:r>
              <w:rPr>
                <w:rFonts w:ascii="Arial" w:hAnsi="Arial" w:cs="Arial"/>
                <w:b/>
                <w:sz w:val="22"/>
                <w:szCs w:val="22"/>
              </w:rPr>
              <w:t>1</w:t>
            </w:r>
            <w:r w:rsidR="002D4A26" w:rsidRPr="00BA475C">
              <w:rPr>
                <w:rFonts w:ascii="Arial" w:hAnsi="Arial" w:cs="Arial"/>
                <w:b/>
                <w:sz w:val="22"/>
                <w:szCs w:val="22"/>
              </w:rPr>
              <w:t>31</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Περιφερειακή Υπηρεσία Στατιστικής Ζακύνθου`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A07663">
            <w:pPr>
              <w:tabs>
                <w:tab w:val="left" w:pos="567"/>
              </w:tabs>
              <w:jc w:val="center"/>
              <w:rPr>
                <w:rFonts w:ascii="Arial" w:hAnsi="Arial"/>
                <w:b/>
                <w:sz w:val="22"/>
                <w:szCs w:val="22"/>
              </w:rPr>
            </w:pPr>
            <w:r w:rsidRPr="00BA475C">
              <w:rPr>
                <w:rFonts w:ascii="Arial" w:hAnsi="Arial"/>
                <w:b/>
                <w:sz w:val="22"/>
                <w:szCs w:val="22"/>
              </w:rPr>
              <w:t>Ζάκυνθος</w:t>
            </w:r>
          </w:p>
          <w:p w:rsidR="00055DA9" w:rsidRDefault="00055DA9" w:rsidP="00A07663">
            <w:pPr>
              <w:tabs>
                <w:tab w:val="left" w:pos="567"/>
              </w:tabs>
              <w:jc w:val="center"/>
              <w:rPr>
                <w:rFonts w:ascii="Arial" w:hAnsi="Arial"/>
                <w:b/>
                <w:sz w:val="22"/>
                <w:szCs w:val="22"/>
              </w:rPr>
            </w:pPr>
            <w:r>
              <w:rPr>
                <w:rFonts w:ascii="Arial" w:hAnsi="Arial"/>
                <w:b/>
                <w:sz w:val="22"/>
                <w:szCs w:val="22"/>
              </w:rPr>
              <w:t>(Δ. Ζακύνθου)</w:t>
            </w:r>
          </w:p>
          <w:p w:rsidR="00055DA9" w:rsidRPr="00BA475C" w:rsidRDefault="00055DA9" w:rsidP="00055DA9">
            <w:pPr>
              <w:tabs>
                <w:tab w:val="left" w:pos="567"/>
              </w:tabs>
              <w:jc w:val="center"/>
              <w:rPr>
                <w:rFonts w:ascii="Arial" w:hAnsi="Arial"/>
                <w:b/>
                <w:sz w:val="22"/>
                <w:szCs w:val="22"/>
              </w:rPr>
            </w:pPr>
            <w:r>
              <w:rPr>
                <w:rFonts w:ascii="Arial" w:hAnsi="Arial"/>
                <w:b/>
                <w:sz w:val="22"/>
                <w:szCs w:val="22"/>
              </w:rPr>
              <w:t>Ν. Ζακύνθου</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A07663">
            <w:pPr>
              <w:jc w:val="center"/>
              <w:rPr>
                <w:rFonts w:ascii="Arial" w:hAnsi="Arial" w:cs="Arial"/>
                <w:b/>
                <w:sz w:val="22"/>
                <w:szCs w:val="22"/>
              </w:rPr>
            </w:pPr>
            <w:r w:rsidRPr="00BA475C">
              <w:rPr>
                <w:rFonts w:ascii="Arial" w:hAnsi="Arial" w:cs="Arial"/>
                <w:b/>
                <w:sz w:val="22"/>
                <w:szCs w:val="22"/>
              </w:rPr>
              <w:t xml:space="preserve">ΠΕ </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EE5880">
            <w:pPr>
              <w:tabs>
                <w:tab w:val="left" w:pos="567"/>
              </w:tabs>
              <w:jc w:val="center"/>
              <w:rPr>
                <w:rFonts w:ascii="Arial" w:hAnsi="Arial" w:cs="Arial"/>
                <w:b/>
                <w:sz w:val="22"/>
                <w:szCs w:val="22"/>
              </w:rPr>
            </w:pPr>
            <w:r>
              <w:rPr>
                <w:rFonts w:ascii="Arial" w:hAnsi="Arial" w:cs="Arial"/>
                <w:b/>
                <w:sz w:val="22"/>
                <w:szCs w:val="22"/>
              </w:rPr>
              <w:t>132</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Περιφερειακή Υπηρεσία Στατιστικής Ζακύνθου`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A07663">
            <w:pPr>
              <w:tabs>
                <w:tab w:val="left" w:pos="567"/>
              </w:tabs>
              <w:jc w:val="center"/>
              <w:rPr>
                <w:rFonts w:ascii="Arial" w:hAnsi="Arial"/>
                <w:b/>
                <w:sz w:val="22"/>
                <w:szCs w:val="22"/>
              </w:rPr>
            </w:pPr>
            <w:r w:rsidRPr="00BA475C">
              <w:rPr>
                <w:rFonts w:ascii="Arial" w:hAnsi="Arial"/>
                <w:b/>
                <w:sz w:val="22"/>
                <w:szCs w:val="22"/>
              </w:rPr>
              <w:t>Ζάκυνθος</w:t>
            </w:r>
          </w:p>
          <w:p w:rsidR="00055DA9" w:rsidRDefault="00055DA9" w:rsidP="00055DA9">
            <w:pPr>
              <w:tabs>
                <w:tab w:val="left" w:pos="567"/>
              </w:tabs>
              <w:jc w:val="center"/>
              <w:rPr>
                <w:rFonts w:ascii="Arial" w:hAnsi="Arial"/>
                <w:b/>
                <w:sz w:val="22"/>
                <w:szCs w:val="22"/>
              </w:rPr>
            </w:pPr>
            <w:r>
              <w:rPr>
                <w:rFonts w:ascii="Arial" w:hAnsi="Arial"/>
                <w:b/>
                <w:sz w:val="22"/>
                <w:szCs w:val="22"/>
              </w:rPr>
              <w:t>(Δ. Ζακύνθου)</w:t>
            </w:r>
          </w:p>
          <w:p w:rsidR="00055DA9" w:rsidRPr="00BA475C" w:rsidRDefault="00055DA9" w:rsidP="00055DA9">
            <w:pPr>
              <w:tabs>
                <w:tab w:val="left" w:pos="567"/>
              </w:tabs>
              <w:jc w:val="center"/>
              <w:rPr>
                <w:rFonts w:ascii="Arial" w:hAnsi="Arial"/>
                <w:b/>
                <w:sz w:val="22"/>
                <w:szCs w:val="22"/>
              </w:rPr>
            </w:pPr>
            <w:r>
              <w:rPr>
                <w:rFonts w:ascii="Arial" w:hAnsi="Arial"/>
                <w:b/>
                <w:sz w:val="22"/>
                <w:szCs w:val="22"/>
              </w:rPr>
              <w:t>Ν. Ζακύνθου</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A07663">
            <w:pPr>
              <w:jc w:val="center"/>
              <w:rPr>
                <w:rFonts w:ascii="Arial" w:hAnsi="Arial" w:cs="Arial"/>
                <w:b/>
                <w:sz w:val="22"/>
                <w:szCs w:val="22"/>
              </w:rPr>
            </w:pPr>
            <w:r w:rsidRPr="00BA475C">
              <w:rPr>
                <w:rFonts w:ascii="Arial" w:hAnsi="Arial" w:cs="Arial"/>
                <w:b/>
                <w:sz w:val="22"/>
                <w:szCs w:val="22"/>
              </w:rPr>
              <w:t xml:space="preserve">ΔΕ </w:t>
            </w:r>
          </w:p>
          <w:p w:rsidR="002D4A26" w:rsidRPr="00BA475C" w:rsidRDefault="002D4A26" w:rsidP="00A07663">
            <w:pPr>
              <w:jc w:val="center"/>
              <w:rPr>
                <w:rFonts w:ascii="Arial" w:hAnsi="Arial" w:cs="Arial"/>
                <w:b/>
                <w:sz w:val="22"/>
                <w:szCs w:val="22"/>
              </w:rPr>
            </w:pPr>
            <w:r w:rsidRPr="00BA475C">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A07663">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207A40">
            <w:pPr>
              <w:tabs>
                <w:tab w:val="left" w:pos="567"/>
              </w:tabs>
              <w:jc w:val="center"/>
              <w:rPr>
                <w:rFonts w:ascii="Arial" w:hAnsi="Arial" w:cs="Arial"/>
                <w:b/>
                <w:sz w:val="22"/>
                <w:szCs w:val="22"/>
              </w:rPr>
            </w:pPr>
            <w:r>
              <w:rPr>
                <w:rFonts w:ascii="Arial" w:hAnsi="Arial" w:cs="Arial"/>
                <w:b/>
                <w:sz w:val="22"/>
                <w:szCs w:val="22"/>
              </w:rPr>
              <w:t>133</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Περιφερειακή Υπηρεσία Στατιστικής Ηλείας</w:t>
            </w:r>
          </w:p>
        </w:tc>
        <w:tc>
          <w:tcPr>
            <w:tcW w:w="2348" w:type="dxa"/>
            <w:tcBorders>
              <w:top w:val="single" w:sz="4" w:space="0" w:color="auto"/>
              <w:left w:val="single" w:sz="4" w:space="0" w:color="auto"/>
              <w:bottom w:val="single" w:sz="4" w:space="0" w:color="auto"/>
              <w:right w:val="single" w:sz="4" w:space="0" w:color="auto"/>
            </w:tcBorders>
            <w:vAlign w:val="center"/>
          </w:tcPr>
          <w:p w:rsidR="009566A5" w:rsidRDefault="009566A5" w:rsidP="009566A5">
            <w:pPr>
              <w:tabs>
                <w:tab w:val="left" w:pos="567"/>
              </w:tabs>
              <w:jc w:val="center"/>
              <w:rPr>
                <w:rFonts w:ascii="Arial" w:hAnsi="Arial"/>
                <w:b/>
                <w:sz w:val="22"/>
                <w:szCs w:val="22"/>
              </w:rPr>
            </w:pPr>
            <w:r w:rsidRPr="00BA475C">
              <w:rPr>
                <w:rFonts w:ascii="Arial" w:hAnsi="Arial"/>
                <w:b/>
                <w:sz w:val="22"/>
                <w:szCs w:val="22"/>
              </w:rPr>
              <w:t>Πύργο</w:t>
            </w:r>
            <w:r>
              <w:rPr>
                <w:rFonts w:ascii="Arial" w:hAnsi="Arial"/>
                <w:b/>
                <w:sz w:val="22"/>
                <w:szCs w:val="22"/>
              </w:rPr>
              <w:t>ς</w:t>
            </w:r>
          </w:p>
          <w:p w:rsidR="009566A5" w:rsidRDefault="009566A5" w:rsidP="009566A5">
            <w:pPr>
              <w:tabs>
                <w:tab w:val="left" w:pos="567"/>
              </w:tabs>
              <w:jc w:val="center"/>
              <w:rPr>
                <w:rFonts w:ascii="Arial" w:hAnsi="Arial"/>
                <w:b/>
                <w:sz w:val="22"/>
                <w:szCs w:val="22"/>
              </w:rPr>
            </w:pPr>
            <w:r>
              <w:rPr>
                <w:rFonts w:ascii="Arial" w:hAnsi="Arial"/>
                <w:b/>
                <w:sz w:val="22"/>
                <w:szCs w:val="22"/>
              </w:rPr>
              <w:t>(δ. Πύργου)</w:t>
            </w:r>
          </w:p>
          <w:p w:rsidR="002D4A26" w:rsidRPr="00BA475C" w:rsidRDefault="009566A5" w:rsidP="009566A5">
            <w:pPr>
              <w:tabs>
                <w:tab w:val="left" w:pos="567"/>
              </w:tabs>
              <w:jc w:val="center"/>
              <w:rPr>
                <w:rFonts w:ascii="Arial" w:hAnsi="Arial"/>
                <w:b/>
                <w:sz w:val="22"/>
                <w:szCs w:val="22"/>
              </w:rPr>
            </w:pPr>
            <w:r>
              <w:rPr>
                <w:rFonts w:ascii="Arial" w:hAnsi="Arial"/>
                <w:b/>
                <w:sz w:val="22"/>
                <w:szCs w:val="22"/>
              </w:rPr>
              <w:t>Ν. Ηλείας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207A40">
            <w:pPr>
              <w:jc w:val="center"/>
              <w:rPr>
                <w:rFonts w:ascii="Arial" w:hAnsi="Arial" w:cs="Arial"/>
                <w:b/>
                <w:sz w:val="22"/>
                <w:szCs w:val="22"/>
              </w:rPr>
            </w:pPr>
            <w:r w:rsidRPr="00BA475C">
              <w:rPr>
                <w:rFonts w:ascii="Arial" w:hAnsi="Arial" w:cs="Arial"/>
                <w:b/>
                <w:sz w:val="22"/>
                <w:szCs w:val="22"/>
              </w:rPr>
              <w:t xml:space="preserve">ΠΕ </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207A40">
            <w:pPr>
              <w:tabs>
                <w:tab w:val="left" w:pos="567"/>
              </w:tabs>
              <w:jc w:val="center"/>
              <w:rPr>
                <w:rFonts w:ascii="Arial" w:hAnsi="Arial" w:cs="Arial"/>
                <w:b/>
                <w:sz w:val="22"/>
                <w:szCs w:val="22"/>
              </w:rPr>
            </w:pPr>
            <w:r>
              <w:rPr>
                <w:rFonts w:ascii="Arial" w:hAnsi="Arial" w:cs="Arial"/>
                <w:b/>
                <w:sz w:val="22"/>
                <w:szCs w:val="22"/>
              </w:rPr>
              <w:t>134</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Περιφερειακή Υπηρεσία Στατιστικής Ηλείας</w:t>
            </w:r>
          </w:p>
        </w:tc>
        <w:tc>
          <w:tcPr>
            <w:tcW w:w="2348" w:type="dxa"/>
            <w:tcBorders>
              <w:top w:val="single" w:sz="4" w:space="0" w:color="auto"/>
              <w:left w:val="single" w:sz="4" w:space="0" w:color="auto"/>
              <w:bottom w:val="single" w:sz="4" w:space="0" w:color="auto"/>
              <w:right w:val="single" w:sz="4" w:space="0" w:color="auto"/>
            </w:tcBorders>
            <w:vAlign w:val="center"/>
          </w:tcPr>
          <w:p w:rsidR="002108C8" w:rsidRDefault="002108C8" w:rsidP="00207A40">
            <w:pPr>
              <w:tabs>
                <w:tab w:val="left" w:pos="567"/>
              </w:tabs>
              <w:jc w:val="center"/>
              <w:rPr>
                <w:rFonts w:ascii="Arial" w:hAnsi="Arial"/>
                <w:b/>
                <w:sz w:val="22"/>
                <w:szCs w:val="22"/>
              </w:rPr>
            </w:pPr>
            <w:r w:rsidRPr="00BA475C">
              <w:rPr>
                <w:rFonts w:ascii="Arial" w:hAnsi="Arial"/>
                <w:b/>
                <w:sz w:val="22"/>
                <w:szCs w:val="22"/>
              </w:rPr>
              <w:t>Πύργο</w:t>
            </w:r>
            <w:r>
              <w:rPr>
                <w:rFonts w:ascii="Arial" w:hAnsi="Arial"/>
                <w:b/>
                <w:sz w:val="22"/>
                <w:szCs w:val="22"/>
              </w:rPr>
              <w:t>ς</w:t>
            </w:r>
          </w:p>
          <w:p w:rsidR="002D4A26" w:rsidRDefault="002108C8" w:rsidP="002108C8">
            <w:pPr>
              <w:tabs>
                <w:tab w:val="left" w:pos="567"/>
              </w:tabs>
              <w:jc w:val="center"/>
              <w:rPr>
                <w:rFonts w:ascii="Arial" w:hAnsi="Arial"/>
                <w:b/>
                <w:sz w:val="22"/>
                <w:szCs w:val="22"/>
              </w:rPr>
            </w:pPr>
            <w:r>
              <w:rPr>
                <w:rFonts w:ascii="Arial" w:hAnsi="Arial"/>
                <w:b/>
                <w:sz w:val="22"/>
                <w:szCs w:val="22"/>
              </w:rPr>
              <w:t>(δ. Πύργου)</w:t>
            </w:r>
          </w:p>
          <w:p w:rsidR="002108C8" w:rsidRPr="00BA475C" w:rsidRDefault="002108C8" w:rsidP="002108C8">
            <w:pPr>
              <w:tabs>
                <w:tab w:val="left" w:pos="567"/>
              </w:tabs>
              <w:jc w:val="center"/>
              <w:rPr>
                <w:rFonts w:ascii="Arial" w:hAnsi="Arial"/>
                <w:b/>
                <w:sz w:val="22"/>
                <w:szCs w:val="22"/>
              </w:rPr>
            </w:pPr>
            <w:r>
              <w:rPr>
                <w:rFonts w:ascii="Arial" w:hAnsi="Arial"/>
                <w:b/>
                <w:sz w:val="22"/>
                <w:szCs w:val="22"/>
              </w:rPr>
              <w:t>Ν. Ηλείας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207A40">
            <w:pPr>
              <w:jc w:val="center"/>
              <w:rPr>
                <w:rFonts w:ascii="Arial" w:hAnsi="Arial" w:cs="Arial"/>
                <w:b/>
                <w:sz w:val="22"/>
                <w:szCs w:val="22"/>
              </w:rPr>
            </w:pPr>
            <w:r w:rsidRPr="00BA475C">
              <w:rPr>
                <w:rFonts w:ascii="Arial" w:hAnsi="Arial" w:cs="Arial"/>
                <w:b/>
                <w:sz w:val="22"/>
                <w:szCs w:val="22"/>
              </w:rPr>
              <w:t>ΔΕ</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3</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BA475C" w:rsidRDefault="00EE5880" w:rsidP="00EE5880">
            <w:pPr>
              <w:tabs>
                <w:tab w:val="left" w:pos="567"/>
              </w:tabs>
              <w:jc w:val="center"/>
              <w:rPr>
                <w:rFonts w:ascii="Arial" w:hAnsi="Arial" w:cs="Arial"/>
                <w:b/>
                <w:sz w:val="22"/>
                <w:szCs w:val="22"/>
              </w:rPr>
            </w:pPr>
            <w:r>
              <w:rPr>
                <w:rFonts w:ascii="Arial" w:hAnsi="Arial" w:cs="Arial"/>
                <w:b/>
                <w:sz w:val="22"/>
                <w:szCs w:val="22"/>
              </w:rPr>
              <w:t>135</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Περιφερειακή Υπηρεσία Στατιστικής Ημαθίας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207A40">
            <w:pPr>
              <w:tabs>
                <w:tab w:val="left" w:pos="567"/>
              </w:tabs>
              <w:jc w:val="center"/>
              <w:rPr>
                <w:rFonts w:ascii="Arial" w:hAnsi="Arial"/>
                <w:b/>
                <w:sz w:val="22"/>
                <w:szCs w:val="22"/>
              </w:rPr>
            </w:pPr>
            <w:r w:rsidRPr="00BA475C">
              <w:rPr>
                <w:rFonts w:ascii="Arial" w:hAnsi="Arial"/>
                <w:b/>
                <w:sz w:val="22"/>
                <w:szCs w:val="22"/>
              </w:rPr>
              <w:t>Βέροια</w:t>
            </w:r>
          </w:p>
          <w:p w:rsidR="00055DA9" w:rsidRDefault="00055DA9" w:rsidP="00207A40">
            <w:pPr>
              <w:tabs>
                <w:tab w:val="left" w:pos="567"/>
              </w:tabs>
              <w:jc w:val="center"/>
              <w:rPr>
                <w:rFonts w:ascii="Arial" w:hAnsi="Arial"/>
                <w:b/>
                <w:sz w:val="22"/>
                <w:szCs w:val="22"/>
              </w:rPr>
            </w:pPr>
            <w:r>
              <w:rPr>
                <w:rFonts w:ascii="Arial" w:hAnsi="Arial"/>
                <w:b/>
                <w:sz w:val="22"/>
                <w:szCs w:val="22"/>
              </w:rPr>
              <w:t>(Δ. Βέροιας)</w:t>
            </w:r>
          </w:p>
          <w:p w:rsidR="00055DA9" w:rsidRPr="00BA475C" w:rsidRDefault="00055DA9" w:rsidP="00207A40">
            <w:pPr>
              <w:tabs>
                <w:tab w:val="left" w:pos="567"/>
              </w:tabs>
              <w:jc w:val="center"/>
              <w:rPr>
                <w:rFonts w:ascii="Arial" w:hAnsi="Arial"/>
                <w:b/>
                <w:sz w:val="22"/>
                <w:szCs w:val="22"/>
              </w:rPr>
            </w:pPr>
            <w:r>
              <w:rPr>
                <w:rFonts w:ascii="Arial" w:hAnsi="Arial"/>
                <w:b/>
                <w:sz w:val="22"/>
                <w:szCs w:val="22"/>
              </w:rPr>
              <w:t>Ν. Ημαθίας</w:t>
            </w: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207A40">
            <w:pPr>
              <w:jc w:val="center"/>
              <w:rPr>
                <w:rFonts w:ascii="Arial" w:hAnsi="Arial" w:cs="Arial"/>
                <w:b/>
                <w:sz w:val="22"/>
                <w:szCs w:val="22"/>
              </w:rPr>
            </w:pPr>
            <w:r w:rsidRPr="00BA475C">
              <w:rPr>
                <w:rFonts w:ascii="Arial" w:hAnsi="Arial" w:cs="Arial"/>
                <w:b/>
                <w:sz w:val="22"/>
                <w:szCs w:val="22"/>
              </w:rPr>
              <w:t xml:space="preserve">ΠΕ </w:t>
            </w:r>
          </w:p>
          <w:p w:rsidR="002D4A26" w:rsidRPr="00BA475C" w:rsidRDefault="002D4A26" w:rsidP="00207A40">
            <w:pPr>
              <w:jc w:val="center"/>
              <w:rPr>
                <w:rFonts w:ascii="Arial" w:hAnsi="Arial" w:cs="Arial"/>
                <w:b/>
                <w:sz w:val="22"/>
                <w:szCs w:val="22"/>
              </w:rPr>
            </w:pPr>
            <w:r w:rsidRPr="00BA475C">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A475C" w:rsidRDefault="002D4A26" w:rsidP="00207A40">
            <w:pPr>
              <w:tabs>
                <w:tab w:val="left" w:pos="567"/>
              </w:tabs>
              <w:jc w:val="center"/>
              <w:rPr>
                <w:rFonts w:ascii="Arial" w:hAnsi="Arial" w:cs="Arial"/>
                <w:b/>
                <w:sz w:val="22"/>
                <w:szCs w:val="22"/>
              </w:rPr>
            </w:pPr>
            <w:r w:rsidRPr="00BA475C">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6D4CD2" w:rsidRDefault="00305938" w:rsidP="00305938">
            <w:pPr>
              <w:tabs>
                <w:tab w:val="left" w:pos="567"/>
              </w:tabs>
              <w:jc w:val="center"/>
              <w:rPr>
                <w:rFonts w:ascii="Arial" w:hAnsi="Arial" w:cs="Arial"/>
                <w:b/>
                <w:sz w:val="22"/>
                <w:szCs w:val="22"/>
              </w:rPr>
            </w:pPr>
            <w:r>
              <w:rPr>
                <w:rFonts w:ascii="Arial" w:hAnsi="Arial" w:cs="Arial"/>
                <w:b/>
                <w:sz w:val="22"/>
                <w:szCs w:val="22"/>
              </w:rPr>
              <w:t>136</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6D4CD2" w:rsidRDefault="002D4A26" w:rsidP="00207A40">
            <w:pPr>
              <w:jc w:val="center"/>
              <w:rPr>
                <w:rFonts w:ascii="Arial" w:hAnsi="Arial" w:cs="Arial"/>
                <w:b/>
                <w:sz w:val="22"/>
                <w:szCs w:val="22"/>
              </w:rPr>
            </w:pPr>
            <w:r w:rsidRPr="006D4CD2">
              <w:rPr>
                <w:rFonts w:ascii="Arial" w:hAnsi="Arial" w:cs="Arial"/>
                <w:b/>
                <w:sz w:val="22"/>
                <w:szCs w:val="22"/>
              </w:rPr>
              <w:t>Περιφερειακή Υπηρεσία Στατιστικής Ημαθίας</w:t>
            </w:r>
          </w:p>
        </w:tc>
        <w:tc>
          <w:tcPr>
            <w:tcW w:w="2348" w:type="dxa"/>
            <w:tcBorders>
              <w:top w:val="single" w:sz="4" w:space="0" w:color="auto"/>
              <w:left w:val="single" w:sz="4" w:space="0" w:color="auto"/>
              <w:bottom w:val="single" w:sz="4" w:space="0" w:color="auto"/>
              <w:right w:val="single" w:sz="4" w:space="0" w:color="auto"/>
            </w:tcBorders>
            <w:vAlign w:val="center"/>
          </w:tcPr>
          <w:p w:rsidR="00055DA9" w:rsidRDefault="00055DA9" w:rsidP="00055DA9">
            <w:pPr>
              <w:tabs>
                <w:tab w:val="left" w:pos="567"/>
              </w:tabs>
              <w:jc w:val="center"/>
              <w:rPr>
                <w:rFonts w:ascii="Arial" w:hAnsi="Arial"/>
                <w:b/>
                <w:sz w:val="22"/>
                <w:szCs w:val="22"/>
              </w:rPr>
            </w:pPr>
            <w:r w:rsidRPr="00BA475C">
              <w:rPr>
                <w:rFonts w:ascii="Arial" w:hAnsi="Arial"/>
                <w:b/>
                <w:sz w:val="22"/>
                <w:szCs w:val="22"/>
              </w:rPr>
              <w:t>Βέροια</w:t>
            </w:r>
          </w:p>
          <w:p w:rsidR="00055DA9" w:rsidRDefault="00055DA9" w:rsidP="00055DA9">
            <w:pPr>
              <w:tabs>
                <w:tab w:val="left" w:pos="567"/>
              </w:tabs>
              <w:jc w:val="center"/>
              <w:rPr>
                <w:rFonts w:ascii="Arial" w:hAnsi="Arial"/>
                <w:b/>
                <w:sz w:val="22"/>
                <w:szCs w:val="22"/>
              </w:rPr>
            </w:pPr>
            <w:r>
              <w:rPr>
                <w:rFonts w:ascii="Arial" w:hAnsi="Arial"/>
                <w:b/>
                <w:sz w:val="22"/>
                <w:szCs w:val="22"/>
              </w:rPr>
              <w:t>(Δ. Βέροιας)</w:t>
            </w:r>
          </w:p>
          <w:p w:rsidR="00055DA9" w:rsidRPr="006D4CD2" w:rsidRDefault="00055DA9" w:rsidP="00055DA9">
            <w:pPr>
              <w:tabs>
                <w:tab w:val="left" w:pos="567"/>
              </w:tabs>
              <w:jc w:val="center"/>
              <w:rPr>
                <w:rFonts w:ascii="Arial" w:hAnsi="Arial"/>
                <w:b/>
                <w:sz w:val="22"/>
                <w:szCs w:val="22"/>
              </w:rPr>
            </w:pPr>
            <w:r>
              <w:rPr>
                <w:rFonts w:ascii="Arial" w:hAnsi="Arial"/>
                <w:b/>
                <w:sz w:val="22"/>
                <w:szCs w:val="22"/>
              </w:rPr>
              <w:t>Ν. Ημαθίας</w:t>
            </w: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207A40">
            <w:pPr>
              <w:jc w:val="center"/>
              <w:rPr>
                <w:rFonts w:ascii="Arial" w:hAnsi="Arial" w:cs="Arial"/>
                <w:b/>
                <w:sz w:val="22"/>
                <w:szCs w:val="22"/>
              </w:rPr>
            </w:pPr>
            <w:r w:rsidRPr="006D4CD2">
              <w:rPr>
                <w:rFonts w:ascii="Arial" w:hAnsi="Arial" w:cs="Arial"/>
                <w:b/>
                <w:sz w:val="22"/>
                <w:szCs w:val="22"/>
              </w:rPr>
              <w:t>ΤΕ</w:t>
            </w:r>
          </w:p>
          <w:p w:rsidR="002D4A26" w:rsidRPr="006D4CD2" w:rsidRDefault="002D4A26" w:rsidP="00207A40">
            <w:pPr>
              <w:jc w:val="center"/>
              <w:rPr>
                <w:rFonts w:ascii="Arial" w:hAnsi="Arial" w:cs="Arial"/>
                <w:b/>
                <w:sz w:val="22"/>
                <w:szCs w:val="22"/>
              </w:rPr>
            </w:pPr>
            <w:r w:rsidRPr="006D4CD2">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D4CD2" w:rsidRDefault="002D4A26" w:rsidP="00207A40">
            <w:pPr>
              <w:tabs>
                <w:tab w:val="left" w:pos="567"/>
              </w:tabs>
              <w:jc w:val="center"/>
              <w:rPr>
                <w:rFonts w:ascii="Arial" w:hAnsi="Arial" w:cs="Arial"/>
                <w:b/>
                <w:sz w:val="22"/>
                <w:szCs w:val="22"/>
              </w:rPr>
            </w:pPr>
            <w:r w:rsidRPr="006D4CD2">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D4CD2" w:rsidRDefault="002D4A26" w:rsidP="00207A40">
            <w:pPr>
              <w:tabs>
                <w:tab w:val="left" w:pos="567"/>
              </w:tabs>
              <w:jc w:val="center"/>
              <w:rPr>
                <w:rFonts w:ascii="Arial" w:hAnsi="Arial" w:cs="Arial"/>
                <w:b/>
                <w:sz w:val="22"/>
                <w:szCs w:val="22"/>
              </w:rPr>
            </w:pPr>
            <w:r w:rsidRPr="006D4CD2">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6D4CD2" w:rsidRDefault="00305938" w:rsidP="00305938">
            <w:pPr>
              <w:tabs>
                <w:tab w:val="left" w:pos="567"/>
              </w:tabs>
              <w:jc w:val="center"/>
              <w:rPr>
                <w:rFonts w:ascii="Arial" w:hAnsi="Arial" w:cs="Arial"/>
                <w:b/>
                <w:sz w:val="22"/>
                <w:szCs w:val="22"/>
              </w:rPr>
            </w:pPr>
            <w:r>
              <w:rPr>
                <w:rFonts w:ascii="Arial" w:hAnsi="Arial" w:cs="Arial"/>
                <w:b/>
                <w:sz w:val="22"/>
                <w:szCs w:val="22"/>
              </w:rPr>
              <w:t>137</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6D4CD2" w:rsidRDefault="002D4A26" w:rsidP="00207A40">
            <w:pPr>
              <w:jc w:val="center"/>
              <w:rPr>
                <w:rFonts w:ascii="Arial" w:hAnsi="Arial" w:cs="Arial"/>
                <w:b/>
                <w:sz w:val="22"/>
                <w:szCs w:val="22"/>
              </w:rPr>
            </w:pPr>
            <w:r w:rsidRPr="006D4CD2">
              <w:rPr>
                <w:rFonts w:ascii="Arial" w:hAnsi="Arial" w:cs="Arial"/>
                <w:b/>
                <w:sz w:val="22"/>
                <w:szCs w:val="22"/>
              </w:rPr>
              <w:t>Περιφερειακή Υπηρεσία Στατιστικής Ημαθίας</w:t>
            </w:r>
          </w:p>
        </w:tc>
        <w:tc>
          <w:tcPr>
            <w:tcW w:w="2348" w:type="dxa"/>
            <w:tcBorders>
              <w:top w:val="single" w:sz="4" w:space="0" w:color="auto"/>
              <w:left w:val="single" w:sz="4" w:space="0" w:color="auto"/>
              <w:bottom w:val="single" w:sz="4" w:space="0" w:color="auto"/>
              <w:right w:val="single" w:sz="4" w:space="0" w:color="auto"/>
            </w:tcBorders>
            <w:vAlign w:val="center"/>
          </w:tcPr>
          <w:p w:rsidR="00055DA9" w:rsidRDefault="00055DA9" w:rsidP="00055DA9">
            <w:pPr>
              <w:tabs>
                <w:tab w:val="left" w:pos="567"/>
              </w:tabs>
              <w:jc w:val="center"/>
              <w:rPr>
                <w:rFonts w:ascii="Arial" w:hAnsi="Arial"/>
                <w:b/>
                <w:sz w:val="22"/>
                <w:szCs w:val="22"/>
              </w:rPr>
            </w:pPr>
            <w:r w:rsidRPr="00BA475C">
              <w:rPr>
                <w:rFonts w:ascii="Arial" w:hAnsi="Arial"/>
                <w:b/>
                <w:sz w:val="22"/>
                <w:szCs w:val="22"/>
              </w:rPr>
              <w:t>Βέροια</w:t>
            </w:r>
          </w:p>
          <w:p w:rsidR="00055DA9" w:rsidRDefault="00055DA9" w:rsidP="00055DA9">
            <w:pPr>
              <w:tabs>
                <w:tab w:val="left" w:pos="567"/>
              </w:tabs>
              <w:jc w:val="center"/>
              <w:rPr>
                <w:rFonts w:ascii="Arial" w:hAnsi="Arial"/>
                <w:b/>
                <w:sz w:val="22"/>
                <w:szCs w:val="22"/>
              </w:rPr>
            </w:pPr>
            <w:r>
              <w:rPr>
                <w:rFonts w:ascii="Arial" w:hAnsi="Arial"/>
                <w:b/>
                <w:sz w:val="22"/>
                <w:szCs w:val="22"/>
              </w:rPr>
              <w:t>(Δ. Βέροιας)</w:t>
            </w:r>
          </w:p>
          <w:p w:rsidR="00055DA9" w:rsidRPr="006D4CD2" w:rsidRDefault="00055DA9" w:rsidP="00055DA9">
            <w:pPr>
              <w:tabs>
                <w:tab w:val="left" w:pos="567"/>
              </w:tabs>
              <w:jc w:val="center"/>
              <w:rPr>
                <w:rFonts w:ascii="Arial" w:hAnsi="Arial"/>
                <w:b/>
                <w:sz w:val="22"/>
                <w:szCs w:val="22"/>
              </w:rPr>
            </w:pPr>
            <w:r>
              <w:rPr>
                <w:rFonts w:ascii="Arial" w:hAnsi="Arial"/>
                <w:b/>
                <w:sz w:val="22"/>
                <w:szCs w:val="22"/>
              </w:rPr>
              <w:t>Ν. Ημαθίας</w:t>
            </w: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207A40">
            <w:pPr>
              <w:jc w:val="center"/>
              <w:rPr>
                <w:rFonts w:ascii="Arial" w:hAnsi="Arial" w:cs="Arial"/>
                <w:b/>
                <w:sz w:val="22"/>
                <w:szCs w:val="22"/>
              </w:rPr>
            </w:pPr>
            <w:r w:rsidRPr="006D4CD2">
              <w:rPr>
                <w:rFonts w:ascii="Arial" w:hAnsi="Arial" w:cs="Arial"/>
                <w:b/>
                <w:sz w:val="22"/>
                <w:szCs w:val="22"/>
              </w:rPr>
              <w:t xml:space="preserve">ΔΕ </w:t>
            </w:r>
          </w:p>
          <w:p w:rsidR="002D4A26" w:rsidRPr="006D4CD2" w:rsidRDefault="002D4A26" w:rsidP="00207A40">
            <w:pPr>
              <w:jc w:val="center"/>
              <w:rPr>
                <w:rFonts w:ascii="Arial" w:hAnsi="Arial" w:cs="Arial"/>
                <w:b/>
                <w:sz w:val="22"/>
                <w:szCs w:val="22"/>
              </w:rPr>
            </w:pPr>
            <w:r w:rsidRPr="006D4CD2">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D4CD2" w:rsidRDefault="002D4A26" w:rsidP="00207A40">
            <w:pPr>
              <w:tabs>
                <w:tab w:val="left" w:pos="567"/>
              </w:tabs>
              <w:jc w:val="center"/>
              <w:rPr>
                <w:rFonts w:ascii="Arial" w:hAnsi="Arial" w:cs="Arial"/>
                <w:b/>
                <w:sz w:val="22"/>
                <w:szCs w:val="22"/>
              </w:rPr>
            </w:pPr>
            <w:r w:rsidRPr="006D4CD2">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D4CD2" w:rsidRDefault="00942E72" w:rsidP="00207A40">
            <w:pPr>
              <w:tabs>
                <w:tab w:val="left" w:pos="567"/>
              </w:tabs>
              <w:jc w:val="center"/>
              <w:rPr>
                <w:rFonts w:ascii="Arial" w:hAnsi="Arial" w:cs="Arial"/>
                <w:b/>
                <w:sz w:val="22"/>
                <w:szCs w:val="22"/>
              </w:rPr>
            </w:pPr>
            <w:r w:rsidRPr="006D4CD2">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6D4CD2" w:rsidRDefault="00305938" w:rsidP="00305938">
            <w:pPr>
              <w:tabs>
                <w:tab w:val="left" w:pos="567"/>
              </w:tabs>
              <w:jc w:val="center"/>
              <w:rPr>
                <w:rFonts w:ascii="Arial" w:hAnsi="Arial" w:cs="Arial"/>
                <w:b/>
                <w:sz w:val="22"/>
                <w:szCs w:val="22"/>
              </w:rPr>
            </w:pPr>
            <w:r>
              <w:rPr>
                <w:rFonts w:ascii="Arial" w:hAnsi="Arial" w:cs="Arial"/>
                <w:b/>
                <w:sz w:val="22"/>
                <w:szCs w:val="22"/>
              </w:rPr>
              <w:lastRenderedPageBreak/>
              <w:t>138</w:t>
            </w:r>
          </w:p>
        </w:tc>
        <w:tc>
          <w:tcPr>
            <w:tcW w:w="2755" w:type="dxa"/>
            <w:tcBorders>
              <w:top w:val="single" w:sz="4" w:space="0" w:color="auto"/>
              <w:left w:val="single" w:sz="4" w:space="0" w:color="auto"/>
              <w:bottom w:val="single" w:sz="4" w:space="0" w:color="auto"/>
              <w:right w:val="single" w:sz="4" w:space="0" w:color="auto"/>
            </w:tcBorders>
            <w:vAlign w:val="center"/>
          </w:tcPr>
          <w:p w:rsidR="006D4CD2" w:rsidRPr="001808DC" w:rsidRDefault="006D4CD2" w:rsidP="006D4CD2">
            <w:pPr>
              <w:tabs>
                <w:tab w:val="left" w:pos="567"/>
              </w:tabs>
              <w:jc w:val="center"/>
              <w:rPr>
                <w:rFonts w:ascii="Arial" w:hAnsi="Arial" w:cs="Arial"/>
                <w:b/>
                <w:sz w:val="20"/>
                <w:szCs w:val="20"/>
              </w:rPr>
            </w:pPr>
            <w:r w:rsidRPr="001808DC">
              <w:rPr>
                <w:rFonts w:ascii="Arial" w:hAnsi="Arial" w:cs="Arial"/>
                <w:b/>
                <w:sz w:val="20"/>
                <w:szCs w:val="20"/>
              </w:rPr>
              <w:t>Ελληνικής Στατιστικής Αρχής (ΕΛ.ΣΤΑΤ.)</w:t>
            </w:r>
          </w:p>
          <w:p w:rsidR="002D4A26" w:rsidRPr="006D4CD2" w:rsidRDefault="002D4A26" w:rsidP="00DC23E5">
            <w:pPr>
              <w:jc w:val="center"/>
              <w:rPr>
                <w:rFonts w:ascii="Arial" w:hAnsi="Arial" w:cs="Arial"/>
                <w:b/>
                <w:sz w:val="22"/>
                <w:szCs w:val="22"/>
              </w:rPr>
            </w:pPr>
            <w:r w:rsidRPr="006D4CD2">
              <w:rPr>
                <w:rFonts w:ascii="Arial" w:hAnsi="Arial" w:cs="Arial"/>
                <w:b/>
                <w:sz w:val="22"/>
                <w:szCs w:val="22"/>
              </w:rPr>
              <w:t>Περιφερειακή Υπηρεσία Στατιστικής Ηρακλείου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DC23E5">
            <w:pPr>
              <w:tabs>
                <w:tab w:val="left" w:pos="567"/>
              </w:tabs>
              <w:jc w:val="center"/>
              <w:rPr>
                <w:rFonts w:ascii="Arial" w:hAnsi="Arial"/>
                <w:b/>
                <w:sz w:val="22"/>
                <w:szCs w:val="22"/>
              </w:rPr>
            </w:pPr>
            <w:r w:rsidRPr="006D4CD2">
              <w:rPr>
                <w:rFonts w:ascii="Arial" w:hAnsi="Arial"/>
                <w:b/>
                <w:sz w:val="22"/>
                <w:szCs w:val="22"/>
              </w:rPr>
              <w:t>Ηράκλειο</w:t>
            </w:r>
          </w:p>
          <w:p w:rsidR="00055DA9" w:rsidRDefault="00055DA9" w:rsidP="00DC23E5">
            <w:pPr>
              <w:tabs>
                <w:tab w:val="left" w:pos="567"/>
              </w:tabs>
              <w:jc w:val="center"/>
              <w:rPr>
                <w:rFonts w:ascii="Arial" w:hAnsi="Arial"/>
                <w:b/>
                <w:sz w:val="22"/>
                <w:szCs w:val="22"/>
              </w:rPr>
            </w:pPr>
            <w:r>
              <w:rPr>
                <w:rFonts w:ascii="Arial" w:hAnsi="Arial"/>
                <w:b/>
                <w:sz w:val="22"/>
                <w:szCs w:val="22"/>
              </w:rPr>
              <w:t>(Δ. Ηρακλείου)</w:t>
            </w:r>
          </w:p>
          <w:p w:rsidR="00055DA9" w:rsidRDefault="00055DA9" w:rsidP="00DC23E5">
            <w:pPr>
              <w:tabs>
                <w:tab w:val="left" w:pos="567"/>
              </w:tabs>
              <w:jc w:val="center"/>
              <w:rPr>
                <w:rFonts w:ascii="Arial" w:hAnsi="Arial"/>
                <w:b/>
                <w:sz w:val="22"/>
                <w:szCs w:val="22"/>
              </w:rPr>
            </w:pPr>
            <w:r>
              <w:rPr>
                <w:rFonts w:ascii="Arial" w:hAnsi="Arial"/>
                <w:b/>
                <w:sz w:val="22"/>
                <w:szCs w:val="22"/>
              </w:rPr>
              <w:t>Ν. Ηρακλείου</w:t>
            </w:r>
          </w:p>
          <w:p w:rsidR="00055DA9" w:rsidRPr="006D4CD2" w:rsidRDefault="00055DA9" w:rsidP="00DC23E5">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DC23E5">
            <w:pPr>
              <w:jc w:val="center"/>
              <w:rPr>
                <w:rFonts w:ascii="Arial" w:hAnsi="Arial" w:cs="Arial"/>
                <w:b/>
                <w:sz w:val="22"/>
                <w:szCs w:val="22"/>
              </w:rPr>
            </w:pPr>
            <w:r w:rsidRPr="006D4CD2">
              <w:rPr>
                <w:rFonts w:ascii="Arial" w:hAnsi="Arial" w:cs="Arial"/>
                <w:b/>
                <w:sz w:val="22"/>
                <w:szCs w:val="22"/>
              </w:rPr>
              <w:t xml:space="preserve">ΠΕ </w:t>
            </w:r>
          </w:p>
          <w:p w:rsidR="002D4A26" w:rsidRPr="006D4CD2" w:rsidRDefault="002D4A26" w:rsidP="00DC23E5">
            <w:pPr>
              <w:jc w:val="center"/>
              <w:rPr>
                <w:rFonts w:ascii="Arial" w:hAnsi="Arial" w:cs="Arial"/>
                <w:b/>
                <w:sz w:val="22"/>
                <w:szCs w:val="22"/>
              </w:rPr>
            </w:pPr>
            <w:r w:rsidRPr="006D4CD2">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D4CD2" w:rsidRDefault="002D4A26" w:rsidP="00DC23E5">
            <w:pPr>
              <w:tabs>
                <w:tab w:val="left" w:pos="567"/>
              </w:tabs>
              <w:jc w:val="center"/>
              <w:rPr>
                <w:rFonts w:ascii="Arial" w:hAnsi="Arial" w:cs="Arial"/>
                <w:b/>
                <w:sz w:val="22"/>
                <w:szCs w:val="22"/>
              </w:rPr>
            </w:pPr>
            <w:r w:rsidRPr="006D4CD2">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D4CD2" w:rsidRDefault="002D4A26" w:rsidP="00DC23E5">
            <w:pPr>
              <w:tabs>
                <w:tab w:val="left" w:pos="567"/>
              </w:tabs>
              <w:jc w:val="center"/>
              <w:rPr>
                <w:rFonts w:ascii="Arial" w:hAnsi="Arial" w:cs="Arial"/>
                <w:b/>
                <w:sz w:val="22"/>
                <w:szCs w:val="22"/>
              </w:rPr>
            </w:pPr>
            <w:r w:rsidRPr="006D4CD2">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05938" w:rsidRDefault="00305938" w:rsidP="00305938">
            <w:pPr>
              <w:tabs>
                <w:tab w:val="left" w:pos="567"/>
              </w:tabs>
              <w:jc w:val="center"/>
              <w:rPr>
                <w:rFonts w:ascii="Arial" w:hAnsi="Arial" w:cs="Arial"/>
                <w:b/>
                <w:sz w:val="22"/>
                <w:szCs w:val="22"/>
              </w:rPr>
            </w:pPr>
            <w:r w:rsidRPr="00305938">
              <w:rPr>
                <w:rFonts w:ascii="Arial" w:hAnsi="Arial" w:cs="Arial"/>
                <w:b/>
                <w:sz w:val="22"/>
                <w:szCs w:val="22"/>
              </w:rPr>
              <w:t>139</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305938" w:rsidRDefault="00EF502E" w:rsidP="00EF502E">
            <w:pPr>
              <w:tabs>
                <w:tab w:val="left" w:pos="567"/>
              </w:tabs>
              <w:jc w:val="center"/>
              <w:rPr>
                <w:rFonts w:ascii="Arial" w:hAnsi="Arial" w:cs="Arial"/>
                <w:b/>
                <w:sz w:val="20"/>
                <w:szCs w:val="20"/>
              </w:rPr>
            </w:pPr>
            <w:r w:rsidRPr="00305938">
              <w:rPr>
                <w:rFonts w:ascii="Arial" w:hAnsi="Arial" w:cs="Arial"/>
                <w:b/>
                <w:sz w:val="20"/>
                <w:szCs w:val="20"/>
              </w:rPr>
              <w:t>Ελληνικής Στατιστικής Αρχής (ΕΛ.ΣΤΑΤ.)</w:t>
            </w:r>
          </w:p>
          <w:p w:rsidR="002D4A26" w:rsidRPr="00305938" w:rsidRDefault="002D4A26" w:rsidP="00DC23E5">
            <w:pPr>
              <w:jc w:val="center"/>
              <w:rPr>
                <w:rFonts w:ascii="Arial" w:hAnsi="Arial" w:cs="Arial"/>
                <w:b/>
                <w:sz w:val="22"/>
                <w:szCs w:val="22"/>
              </w:rPr>
            </w:pPr>
            <w:r w:rsidRPr="00305938">
              <w:rPr>
                <w:rFonts w:ascii="Arial" w:hAnsi="Arial" w:cs="Arial"/>
                <w:b/>
                <w:sz w:val="22"/>
                <w:szCs w:val="22"/>
              </w:rPr>
              <w:t>Περιφερειακή Υπηρεσία Στατιστικής Ηρακλείου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DC23E5">
            <w:pPr>
              <w:tabs>
                <w:tab w:val="left" w:pos="567"/>
              </w:tabs>
              <w:jc w:val="center"/>
              <w:rPr>
                <w:rFonts w:ascii="Arial" w:hAnsi="Arial"/>
                <w:b/>
                <w:sz w:val="22"/>
                <w:szCs w:val="22"/>
              </w:rPr>
            </w:pPr>
            <w:r w:rsidRPr="00305938">
              <w:rPr>
                <w:rFonts w:ascii="Arial" w:hAnsi="Arial"/>
                <w:b/>
                <w:sz w:val="22"/>
                <w:szCs w:val="22"/>
              </w:rPr>
              <w:t>Ηράκλειο</w:t>
            </w:r>
          </w:p>
          <w:p w:rsidR="00055DA9" w:rsidRDefault="00055DA9" w:rsidP="00055DA9">
            <w:pPr>
              <w:tabs>
                <w:tab w:val="left" w:pos="567"/>
              </w:tabs>
              <w:jc w:val="center"/>
              <w:rPr>
                <w:rFonts w:ascii="Arial" w:hAnsi="Arial"/>
                <w:b/>
                <w:sz w:val="22"/>
                <w:szCs w:val="22"/>
              </w:rPr>
            </w:pPr>
            <w:r>
              <w:rPr>
                <w:rFonts w:ascii="Arial" w:hAnsi="Arial"/>
                <w:b/>
                <w:sz w:val="22"/>
                <w:szCs w:val="22"/>
              </w:rPr>
              <w:t>(Δ. Ηρακλείου)</w:t>
            </w:r>
          </w:p>
          <w:p w:rsidR="00055DA9" w:rsidRDefault="00055DA9" w:rsidP="00055DA9">
            <w:pPr>
              <w:tabs>
                <w:tab w:val="left" w:pos="567"/>
              </w:tabs>
              <w:jc w:val="center"/>
              <w:rPr>
                <w:rFonts w:ascii="Arial" w:hAnsi="Arial"/>
                <w:b/>
                <w:sz w:val="22"/>
                <w:szCs w:val="22"/>
              </w:rPr>
            </w:pPr>
            <w:r>
              <w:rPr>
                <w:rFonts w:ascii="Arial" w:hAnsi="Arial"/>
                <w:b/>
                <w:sz w:val="22"/>
                <w:szCs w:val="22"/>
              </w:rPr>
              <w:t>Ν. Ηρακλείου</w:t>
            </w:r>
          </w:p>
          <w:p w:rsidR="00055DA9" w:rsidRPr="00305938" w:rsidRDefault="00055DA9" w:rsidP="00DC23E5">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DC23E5">
            <w:pPr>
              <w:jc w:val="center"/>
              <w:rPr>
                <w:rFonts w:ascii="Arial" w:hAnsi="Arial" w:cs="Arial"/>
                <w:b/>
                <w:sz w:val="22"/>
                <w:szCs w:val="22"/>
              </w:rPr>
            </w:pPr>
            <w:r w:rsidRPr="00305938">
              <w:rPr>
                <w:rFonts w:ascii="Arial" w:hAnsi="Arial" w:cs="Arial"/>
                <w:b/>
                <w:sz w:val="22"/>
                <w:szCs w:val="22"/>
              </w:rPr>
              <w:t xml:space="preserve">ΔΕ </w:t>
            </w:r>
          </w:p>
          <w:p w:rsidR="002D4A26" w:rsidRPr="00305938" w:rsidRDefault="002D4A26" w:rsidP="00DC23E5">
            <w:pPr>
              <w:jc w:val="center"/>
              <w:rPr>
                <w:rFonts w:ascii="Arial" w:hAnsi="Arial" w:cs="Arial"/>
                <w:b/>
                <w:sz w:val="22"/>
                <w:szCs w:val="22"/>
              </w:rPr>
            </w:pPr>
            <w:r w:rsidRPr="00305938">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05938" w:rsidRDefault="002D4A26" w:rsidP="00DC23E5">
            <w:pPr>
              <w:tabs>
                <w:tab w:val="left" w:pos="567"/>
              </w:tabs>
              <w:jc w:val="center"/>
              <w:rPr>
                <w:rFonts w:ascii="Arial" w:hAnsi="Arial" w:cs="Arial"/>
                <w:b/>
                <w:sz w:val="22"/>
                <w:szCs w:val="22"/>
              </w:rPr>
            </w:pPr>
            <w:r w:rsidRPr="00305938">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05938" w:rsidRDefault="002D4A26" w:rsidP="00DC23E5">
            <w:pPr>
              <w:tabs>
                <w:tab w:val="left" w:pos="567"/>
              </w:tabs>
              <w:jc w:val="center"/>
              <w:rPr>
                <w:rFonts w:ascii="Arial" w:hAnsi="Arial" w:cs="Arial"/>
                <w:b/>
                <w:sz w:val="22"/>
                <w:szCs w:val="22"/>
              </w:rPr>
            </w:pPr>
            <w:r w:rsidRPr="00305938">
              <w:rPr>
                <w:rFonts w:ascii="Arial" w:hAnsi="Arial" w:cs="Arial"/>
                <w:b/>
                <w:sz w:val="22"/>
                <w:szCs w:val="22"/>
              </w:rPr>
              <w:t>5</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05938" w:rsidRDefault="00305938" w:rsidP="00305938">
            <w:pPr>
              <w:tabs>
                <w:tab w:val="left" w:pos="567"/>
              </w:tabs>
              <w:jc w:val="center"/>
              <w:rPr>
                <w:rFonts w:ascii="Arial" w:hAnsi="Arial" w:cs="Arial"/>
                <w:b/>
                <w:sz w:val="22"/>
                <w:szCs w:val="22"/>
              </w:rPr>
            </w:pPr>
            <w:r w:rsidRPr="00305938">
              <w:rPr>
                <w:rFonts w:ascii="Arial" w:hAnsi="Arial" w:cs="Arial"/>
                <w:b/>
                <w:sz w:val="22"/>
                <w:szCs w:val="22"/>
              </w:rPr>
              <w:t>140</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E50810" w:rsidRDefault="00EF502E" w:rsidP="00EF502E">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05938" w:rsidRDefault="002D4A26" w:rsidP="00DC23E5">
            <w:pPr>
              <w:jc w:val="center"/>
              <w:rPr>
                <w:rFonts w:ascii="Arial" w:hAnsi="Arial" w:cs="Arial"/>
                <w:b/>
                <w:sz w:val="22"/>
                <w:szCs w:val="22"/>
              </w:rPr>
            </w:pPr>
            <w:r w:rsidRPr="00305938">
              <w:rPr>
                <w:rFonts w:ascii="Arial" w:hAnsi="Arial" w:cs="Arial"/>
                <w:b/>
                <w:sz w:val="22"/>
                <w:szCs w:val="22"/>
              </w:rPr>
              <w:t>Περιφερειακή Υπηρεσία Στατιστικής Θεσπρωτίας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DC23E5">
            <w:pPr>
              <w:tabs>
                <w:tab w:val="left" w:pos="567"/>
              </w:tabs>
              <w:jc w:val="center"/>
              <w:rPr>
                <w:rFonts w:ascii="Arial" w:hAnsi="Arial"/>
                <w:b/>
                <w:sz w:val="22"/>
                <w:szCs w:val="22"/>
              </w:rPr>
            </w:pPr>
            <w:r w:rsidRPr="00305938">
              <w:rPr>
                <w:rFonts w:ascii="Arial" w:hAnsi="Arial"/>
                <w:b/>
                <w:sz w:val="22"/>
                <w:szCs w:val="22"/>
              </w:rPr>
              <w:t>Ηγουμενίτσα</w:t>
            </w:r>
          </w:p>
          <w:p w:rsidR="00055DA9" w:rsidRDefault="00055DA9" w:rsidP="00DC23E5">
            <w:pPr>
              <w:tabs>
                <w:tab w:val="left" w:pos="567"/>
              </w:tabs>
              <w:jc w:val="center"/>
              <w:rPr>
                <w:rFonts w:ascii="Arial" w:hAnsi="Arial"/>
                <w:b/>
                <w:sz w:val="22"/>
                <w:szCs w:val="22"/>
              </w:rPr>
            </w:pPr>
            <w:r>
              <w:rPr>
                <w:rFonts w:ascii="Arial" w:hAnsi="Arial"/>
                <w:b/>
                <w:sz w:val="22"/>
                <w:szCs w:val="22"/>
              </w:rPr>
              <w:t>(Δ. Θεσπρωτίας)</w:t>
            </w:r>
          </w:p>
          <w:p w:rsidR="00055DA9" w:rsidRPr="00305938" w:rsidRDefault="00055DA9" w:rsidP="00DC23E5">
            <w:pPr>
              <w:tabs>
                <w:tab w:val="left" w:pos="567"/>
              </w:tabs>
              <w:jc w:val="center"/>
              <w:rPr>
                <w:rFonts w:ascii="Arial" w:hAnsi="Arial"/>
                <w:b/>
                <w:sz w:val="22"/>
                <w:szCs w:val="22"/>
              </w:rPr>
            </w:pPr>
            <w:r>
              <w:rPr>
                <w:rFonts w:ascii="Arial" w:hAnsi="Arial"/>
                <w:b/>
                <w:sz w:val="22"/>
                <w:szCs w:val="22"/>
              </w:rPr>
              <w:t>Ν. Θεσπρωτίας</w:t>
            </w: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DC23E5">
            <w:pPr>
              <w:jc w:val="center"/>
              <w:rPr>
                <w:rFonts w:ascii="Arial" w:hAnsi="Arial" w:cs="Arial"/>
                <w:b/>
                <w:sz w:val="22"/>
                <w:szCs w:val="22"/>
              </w:rPr>
            </w:pPr>
            <w:r w:rsidRPr="00305938">
              <w:rPr>
                <w:rFonts w:ascii="Arial" w:hAnsi="Arial" w:cs="Arial"/>
                <w:b/>
                <w:sz w:val="22"/>
                <w:szCs w:val="22"/>
              </w:rPr>
              <w:t xml:space="preserve">ΠΕ </w:t>
            </w:r>
          </w:p>
          <w:p w:rsidR="002D4A26" w:rsidRPr="00305938" w:rsidRDefault="002D4A26" w:rsidP="00DC23E5">
            <w:pPr>
              <w:jc w:val="center"/>
              <w:rPr>
                <w:rFonts w:ascii="Arial" w:hAnsi="Arial" w:cs="Arial"/>
                <w:b/>
                <w:sz w:val="22"/>
                <w:szCs w:val="22"/>
              </w:rPr>
            </w:pPr>
            <w:r w:rsidRPr="00305938">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05938" w:rsidRDefault="002D4A26" w:rsidP="00DC23E5">
            <w:pPr>
              <w:tabs>
                <w:tab w:val="left" w:pos="567"/>
              </w:tabs>
              <w:jc w:val="center"/>
              <w:rPr>
                <w:rFonts w:ascii="Arial" w:hAnsi="Arial" w:cs="Arial"/>
                <w:b/>
                <w:sz w:val="22"/>
                <w:szCs w:val="22"/>
              </w:rPr>
            </w:pPr>
            <w:r w:rsidRPr="00305938">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05938" w:rsidRDefault="002D4A26" w:rsidP="00DC23E5">
            <w:pPr>
              <w:tabs>
                <w:tab w:val="left" w:pos="567"/>
              </w:tabs>
              <w:jc w:val="center"/>
              <w:rPr>
                <w:rFonts w:ascii="Arial" w:hAnsi="Arial" w:cs="Arial"/>
                <w:b/>
                <w:sz w:val="22"/>
                <w:szCs w:val="22"/>
              </w:rPr>
            </w:pPr>
            <w:r w:rsidRPr="00305938">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05938" w:rsidRDefault="00393885" w:rsidP="00393885">
            <w:pPr>
              <w:tabs>
                <w:tab w:val="left" w:pos="567"/>
              </w:tabs>
              <w:jc w:val="center"/>
              <w:rPr>
                <w:rFonts w:ascii="Arial" w:hAnsi="Arial" w:cs="Arial"/>
                <w:b/>
                <w:sz w:val="22"/>
                <w:szCs w:val="22"/>
              </w:rPr>
            </w:pPr>
            <w:r>
              <w:rPr>
                <w:rFonts w:ascii="Arial" w:hAnsi="Arial" w:cs="Arial"/>
                <w:b/>
                <w:sz w:val="22"/>
                <w:szCs w:val="22"/>
              </w:rPr>
              <w:t>141</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E50810" w:rsidRDefault="00EF502E" w:rsidP="00EF502E">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Διεύθυνση Στατιστικής Βορείου Ελλάδος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CB020F">
            <w:pPr>
              <w:tabs>
                <w:tab w:val="left" w:pos="567"/>
              </w:tabs>
              <w:jc w:val="center"/>
              <w:rPr>
                <w:rFonts w:ascii="Arial" w:hAnsi="Arial"/>
                <w:b/>
                <w:sz w:val="22"/>
                <w:szCs w:val="22"/>
              </w:rPr>
            </w:pPr>
            <w:r w:rsidRPr="00305938">
              <w:rPr>
                <w:rFonts w:ascii="Arial" w:hAnsi="Arial"/>
                <w:b/>
                <w:sz w:val="22"/>
                <w:szCs w:val="22"/>
              </w:rPr>
              <w:t>Θεσσαλονίκης</w:t>
            </w:r>
          </w:p>
          <w:p w:rsidR="00055DA9" w:rsidRDefault="00055DA9" w:rsidP="00CB020F">
            <w:pPr>
              <w:tabs>
                <w:tab w:val="left" w:pos="567"/>
              </w:tabs>
              <w:jc w:val="center"/>
              <w:rPr>
                <w:rFonts w:ascii="Arial" w:hAnsi="Arial"/>
                <w:b/>
                <w:sz w:val="22"/>
                <w:szCs w:val="22"/>
              </w:rPr>
            </w:pPr>
            <w:r>
              <w:rPr>
                <w:rFonts w:ascii="Arial" w:hAnsi="Arial"/>
                <w:b/>
                <w:sz w:val="22"/>
                <w:szCs w:val="22"/>
              </w:rPr>
              <w:t>(Δ. Θεσσαλονίκης)</w:t>
            </w:r>
          </w:p>
          <w:p w:rsidR="00055DA9" w:rsidRPr="00305938" w:rsidRDefault="00055DA9" w:rsidP="00CB020F">
            <w:pPr>
              <w:tabs>
                <w:tab w:val="left" w:pos="567"/>
              </w:tabs>
              <w:jc w:val="center"/>
              <w:rPr>
                <w:rFonts w:ascii="Arial" w:hAnsi="Arial"/>
                <w:b/>
                <w:sz w:val="22"/>
                <w:szCs w:val="22"/>
              </w:rPr>
            </w:pPr>
            <w:r>
              <w:rPr>
                <w:rFonts w:ascii="Arial" w:hAnsi="Arial"/>
                <w:b/>
                <w:sz w:val="22"/>
                <w:szCs w:val="22"/>
              </w:rPr>
              <w:t>Ν. Θεσσαλονίκης</w:t>
            </w: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CB020F">
            <w:pPr>
              <w:jc w:val="center"/>
              <w:rPr>
                <w:rFonts w:ascii="Arial" w:hAnsi="Arial" w:cs="Arial"/>
                <w:b/>
                <w:sz w:val="22"/>
                <w:szCs w:val="22"/>
              </w:rPr>
            </w:pPr>
            <w:r w:rsidRPr="00305938">
              <w:rPr>
                <w:rFonts w:ascii="Arial" w:hAnsi="Arial" w:cs="Arial"/>
                <w:b/>
                <w:sz w:val="22"/>
                <w:szCs w:val="22"/>
              </w:rPr>
              <w:t xml:space="preserve">ΠΕ </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05938" w:rsidRDefault="00393885" w:rsidP="00CB020F">
            <w:pPr>
              <w:tabs>
                <w:tab w:val="left" w:pos="567"/>
              </w:tabs>
              <w:jc w:val="center"/>
              <w:rPr>
                <w:rFonts w:ascii="Arial" w:hAnsi="Arial" w:cs="Arial"/>
                <w:b/>
                <w:sz w:val="22"/>
                <w:szCs w:val="22"/>
              </w:rPr>
            </w:pPr>
            <w:r>
              <w:rPr>
                <w:rFonts w:ascii="Arial" w:hAnsi="Arial" w:cs="Arial"/>
                <w:b/>
                <w:sz w:val="22"/>
                <w:szCs w:val="22"/>
              </w:rPr>
              <w:t>142</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E50810" w:rsidRDefault="00EF502E" w:rsidP="00EF502E">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Περιφερειακή Υπηρεσία Στατιστικής Καβάλας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CB020F">
            <w:pPr>
              <w:tabs>
                <w:tab w:val="left" w:pos="567"/>
              </w:tabs>
              <w:jc w:val="center"/>
              <w:rPr>
                <w:rFonts w:ascii="Arial" w:hAnsi="Arial"/>
                <w:b/>
                <w:sz w:val="22"/>
                <w:szCs w:val="22"/>
              </w:rPr>
            </w:pPr>
            <w:r w:rsidRPr="00305938">
              <w:rPr>
                <w:rFonts w:ascii="Arial" w:hAnsi="Arial"/>
                <w:b/>
                <w:sz w:val="22"/>
                <w:szCs w:val="22"/>
              </w:rPr>
              <w:t>Καβάλα</w:t>
            </w:r>
          </w:p>
          <w:p w:rsidR="00055DA9" w:rsidRDefault="00055DA9" w:rsidP="00CB020F">
            <w:pPr>
              <w:tabs>
                <w:tab w:val="left" w:pos="567"/>
              </w:tabs>
              <w:jc w:val="center"/>
              <w:rPr>
                <w:rFonts w:ascii="Arial" w:hAnsi="Arial"/>
                <w:b/>
                <w:sz w:val="22"/>
                <w:szCs w:val="22"/>
              </w:rPr>
            </w:pPr>
            <w:r>
              <w:rPr>
                <w:rFonts w:ascii="Arial" w:hAnsi="Arial"/>
                <w:b/>
                <w:sz w:val="22"/>
                <w:szCs w:val="22"/>
              </w:rPr>
              <w:t>(Δ. Καβάλας)</w:t>
            </w:r>
          </w:p>
          <w:p w:rsidR="00055DA9" w:rsidRDefault="00055DA9" w:rsidP="00CB020F">
            <w:pPr>
              <w:tabs>
                <w:tab w:val="left" w:pos="567"/>
              </w:tabs>
              <w:jc w:val="center"/>
              <w:rPr>
                <w:rFonts w:ascii="Arial" w:hAnsi="Arial"/>
                <w:b/>
                <w:sz w:val="22"/>
                <w:szCs w:val="22"/>
              </w:rPr>
            </w:pPr>
            <w:r>
              <w:rPr>
                <w:rFonts w:ascii="Arial" w:hAnsi="Arial"/>
                <w:b/>
                <w:sz w:val="22"/>
                <w:szCs w:val="22"/>
              </w:rPr>
              <w:t>Ν. Καβάλας</w:t>
            </w:r>
          </w:p>
          <w:p w:rsidR="00055DA9" w:rsidRPr="00305938" w:rsidRDefault="00055DA9" w:rsidP="00CB020F">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CB020F">
            <w:pPr>
              <w:jc w:val="center"/>
              <w:rPr>
                <w:rFonts w:ascii="Arial" w:hAnsi="Arial" w:cs="Arial"/>
                <w:b/>
                <w:sz w:val="22"/>
                <w:szCs w:val="22"/>
              </w:rPr>
            </w:pPr>
            <w:r w:rsidRPr="00305938">
              <w:rPr>
                <w:rFonts w:ascii="Arial" w:hAnsi="Arial" w:cs="Arial"/>
                <w:b/>
                <w:sz w:val="22"/>
                <w:szCs w:val="22"/>
              </w:rPr>
              <w:t>ΠΕ</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05938" w:rsidRDefault="00393885" w:rsidP="00CB020F">
            <w:pPr>
              <w:tabs>
                <w:tab w:val="left" w:pos="567"/>
              </w:tabs>
              <w:jc w:val="center"/>
              <w:rPr>
                <w:rFonts w:ascii="Arial" w:hAnsi="Arial" w:cs="Arial"/>
                <w:b/>
                <w:sz w:val="22"/>
                <w:szCs w:val="22"/>
              </w:rPr>
            </w:pPr>
            <w:r>
              <w:rPr>
                <w:rFonts w:ascii="Arial" w:hAnsi="Arial" w:cs="Arial"/>
                <w:b/>
                <w:sz w:val="22"/>
                <w:szCs w:val="22"/>
              </w:rPr>
              <w:t>143</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E50810" w:rsidRDefault="00EF502E" w:rsidP="00EF502E">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Περιφερειακή Υπηρεσία Στατιστικής Καρδίτσας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CB020F">
            <w:pPr>
              <w:tabs>
                <w:tab w:val="left" w:pos="567"/>
              </w:tabs>
              <w:jc w:val="center"/>
              <w:rPr>
                <w:rFonts w:ascii="Arial" w:hAnsi="Arial"/>
                <w:b/>
                <w:sz w:val="22"/>
                <w:szCs w:val="22"/>
              </w:rPr>
            </w:pPr>
            <w:r w:rsidRPr="00305938">
              <w:rPr>
                <w:rFonts w:ascii="Arial" w:hAnsi="Arial"/>
                <w:b/>
                <w:sz w:val="22"/>
                <w:szCs w:val="22"/>
              </w:rPr>
              <w:t>Καρδίτσα</w:t>
            </w:r>
          </w:p>
          <w:p w:rsidR="00055DA9" w:rsidRDefault="00055DA9" w:rsidP="00CB020F">
            <w:pPr>
              <w:tabs>
                <w:tab w:val="left" w:pos="567"/>
              </w:tabs>
              <w:jc w:val="center"/>
              <w:rPr>
                <w:rFonts w:ascii="Arial" w:hAnsi="Arial"/>
                <w:b/>
                <w:sz w:val="22"/>
                <w:szCs w:val="22"/>
              </w:rPr>
            </w:pPr>
            <w:r>
              <w:rPr>
                <w:rFonts w:ascii="Arial" w:hAnsi="Arial"/>
                <w:b/>
                <w:sz w:val="22"/>
                <w:szCs w:val="22"/>
              </w:rPr>
              <w:t>(Δ. Καρδίτσας)</w:t>
            </w:r>
          </w:p>
          <w:p w:rsidR="00055DA9" w:rsidRPr="00305938" w:rsidRDefault="00055DA9" w:rsidP="00CB020F">
            <w:pPr>
              <w:tabs>
                <w:tab w:val="left" w:pos="567"/>
              </w:tabs>
              <w:jc w:val="center"/>
              <w:rPr>
                <w:rFonts w:ascii="Arial" w:hAnsi="Arial"/>
                <w:b/>
                <w:sz w:val="22"/>
                <w:szCs w:val="22"/>
              </w:rPr>
            </w:pPr>
            <w:r>
              <w:rPr>
                <w:rFonts w:ascii="Arial" w:hAnsi="Arial"/>
                <w:b/>
                <w:sz w:val="22"/>
                <w:szCs w:val="22"/>
              </w:rPr>
              <w:t>Ν. Καρδίτσας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CB020F">
            <w:pPr>
              <w:jc w:val="center"/>
              <w:rPr>
                <w:rFonts w:ascii="Arial" w:hAnsi="Arial" w:cs="Arial"/>
                <w:b/>
                <w:sz w:val="22"/>
                <w:szCs w:val="22"/>
              </w:rPr>
            </w:pPr>
            <w:r w:rsidRPr="00305938">
              <w:rPr>
                <w:rFonts w:ascii="Arial" w:hAnsi="Arial" w:cs="Arial"/>
                <w:b/>
                <w:sz w:val="22"/>
                <w:szCs w:val="22"/>
              </w:rPr>
              <w:t>ΔΕ</w:t>
            </w:r>
          </w:p>
          <w:p w:rsidR="002D4A26" w:rsidRPr="00305938" w:rsidRDefault="002D4A26" w:rsidP="00CB020F">
            <w:pPr>
              <w:jc w:val="center"/>
              <w:rPr>
                <w:rFonts w:ascii="Arial" w:hAnsi="Arial" w:cs="Arial"/>
                <w:b/>
                <w:sz w:val="22"/>
                <w:szCs w:val="22"/>
              </w:rPr>
            </w:pPr>
            <w:r w:rsidRPr="00305938">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05938" w:rsidRDefault="002D4A26" w:rsidP="00CB020F">
            <w:pPr>
              <w:tabs>
                <w:tab w:val="left" w:pos="567"/>
              </w:tabs>
              <w:jc w:val="center"/>
              <w:rPr>
                <w:rFonts w:ascii="Arial" w:hAnsi="Arial" w:cs="Arial"/>
                <w:b/>
                <w:sz w:val="22"/>
                <w:szCs w:val="22"/>
              </w:rPr>
            </w:pPr>
            <w:r w:rsidRPr="00305938">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CB020F">
            <w:pPr>
              <w:tabs>
                <w:tab w:val="left" w:pos="567"/>
              </w:tabs>
              <w:jc w:val="center"/>
              <w:rPr>
                <w:rFonts w:ascii="Arial" w:hAnsi="Arial" w:cs="Arial"/>
                <w:b/>
                <w:sz w:val="22"/>
                <w:szCs w:val="22"/>
              </w:rPr>
            </w:pPr>
            <w:r>
              <w:rPr>
                <w:rFonts w:ascii="Arial" w:hAnsi="Arial" w:cs="Arial"/>
                <w:b/>
                <w:sz w:val="22"/>
                <w:szCs w:val="22"/>
              </w:rPr>
              <w:t>144</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393885" w:rsidRDefault="00EF502E" w:rsidP="00EF502E">
            <w:pPr>
              <w:tabs>
                <w:tab w:val="left" w:pos="567"/>
              </w:tabs>
              <w:jc w:val="center"/>
              <w:rPr>
                <w:rFonts w:ascii="Arial" w:hAnsi="Arial" w:cs="Arial"/>
                <w:b/>
                <w:sz w:val="20"/>
                <w:szCs w:val="20"/>
              </w:rPr>
            </w:pPr>
            <w:r w:rsidRPr="00393885">
              <w:rPr>
                <w:rFonts w:ascii="Arial" w:hAnsi="Arial" w:cs="Arial"/>
                <w:b/>
                <w:sz w:val="20"/>
                <w:szCs w:val="20"/>
              </w:rPr>
              <w:t>Ελληνικής Στατιστικής Αρχής (ΕΛ.ΣΤΑΤ.)</w:t>
            </w:r>
          </w:p>
          <w:p w:rsidR="002D4A26" w:rsidRPr="00393885" w:rsidRDefault="002D4A26" w:rsidP="00CB020F">
            <w:pPr>
              <w:jc w:val="center"/>
              <w:rPr>
                <w:rFonts w:ascii="Arial" w:hAnsi="Arial" w:cs="Arial"/>
                <w:b/>
                <w:sz w:val="22"/>
                <w:szCs w:val="22"/>
              </w:rPr>
            </w:pPr>
            <w:r w:rsidRPr="00393885">
              <w:rPr>
                <w:rFonts w:ascii="Arial" w:hAnsi="Arial" w:cs="Arial"/>
                <w:b/>
                <w:sz w:val="22"/>
                <w:szCs w:val="22"/>
              </w:rPr>
              <w:t>Περιφερειακή Υπηρεσία Στατιστικής Καστοριάς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CB020F">
            <w:pPr>
              <w:tabs>
                <w:tab w:val="left" w:pos="567"/>
              </w:tabs>
              <w:jc w:val="center"/>
              <w:rPr>
                <w:rFonts w:ascii="Arial" w:hAnsi="Arial"/>
                <w:b/>
                <w:sz w:val="22"/>
                <w:szCs w:val="22"/>
              </w:rPr>
            </w:pPr>
            <w:r w:rsidRPr="00393885">
              <w:rPr>
                <w:rFonts w:ascii="Arial" w:hAnsi="Arial"/>
                <w:b/>
                <w:sz w:val="22"/>
                <w:szCs w:val="22"/>
              </w:rPr>
              <w:t>Καστοριά</w:t>
            </w:r>
          </w:p>
          <w:p w:rsidR="00055DA9" w:rsidRDefault="00055DA9" w:rsidP="00CB020F">
            <w:pPr>
              <w:tabs>
                <w:tab w:val="left" w:pos="567"/>
              </w:tabs>
              <w:jc w:val="center"/>
              <w:rPr>
                <w:rFonts w:ascii="Arial" w:hAnsi="Arial"/>
                <w:b/>
                <w:sz w:val="22"/>
                <w:szCs w:val="22"/>
              </w:rPr>
            </w:pPr>
            <w:r>
              <w:rPr>
                <w:rFonts w:ascii="Arial" w:hAnsi="Arial"/>
                <w:b/>
                <w:sz w:val="22"/>
                <w:szCs w:val="22"/>
              </w:rPr>
              <w:t>(Δ. Καστοριάς)</w:t>
            </w:r>
          </w:p>
          <w:p w:rsidR="00055DA9" w:rsidRPr="00393885" w:rsidRDefault="00055DA9" w:rsidP="00CB020F">
            <w:pPr>
              <w:tabs>
                <w:tab w:val="left" w:pos="567"/>
              </w:tabs>
              <w:jc w:val="center"/>
              <w:rPr>
                <w:rFonts w:ascii="Arial" w:hAnsi="Arial"/>
                <w:b/>
                <w:sz w:val="22"/>
                <w:szCs w:val="22"/>
              </w:rPr>
            </w:pPr>
            <w:r>
              <w:rPr>
                <w:rFonts w:ascii="Arial" w:hAnsi="Arial"/>
                <w:b/>
                <w:sz w:val="22"/>
                <w:szCs w:val="22"/>
              </w:rPr>
              <w:t>Ν. Καστοριάς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CB020F">
            <w:pPr>
              <w:jc w:val="center"/>
              <w:rPr>
                <w:rFonts w:ascii="Arial" w:hAnsi="Arial" w:cs="Arial"/>
                <w:b/>
                <w:sz w:val="22"/>
                <w:szCs w:val="22"/>
              </w:rPr>
            </w:pPr>
            <w:r w:rsidRPr="00393885">
              <w:rPr>
                <w:rFonts w:ascii="Arial" w:hAnsi="Arial" w:cs="Arial"/>
                <w:b/>
                <w:sz w:val="22"/>
                <w:szCs w:val="22"/>
              </w:rPr>
              <w:t xml:space="preserve">ΠΕ </w:t>
            </w:r>
          </w:p>
          <w:p w:rsidR="002D4A26" w:rsidRPr="00393885" w:rsidRDefault="002D4A26" w:rsidP="00CB020F">
            <w:pPr>
              <w:jc w:val="center"/>
              <w:rPr>
                <w:rFonts w:ascii="Arial" w:hAnsi="Arial" w:cs="Arial"/>
                <w:b/>
                <w:sz w:val="22"/>
                <w:szCs w:val="22"/>
              </w:rPr>
            </w:pPr>
            <w:r w:rsidRPr="0039388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CB020F">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CB020F">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CB020F">
            <w:pPr>
              <w:tabs>
                <w:tab w:val="left" w:pos="567"/>
              </w:tabs>
              <w:jc w:val="center"/>
              <w:rPr>
                <w:rFonts w:ascii="Arial" w:hAnsi="Arial" w:cs="Arial"/>
                <w:b/>
                <w:sz w:val="22"/>
                <w:szCs w:val="22"/>
              </w:rPr>
            </w:pPr>
            <w:r>
              <w:rPr>
                <w:rFonts w:ascii="Arial" w:hAnsi="Arial" w:cs="Arial"/>
                <w:b/>
                <w:sz w:val="22"/>
                <w:szCs w:val="22"/>
              </w:rPr>
              <w:t>145</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393885" w:rsidRDefault="00EF502E" w:rsidP="00EF502E">
            <w:pPr>
              <w:tabs>
                <w:tab w:val="left" w:pos="567"/>
              </w:tabs>
              <w:jc w:val="center"/>
              <w:rPr>
                <w:rFonts w:ascii="Arial" w:hAnsi="Arial" w:cs="Arial"/>
                <w:b/>
                <w:sz w:val="20"/>
                <w:szCs w:val="20"/>
              </w:rPr>
            </w:pPr>
            <w:r w:rsidRPr="00393885">
              <w:rPr>
                <w:rFonts w:ascii="Arial" w:hAnsi="Arial" w:cs="Arial"/>
                <w:b/>
                <w:sz w:val="20"/>
                <w:szCs w:val="20"/>
              </w:rPr>
              <w:t>Ελληνικής Στατιστικής Αρχής (ΕΛ.ΣΤΑΤ.)</w:t>
            </w:r>
          </w:p>
          <w:p w:rsidR="002D4A26" w:rsidRPr="00393885" w:rsidRDefault="002D4A26" w:rsidP="00CB020F">
            <w:pPr>
              <w:jc w:val="center"/>
              <w:rPr>
                <w:rFonts w:ascii="Arial" w:hAnsi="Arial" w:cs="Arial"/>
                <w:b/>
                <w:sz w:val="22"/>
                <w:szCs w:val="22"/>
              </w:rPr>
            </w:pPr>
            <w:r w:rsidRPr="00393885">
              <w:rPr>
                <w:rFonts w:ascii="Arial" w:hAnsi="Arial" w:cs="Arial"/>
                <w:b/>
                <w:sz w:val="22"/>
                <w:szCs w:val="22"/>
              </w:rPr>
              <w:t>Περιφερειακή Υπηρεσία Στατιστικής Κέρκυρας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Pr="003B6778" w:rsidRDefault="002D4A26" w:rsidP="00CB020F">
            <w:pPr>
              <w:tabs>
                <w:tab w:val="left" w:pos="567"/>
              </w:tabs>
              <w:jc w:val="center"/>
              <w:rPr>
                <w:rFonts w:ascii="Arial" w:hAnsi="Arial"/>
                <w:b/>
                <w:sz w:val="22"/>
                <w:szCs w:val="22"/>
              </w:rPr>
            </w:pPr>
            <w:r w:rsidRPr="003B6778">
              <w:rPr>
                <w:rFonts w:ascii="Arial" w:hAnsi="Arial"/>
                <w:b/>
                <w:sz w:val="22"/>
                <w:szCs w:val="22"/>
              </w:rPr>
              <w:t>Κέρκυρα</w:t>
            </w:r>
          </w:p>
          <w:p w:rsidR="00CE794C" w:rsidRPr="003B6778" w:rsidRDefault="003B6778" w:rsidP="00CB020F">
            <w:pPr>
              <w:tabs>
                <w:tab w:val="left" w:pos="567"/>
              </w:tabs>
              <w:jc w:val="center"/>
              <w:rPr>
                <w:rFonts w:ascii="Arial" w:hAnsi="Arial"/>
                <w:b/>
                <w:sz w:val="22"/>
                <w:szCs w:val="22"/>
              </w:rPr>
            </w:pPr>
            <w:r w:rsidRPr="003B6778">
              <w:rPr>
                <w:rFonts w:ascii="Arial" w:hAnsi="Arial"/>
                <w:b/>
                <w:sz w:val="22"/>
                <w:szCs w:val="22"/>
              </w:rPr>
              <w:t xml:space="preserve">(Δ. </w:t>
            </w:r>
            <w:r w:rsidRPr="00CF4F13">
              <w:rPr>
                <w:rFonts w:ascii="Arial" w:hAnsi="Arial"/>
                <w:b/>
                <w:sz w:val="22"/>
                <w:szCs w:val="22"/>
              </w:rPr>
              <w:t xml:space="preserve">Κεντρικής </w:t>
            </w:r>
            <w:r w:rsidRPr="003B6778">
              <w:rPr>
                <w:rFonts w:ascii="Arial" w:hAnsi="Arial"/>
                <w:b/>
                <w:sz w:val="22"/>
                <w:szCs w:val="22"/>
              </w:rPr>
              <w:t xml:space="preserve">Κέρκυρας &amp; </w:t>
            </w:r>
            <w:proofErr w:type="spellStart"/>
            <w:r w:rsidRPr="003B6778">
              <w:rPr>
                <w:rFonts w:ascii="Arial" w:hAnsi="Arial"/>
                <w:b/>
                <w:sz w:val="22"/>
                <w:szCs w:val="22"/>
              </w:rPr>
              <w:t>Διαποντίων</w:t>
            </w:r>
            <w:proofErr w:type="spellEnd"/>
            <w:r w:rsidRPr="003B6778">
              <w:rPr>
                <w:rFonts w:ascii="Arial" w:hAnsi="Arial"/>
                <w:b/>
                <w:sz w:val="22"/>
                <w:szCs w:val="22"/>
              </w:rPr>
              <w:t xml:space="preserve"> Νήσων)</w:t>
            </w:r>
          </w:p>
          <w:p w:rsidR="003B6778" w:rsidRPr="002108C8" w:rsidRDefault="003B6778" w:rsidP="00CB020F">
            <w:pPr>
              <w:tabs>
                <w:tab w:val="left" w:pos="567"/>
              </w:tabs>
              <w:jc w:val="center"/>
              <w:rPr>
                <w:rFonts w:ascii="Arial" w:hAnsi="Arial"/>
                <w:b/>
                <w:color w:val="FF0000"/>
                <w:sz w:val="22"/>
                <w:szCs w:val="22"/>
              </w:rPr>
            </w:pPr>
            <w:r w:rsidRPr="003B6778">
              <w:rPr>
                <w:rFonts w:ascii="Arial" w:hAnsi="Arial"/>
                <w:b/>
                <w:sz w:val="22"/>
                <w:szCs w:val="22"/>
              </w:rPr>
              <w:t>Ν. Κέρκυρας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CB020F">
            <w:pPr>
              <w:jc w:val="center"/>
              <w:rPr>
                <w:rFonts w:ascii="Arial" w:hAnsi="Arial" w:cs="Arial"/>
                <w:b/>
                <w:sz w:val="22"/>
                <w:szCs w:val="22"/>
              </w:rPr>
            </w:pPr>
            <w:r w:rsidRPr="00393885">
              <w:rPr>
                <w:rFonts w:ascii="Arial" w:hAnsi="Arial" w:cs="Arial"/>
                <w:b/>
                <w:sz w:val="22"/>
                <w:szCs w:val="22"/>
              </w:rPr>
              <w:t xml:space="preserve">ΠΕ </w:t>
            </w:r>
          </w:p>
          <w:p w:rsidR="002D4A26" w:rsidRPr="00393885" w:rsidRDefault="002D4A26" w:rsidP="00CB020F">
            <w:pPr>
              <w:jc w:val="center"/>
              <w:rPr>
                <w:rFonts w:ascii="Arial" w:hAnsi="Arial" w:cs="Arial"/>
                <w:b/>
                <w:sz w:val="22"/>
                <w:szCs w:val="22"/>
              </w:rPr>
            </w:pPr>
            <w:r w:rsidRPr="0039388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CB020F">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CB020F">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715C6D">
            <w:pPr>
              <w:tabs>
                <w:tab w:val="left" w:pos="567"/>
              </w:tabs>
              <w:jc w:val="center"/>
              <w:rPr>
                <w:rFonts w:ascii="Arial" w:hAnsi="Arial" w:cs="Arial"/>
                <w:b/>
                <w:sz w:val="22"/>
                <w:szCs w:val="22"/>
              </w:rPr>
            </w:pPr>
            <w:r>
              <w:rPr>
                <w:rFonts w:ascii="Arial" w:hAnsi="Arial" w:cs="Arial"/>
                <w:b/>
                <w:sz w:val="22"/>
                <w:szCs w:val="22"/>
              </w:rPr>
              <w:t>146</w:t>
            </w:r>
          </w:p>
        </w:tc>
        <w:tc>
          <w:tcPr>
            <w:tcW w:w="2755" w:type="dxa"/>
            <w:tcBorders>
              <w:top w:val="single" w:sz="4" w:space="0" w:color="auto"/>
              <w:left w:val="single" w:sz="4" w:space="0" w:color="auto"/>
              <w:bottom w:val="single" w:sz="4" w:space="0" w:color="auto"/>
              <w:right w:val="single" w:sz="4" w:space="0" w:color="auto"/>
            </w:tcBorders>
            <w:vAlign w:val="center"/>
          </w:tcPr>
          <w:p w:rsidR="00EF502E" w:rsidRPr="00393885" w:rsidRDefault="00EF502E" w:rsidP="00EF502E">
            <w:pPr>
              <w:tabs>
                <w:tab w:val="left" w:pos="567"/>
              </w:tabs>
              <w:jc w:val="center"/>
              <w:rPr>
                <w:rFonts w:ascii="Arial" w:hAnsi="Arial" w:cs="Arial"/>
                <w:b/>
                <w:sz w:val="20"/>
                <w:szCs w:val="20"/>
              </w:rPr>
            </w:pPr>
            <w:r w:rsidRPr="00393885">
              <w:rPr>
                <w:rFonts w:ascii="Arial" w:hAnsi="Arial" w:cs="Arial"/>
                <w:b/>
                <w:sz w:val="20"/>
                <w:szCs w:val="20"/>
              </w:rPr>
              <w:t>Ελληνικής Στατιστικής Αρχής (ΕΛ.ΣΤΑΤ.)</w:t>
            </w:r>
          </w:p>
          <w:p w:rsidR="002D4A26" w:rsidRPr="00393885" w:rsidRDefault="002D4A26" w:rsidP="00715C6D">
            <w:pPr>
              <w:jc w:val="center"/>
              <w:rPr>
                <w:rFonts w:ascii="Arial" w:hAnsi="Arial" w:cs="Arial"/>
                <w:b/>
                <w:sz w:val="22"/>
                <w:szCs w:val="22"/>
              </w:rPr>
            </w:pPr>
            <w:r w:rsidRPr="00393885">
              <w:rPr>
                <w:rFonts w:ascii="Arial" w:hAnsi="Arial" w:cs="Arial"/>
                <w:b/>
                <w:sz w:val="22"/>
                <w:szCs w:val="22"/>
              </w:rPr>
              <w:t>Περιφερειακή Υπηρεσία Στατιστικής Κέρκυρας</w:t>
            </w:r>
          </w:p>
        </w:tc>
        <w:tc>
          <w:tcPr>
            <w:tcW w:w="2348" w:type="dxa"/>
            <w:tcBorders>
              <w:top w:val="single" w:sz="4" w:space="0" w:color="auto"/>
              <w:left w:val="single" w:sz="4" w:space="0" w:color="auto"/>
              <w:bottom w:val="single" w:sz="4" w:space="0" w:color="auto"/>
              <w:right w:val="single" w:sz="4" w:space="0" w:color="auto"/>
            </w:tcBorders>
            <w:vAlign w:val="center"/>
          </w:tcPr>
          <w:p w:rsidR="003B6778" w:rsidRPr="003B6778" w:rsidRDefault="003B6778" w:rsidP="003B6778">
            <w:pPr>
              <w:tabs>
                <w:tab w:val="left" w:pos="567"/>
              </w:tabs>
              <w:jc w:val="center"/>
              <w:rPr>
                <w:rFonts w:ascii="Arial" w:hAnsi="Arial"/>
                <w:b/>
                <w:sz w:val="22"/>
                <w:szCs w:val="22"/>
              </w:rPr>
            </w:pPr>
            <w:r w:rsidRPr="003B6778">
              <w:rPr>
                <w:rFonts w:ascii="Arial" w:hAnsi="Arial"/>
                <w:b/>
                <w:sz w:val="22"/>
                <w:szCs w:val="22"/>
              </w:rPr>
              <w:t>Κέρκυρα</w:t>
            </w:r>
          </w:p>
          <w:p w:rsidR="003B6778" w:rsidRPr="003B6778" w:rsidRDefault="003B6778" w:rsidP="003B6778">
            <w:pPr>
              <w:tabs>
                <w:tab w:val="left" w:pos="567"/>
              </w:tabs>
              <w:jc w:val="center"/>
              <w:rPr>
                <w:rFonts w:ascii="Arial" w:hAnsi="Arial"/>
                <w:b/>
                <w:sz w:val="22"/>
                <w:szCs w:val="22"/>
              </w:rPr>
            </w:pPr>
            <w:r w:rsidRPr="003B6778">
              <w:rPr>
                <w:rFonts w:ascii="Arial" w:hAnsi="Arial"/>
                <w:b/>
                <w:sz w:val="22"/>
                <w:szCs w:val="22"/>
              </w:rPr>
              <w:t xml:space="preserve">(Δ. </w:t>
            </w:r>
            <w:r w:rsidRPr="00CF4F13">
              <w:rPr>
                <w:rFonts w:ascii="Arial" w:hAnsi="Arial"/>
                <w:b/>
                <w:sz w:val="22"/>
                <w:szCs w:val="22"/>
              </w:rPr>
              <w:t xml:space="preserve">Κεντρικής </w:t>
            </w:r>
            <w:r w:rsidRPr="003B6778">
              <w:rPr>
                <w:rFonts w:ascii="Arial" w:hAnsi="Arial"/>
                <w:b/>
                <w:sz w:val="22"/>
                <w:szCs w:val="22"/>
              </w:rPr>
              <w:t xml:space="preserve">Κέρκυρας &amp; </w:t>
            </w:r>
            <w:proofErr w:type="spellStart"/>
            <w:r w:rsidRPr="003B6778">
              <w:rPr>
                <w:rFonts w:ascii="Arial" w:hAnsi="Arial"/>
                <w:b/>
                <w:sz w:val="22"/>
                <w:szCs w:val="22"/>
              </w:rPr>
              <w:t>Διαποντίων</w:t>
            </w:r>
            <w:proofErr w:type="spellEnd"/>
            <w:r w:rsidRPr="003B6778">
              <w:rPr>
                <w:rFonts w:ascii="Arial" w:hAnsi="Arial"/>
                <w:b/>
                <w:sz w:val="22"/>
                <w:szCs w:val="22"/>
              </w:rPr>
              <w:t xml:space="preserve"> Νήσων)</w:t>
            </w:r>
          </w:p>
          <w:p w:rsidR="002D4A26" w:rsidRPr="002108C8" w:rsidRDefault="003B6778" w:rsidP="003B6778">
            <w:pPr>
              <w:tabs>
                <w:tab w:val="left" w:pos="567"/>
              </w:tabs>
              <w:jc w:val="center"/>
              <w:rPr>
                <w:rFonts w:ascii="Arial" w:hAnsi="Arial"/>
                <w:b/>
                <w:color w:val="FF0000"/>
                <w:sz w:val="22"/>
                <w:szCs w:val="22"/>
              </w:rPr>
            </w:pPr>
            <w:r w:rsidRPr="003B6778">
              <w:rPr>
                <w:rFonts w:ascii="Arial" w:hAnsi="Arial"/>
                <w:b/>
                <w:sz w:val="22"/>
                <w:szCs w:val="22"/>
              </w:rPr>
              <w:t>Ν. Κέρκυρας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715C6D">
            <w:pPr>
              <w:jc w:val="center"/>
              <w:rPr>
                <w:rFonts w:ascii="Arial" w:hAnsi="Arial" w:cs="Arial"/>
                <w:b/>
                <w:sz w:val="22"/>
                <w:szCs w:val="22"/>
              </w:rPr>
            </w:pPr>
            <w:r w:rsidRPr="00393885">
              <w:rPr>
                <w:rFonts w:ascii="Arial" w:hAnsi="Arial" w:cs="Arial"/>
                <w:b/>
                <w:sz w:val="22"/>
                <w:szCs w:val="22"/>
              </w:rPr>
              <w:t xml:space="preserve">ΤΕ </w:t>
            </w:r>
          </w:p>
          <w:p w:rsidR="002D4A26" w:rsidRPr="00393885" w:rsidRDefault="002D4A26" w:rsidP="00715C6D">
            <w:pPr>
              <w:jc w:val="center"/>
              <w:rPr>
                <w:rFonts w:ascii="Arial" w:hAnsi="Arial" w:cs="Arial"/>
                <w:b/>
                <w:sz w:val="22"/>
                <w:szCs w:val="22"/>
              </w:rPr>
            </w:pPr>
            <w:r w:rsidRPr="0039388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715C6D">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715C6D">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715C6D">
            <w:pPr>
              <w:tabs>
                <w:tab w:val="left" w:pos="567"/>
              </w:tabs>
              <w:jc w:val="center"/>
              <w:rPr>
                <w:rFonts w:ascii="Arial" w:hAnsi="Arial" w:cs="Arial"/>
                <w:b/>
                <w:sz w:val="22"/>
                <w:szCs w:val="22"/>
              </w:rPr>
            </w:pPr>
            <w:r>
              <w:rPr>
                <w:rFonts w:ascii="Arial" w:hAnsi="Arial" w:cs="Arial"/>
                <w:b/>
                <w:sz w:val="22"/>
                <w:szCs w:val="22"/>
              </w:rPr>
              <w:t>147</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93885" w:rsidRDefault="002D4A26" w:rsidP="00715C6D">
            <w:pPr>
              <w:jc w:val="center"/>
              <w:rPr>
                <w:rFonts w:ascii="Arial" w:hAnsi="Arial" w:cs="Arial"/>
                <w:b/>
                <w:sz w:val="22"/>
                <w:szCs w:val="22"/>
              </w:rPr>
            </w:pPr>
            <w:r w:rsidRPr="00393885">
              <w:rPr>
                <w:rFonts w:ascii="Arial" w:hAnsi="Arial" w:cs="Arial"/>
                <w:b/>
                <w:sz w:val="22"/>
                <w:szCs w:val="22"/>
              </w:rPr>
              <w:t>Περιφερειακή Υπηρεσία Στατιστικής Κέρκυρας</w:t>
            </w:r>
          </w:p>
        </w:tc>
        <w:tc>
          <w:tcPr>
            <w:tcW w:w="2348" w:type="dxa"/>
            <w:tcBorders>
              <w:top w:val="single" w:sz="4" w:space="0" w:color="auto"/>
              <w:left w:val="single" w:sz="4" w:space="0" w:color="auto"/>
              <w:bottom w:val="single" w:sz="4" w:space="0" w:color="auto"/>
              <w:right w:val="single" w:sz="4" w:space="0" w:color="auto"/>
            </w:tcBorders>
            <w:vAlign w:val="center"/>
          </w:tcPr>
          <w:p w:rsidR="003B6778" w:rsidRPr="003B6778" w:rsidRDefault="003B6778" w:rsidP="003B6778">
            <w:pPr>
              <w:tabs>
                <w:tab w:val="left" w:pos="567"/>
              </w:tabs>
              <w:jc w:val="center"/>
              <w:rPr>
                <w:rFonts w:ascii="Arial" w:hAnsi="Arial"/>
                <w:b/>
                <w:sz w:val="22"/>
                <w:szCs w:val="22"/>
              </w:rPr>
            </w:pPr>
            <w:r w:rsidRPr="003B6778">
              <w:rPr>
                <w:rFonts w:ascii="Arial" w:hAnsi="Arial"/>
                <w:b/>
                <w:sz w:val="22"/>
                <w:szCs w:val="22"/>
              </w:rPr>
              <w:t>Κέρκυρα</w:t>
            </w:r>
          </w:p>
          <w:p w:rsidR="003B6778" w:rsidRPr="003B6778" w:rsidRDefault="003B6778" w:rsidP="003B6778">
            <w:pPr>
              <w:tabs>
                <w:tab w:val="left" w:pos="567"/>
              </w:tabs>
              <w:jc w:val="center"/>
              <w:rPr>
                <w:rFonts w:ascii="Arial" w:hAnsi="Arial"/>
                <w:b/>
                <w:sz w:val="22"/>
                <w:szCs w:val="22"/>
              </w:rPr>
            </w:pPr>
            <w:r w:rsidRPr="003B6778">
              <w:rPr>
                <w:rFonts w:ascii="Arial" w:hAnsi="Arial"/>
                <w:b/>
                <w:sz w:val="22"/>
                <w:szCs w:val="22"/>
              </w:rPr>
              <w:t xml:space="preserve">(Δ. </w:t>
            </w:r>
            <w:r w:rsidRPr="00CF4F13">
              <w:rPr>
                <w:rFonts w:ascii="Arial" w:hAnsi="Arial"/>
                <w:b/>
                <w:sz w:val="22"/>
                <w:szCs w:val="22"/>
              </w:rPr>
              <w:t xml:space="preserve">Κεντρικής </w:t>
            </w:r>
            <w:r w:rsidRPr="003B6778">
              <w:rPr>
                <w:rFonts w:ascii="Arial" w:hAnsi="Arial"/>
                <w:b/>
                <w:sz w:val="22"/>
                <w:szCs w:val="22"/>
              </w:rPr>
              <w:t xml:space="preserve">Κέρκυρας &amp; </w:t>
            </w:r>
            <w:proofErr w:type="spellStart"/>
            <w:r w:rsidRPr="003B6778">
              <w:rPr>
                <w:rFonts w:ascii="Arial" w:hAnsi="Arial"/>
                <w:b/>
                <w:sz w:val="22"/>
                <w:szCs w:val="22"/>
              </w:rPr>
              <w:t>Διαποντίων</w:t>
            </w:r>
            <w:proofErr w:type="spellEnd"/>
            <w:r w:rsidRPr="003B6778">
              <w:rPr>
                <w:rFonts w:ascii="Arial" w:hAnsi="Arial"/>
                <w:b/>
                <w:sz w:val="22"/>
                <w:szCs w:val="22"/>
              </w:rPr>
              <w:t xml:space="preserve"> Νήσων)</w:t>
            </w:r>
          </w:p>
          <w:p w:rsidR="002D4A26" w:rsidRPr="00393885" w:rsidRDefault="003B6778" w:rsidP="003B6778">
            <w:pPr>
              <w:tabs>
                <w:tab w:val="left" w:pos="567"/>
              </w:tabs>
              <w:jc w:val="center"/>
              <w:rPr>
                <w:rFonts w:ascii="Arial" w:hAnsi="Arial"/>
                <w:b/>
                <w:sz w:val="22"/>
                <w:szCs w:val="22"/>
              </w:rPr>
            </w:pPr>
            <w:r w:rsidRPr="003B6778">
              <w:rPr>
                <w:rFonts w:ascii="Arial" w:hAnsi="Arial"/>
                <w:b/>
                <w:sz w:val="22"/>
                <w:szCs w:val="22"/>
              </w:rPr>
              <w:t>Ν. Κέρκυρας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715C6D">
            <w:pPr>
              <w:jc w:val="center"/>
              <w:rPr>
                <w:rFonts w:ascii="Arial" w:hAnsi="Arial" w:cs="Arial"/>
                <w:b/>
                <w:sz w:val="22"/>
                <w:szCs w:val="22"/>
              </w:rPr>
            </w:pPr>
            <w:r w:rsidRPr="00393885">
              <w:rPr>
                <w:rFonts w:ascii="Arial" w:hAnsi="Arial" w:cs="Arial"/>
                <w:b/>
                <w:sz w:val="22"/>
                <w:szCs w:val="22"/>
              </w:rPr>
              <w:t xml:space="preserve">ΔΕ </w:t>
            </w:r>
          </w:p>
          <w:p w:rsidR="002D4A26" w:rsidRPr="00393885" w:rsidRDefault="002D4A26" w:rsidP="00715C6D">
            <w:pPr>
              <w:jc w:val="center"/>
              <w:rPr>
                <w:rFonts w:ascii="Arial" w:hAnsi="Arial" w:cs="Arial"/>
                <w:b/>
                <w:sz w:val="22"/>
                <w:szCs w:val="22"/>
              </w:rPr>
            </w:pPr>
            <w:r w:rsidRPr="00393885">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715C6D">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715C6D">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BE69AA">
            <w:pPr>
              <w:tabs>
                <w:tab w:val="left" w:pos="567"/>
              </w:tabs>
              <w:jc w:val="center"/>
              <w:rPr>
                <w:rFonts w:ascii="Arial" w:hAnsi="Arial" w:cs="Arial"/>
                <w:b/>
                <w:sz w:val="22"/>
                <w:szCs w:val="22"/>
              </w:rPr>
            </w:pPr>
            <w:r>
              <w:rPr>
                <w:rFonts w:ascii="Arial" w:hAnsi="Arial" w:cs="Arial"/>
                <w:b/>
                <w:sz w:val="22"/>
                <w:szCs w:val="22"/>
              </w:rPr>
              <w:t>148</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lastRenderedPageBreak/>
              <w:t>Περιφερειακή Υπηρεσία Στατιστικής Κεφαλληνίας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BE69AA">
            <w:pPr>
              <w:tabs>
                <w:tab w:val="left" w:pos="567"/>
              </w:tabs>
              <w:jc w:val="center"/>
              <w:rPr>
                <w:rFonts w:ascii="Arial" w:hAnsi="Arial"/>
                <w:b/>
                <w:sz w:val="22"/>
                <w:szCs w:val="22"/>
              </w:rPr>
            </w:pPr>
            <w:r w:rsidRPr="00393885">
              <w:rPr>
                <w:rFonts w:ascii="Arial" w:hAnsi="Arial"/>
                <w:b/>
                <w:sz w:val="22"/>
                <w:szCs w:val="22"/>
              </w:rPr>
              <w:lastRenderedPageBreak/>
              <w:t>Αργοστόλι</w:t>
            </w:r>
          </w:p>
          <w:p w:rsidR="00264F7D" w:rsidRDefault="00264F7D" w:rsidP="00BE69AA">
            <w:pPr>
              <w:tabs>
                <w:tab w:val="left" w:pos="567"/>
              </w:tabs>
              <w:jc w:val="center"/>
              <w:rPr>
                <w:rFonts w:ascii="Arial" w:hAnsi="Arial"/>
                <w:b/>
                <w:sz w:val="22"/>
                <w:szCs w:val="22"/>
              </w:rPr>
            </w:pPr>
            <w:r>
              <w:rPr>
                <w:rFonts w:ascii="Arial" w:hAnsi="Arial"/>
                <w:b/>
                <w:sz w:val="22"/>
                <w:szCs w:val="22"/>
              </w:rPr>
              <w:t>(</w:t>
            </w:r>
            <w:r w:rsidR="009C616A">
              <w:rPr>
                <w:rFonts w:ascii="Arial" w:hAnsi="Arial"/>
                <w:b/>
                <w:sz w:val="22"/>
                <w:szCs w:val="22"/>
              </w:rPr>
              <w:t>Δ. Αργοστολίου)</w:t>
            </w:r>
          </w:p>
          <w:p w:rsidR="009C616A" w:rsidRPr="00393885" w:rsidRDefault="009C616A" w:rsidP="00BE69AA">
            <w:pPr>
              <w:tabs>
                <w:tab w:val="left" w:pos="567"/>
              </w:tabs>
              <w:jc w:val="center"/>
              <w:rPr>
                <w:rFonts w:ascii="Arial" w:hAnsi="Arial"/>
                <w:b/>
                <w:sz w:val="22"/>
                <w:szCs w:val="22"/>
              </w:rPr>
            </w:pPr>
            <w:r>
              <w:rPr>
                <w:rFonts w:ascii="Arial" w:hAnsi="Arial"/>
                <w:b/>
                <w:sz w:val="22"/>
                <w:szCs w:val="22"/>
              </w:rPr>
              <w:t>Ν. Κεφαλληνίας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BE69AA">
            <w:pPr>
              <w:jc w:val="center"/>
              <w:rPr>
                <w:rFonts w:ascii="Arial" w:hAnsi="Arial" w:cs="Arial"/>
                <w:b/>
                <w:sz w:val="22"/>
                <w:szCs w:val="22"/>
              </w:rPr>
            </w:pPr>
            <w:r w:rsidRPr="00393885">
              <w:rPr>
                <w:rFonts w:ascii="Arial" w:hAnsi="Arial" w:cs="Arial"/>
                <w:b/>
                <w:sz w:val="22"/>
                <w:szCs w:val="22"/>
              </w:rPr>
              <w:t xml:space="preserve">ΠΕ </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BE69AA">
            <w:pPr>
              <w:tabs>
                <w:tab w:val="left" w:pos="567"/>
              </w:tabs>
              <w:jc w:val="center"/>
              <w:rPr>
                <w:rFonts w:ascii="Arial" w:hAnsi="Arial" w:cs="Arial"/>
                <w:b/>
                <w:sz w:val="22"/>
                <w:szCs w:val="22"/>
              </w:rPr>
            </w:pPr>
            <w:r>
              <w:rPr>
                <w:rFonts w:ascii="Arial" w:hAnsi="Arial" w:cs="Arial"/>
                <w:b/>
                <w:sz w:val="22"/>
                <w:szCs w:val="22"/>
              </w:rPr>
              <w:t>149</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t>Περιφερειακή Υπηρεσία Στατιστικής Κιλκίς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BE69AA">
            <w:pPr>
              <w:tabs>
                <w:tab w:val="left" w:pos="567"/>
              </w:tabs>
              <w:jc w:val="center"/>
              <w:rPr>
                <w:rFonts w:ascii="Arial" w:hAnsi="Arial"/>
                <w:b/>
                <w:sz w:val="22"/>
                <w:szCs w:val="22"/>
              </w:rPr>
            </w:pPr>
            <w:r w:rsidRPr="00393885">
              <w:rPr>
                <w:rFonts w:ascii="Arial" w:hAnsi="Arial"/>
                <w:b/>
                <w:sz w:val="22"/>
                <w:szCs w:val="22"/>
              </w:rPr>
              <w:t>Κιλκίς</w:t>
            </w:r>
          </w:p>
          <w:p w:rsidR="00972FE8" w:rsidRDefault="00972FE8" w:rsidP="00BE69AA">
            <w:pPr>
              <w:tabs>
                <w:tab w:val="left" w:pos="567"/>
              </w:tabs>
              <w:jc w:val="center"/>
              <w:rPr>
                <w:rFonts w:ascii="Arial" w:hAnsi="Arial"/>
                <w:b/>
                <w:sz w:val="22"/>
                <w:szCs w:val="22"/>
              </w:rPr>
            </w:pPr>
            <w:r>
              <w:rPr>
                <w:rFonts w:ascii="Arial" w:hAnsi="Arial"/>
                <w:b/>
                <w:sz w:val="22"/>
                <w:szCs w:val="22"/>
              </w:rPr>
              <w:t>(Δ. Κιλκίς)</w:t>
            </w:r>
          </w:p>
          <w:p w:rsidR="00972FE8" w:rsidRPr="00393885" w:rsidRDefault="00972FE8" w:rsidP="00BE69AA">
            <w:pPr>
              <w:tabs>
                <w:tab w:val="left" w:pos="567"/>
              </w:tabs>
              <w:jc w:val="center"/>
              <w:rPr>
                <w:rFonts w:ascii="Arial" w:hAnsi="Arial"/>
                <w:b/>
                <w:sz w:val="22"/>
                <w:szCs w:val="22"/>
              </w:rPr>
            </w:pPr>
            <w:r>
              <w:rPr>
                <w:rFonts w:ascii="Arial" w:hAnsi="Arial"/>
                <w:b/>
                <w:sz w:val="22"/>
                <w:szCs w:val="22"/>
              </w:rPr>
              <w:t>Ν. Κιλκίς</w:t>
            </w: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BE69AA">
            <w:pPr>
              <w:jc w:val="center"/>
              <w:rPr>
                <w:rFonts w:ascii="Arial" w:hAnsi="Arial" w:cs="Arial"/>
                <w:b/>
                <w:sz w:val="22"/>
                <w:szCs w:val="22"/>
              </w:rPr>
            </w:pPr>
            <w:r w:rsidRPr="00393885">
              <w:rPr>
                <w:rFonts w:ascii="Arial" w:hAnsi="Arial" w:cs="Arial"/>
                <w:b/>
                <w:sz w:val="22"/>
                <w:szCs w:val="22"/>
              </w:rPr>
              <w:t xml:space="preserve">ΠΕ </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393885" w:rsidRDefault="00393885" w:rsidP="00BE69AA">
            <w:pPr>
              <w:tabs>
                <w:tab w:val="left" w:pos="567"/>
              </w:tabs>
              <w:jc w:val="center"/>
              <w:rPr>
                <w:rFonts w:ascii="Arial" w:hAnsi="Arial" w:cs="Arial"/>
                <w:b/>
                <w:sz w:val="22"/>
                <w:szCs w:val="22"/>
              </w:rPr>
            </w:pPr>
            <w:r>
              <w:rPr>
                <w:rFonts w:ascii="Arial" w:hAnsi="Arial" w:cs="Arial"/>
                <w:b/>
                <w:sz w:val="22"/>
                <w:szCs w:val="22"/>
              </w:rPr>
              <w:t>150</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t>Περιφερειακή Υπηρεσία Στατιστικής Κιλκίς</w:t>
            </w:r>
          </w:p>
        </w:tc>
        <w:tc>
          <w:tcPr>
            <w:tcW w:w="2348" w:type="dxa"/>
            <w:tcBorders>
              <w:top w:val="single" w:sz="4" w:space="0" w:color="auto"/>
              <w:left w:val="single" w:sz="4" w:space="0" w:color="auto"/>
              <w:bottom w:val="single" w:sz="4" w:space="0" w:color="auto"/>
              <w:right w:val="single" w:sz="4" w:space="0" w:color="auto"/>
            </w:tcBorders>
            <w:vAlign w:val="center"/>
          </w:tcPr>
          <w:p w:rsidR="00972FE8" w:rsidRDefault="00972FE8" w:rsidP="00972FE8">
            <w:pPr>
              <w:tabs>
                <w:tab w:val="left" w:pos="567"/>
              </w:tabs>
              <w:jc w:val="center"/>
              <w:rPr>
                <w:rFonts w:ascii="Arial" w:hAnsi="Arial"/>
                <w:b/>
                <w:sz w:val="22"/>
                <w:szCs w:val="22"/>
              </w:rPr>
            </w:pPr>
            <w:r w:rsidRPr="00393885">
              <w:rPr>
                <w:rFonts w:ascii="Arial" w:hAnsi="Arial"/>
                <w:b/>
                <w:sz w:val="22"/>
                <w:szCs w:val="22"/>
              </w:rPr>
              <w:t>Κιλκίς</w:t>
            </w:r>
          </w:p>
          <w:p w:rsidR="00972FE8" w:rsidRDefault="00972FE8" w:rsidP="00972FE8">
            <w:pPr>
              <w:tabs>
                <w:tab w:val="left" w:pos="567"/>
              </w:tabs>
              <w:jc w:val="center"/>
              <w:rPr>
                <w:rFonts w:ascii="Arial" w:hAnsi="Arial"/>
                <w:b/>
                <w:sz w:val="22"/>
                <w:szCs w:val="22"/>
              </w:rPr>
            </w:pPr>
            <w:r>
              <w:rPr>
                <w:rFonts w:ascii="Arial" w:hAnsi="Arial"/>
                <w:b/>
                <w:sz w:val="22"/>
                <w:szCs w:val="22"/>
              </w:rPr>
              <w:t>(Δ. Κιλκίς)</w:t>
            </w:r>
          </w:p>
          <w:p w:rsidR="00972FE8" w:rsidRDefault="00972FE8" w:rsidP="00972FE8">
            <w:pPr>
              <w:tabs>
                <w:tab w:val="left" w:pos="567"/>
              </w:tabs>
              <w:jc w:val="center"/>
              <w:rPr>
                <w:rFonts w:ascii="Arial" w:hAnsi="Arial"/>
                <w:b/>
                <w:sz w:val="22"/>
                <w:szCs w:val="22"/>
              </w:rPr>
            </w:pPr>
            <w:r>
              <w:rPr>
                <w:rFonts w:ascii="Arial" w:hAnsi="Arial"/>
                <w:b/>
                <w:sz w:val="22"/>
                <w:szCs w:val="22"/>
              </w:rPr>
              <w:t>Ν. Κιλκίς</w:t>
            </w:r>
          </w:p>
          <w:p w:rsidR="002D4A26" w:rsidRPr="00393885" w:rsidRDefault="002D4A26" w:rsidP="00BE69AA">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393885" w:rsidRDefault="002D4A26" w:rsidP="00BE69AA">
            <w:pPr>
              <w:jc w:val="center"/>
              <w:rPr>
                <w:rFonts w:ascii="Arial" w:hAnsi="Arial" w:cs="Arial"/>
                <w:b/>
                <w:sz w:val="22"/>
                <w:szCs w:val="22"/>
              </w:rPr>
            </w:pPr>
            <w:r w:rsidRPr="00393885">
              <w:rPr>
                <w:rFonts w:ascii="Arial" w:hAnsi="Arial" w:cs="Arial"/>
                <w:b/>
                <w:sz w:val="22"/>
                <w:szCs w:val="22"/>
              </w:rPr>
              <w:t>ΔΕ</w:t>
            </w:r>
          </w:p>
          <w:p w:rsidR="002D4A26" w:rsidRPr="00393885" w:rsidRDefault="002D4A26" w:rsidP="00BE69AA">
            <w:pPr>
              <w:jc w:val="center"/>
              <w:rPr>
                <w:rFonts w:ascii="Arial" w:hAnsi="Arial" w:cs="Arial"/>
                <w:b/>
                <w:sz w:val="22"/>
                <w:szCs w:val="22"/>
              </w:rPr>
            </w:pPr>
            <w:r w:rsidRPr="00393885">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393885" w:rsidRDefault="002D4A26" w:rsidP="00BE69AA">
            <w:pPr>
              <w:tabs>
                <w:tab w:val="left" w:pos="567"/>
              </w:tabs>
              <w:jc w:val="center"/>
              <w:rPr>
                <w:rFonts w:ascii="Arial" w:hAnsi="Arial" w:cs="Arial"/>
                <w:b/>
                <w:sz w:val="22"/>
                <w:szCs w:val="22"/>
              </w:rPr>
            </w:pPr>
            <w:r w:rsidRPr="00393885">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BE69AA">
            <w:pPr>
              <w:tabs>
                <w:tab w:val="left" w:pos="567"/>
              </w:tabs>
              <w:jc w:val="center"/>
              <w:rPr>
                <w:rFonts w:ascii="Arial" w:hAnsi="Arial" w:cs="Arial"/>
                <w:b/>
                <w:sz w:val="22"/>
                <w:szCs w:val="22"/>
              </w:rPr>
            </w:pPr>
            <w:r w:rsidRPr="002108C8">
              <w:rPr>
                <w:rFonts w:ascii="Arial" w:hAnsi="Arial" w:cs="Arial"/>
                <w:b/>
                <w:sz w:val="22"/>
                <w:szCs w:val="22"/>
              </w:rPr>
              <w:t>151</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BE69AA">
            <w:pPr>
              <w:jc w:val="center"/>
              <w:rPr>
                <w:rFonts w:ascii="Arial" w:hAnsi="Arial" w:cs="Arial"/>
                <w:b/>
                <w:sz w:val="22"/>
                <w:szCs w:val="22"/>
              </w:rPr>
            </w:pPr>
            <w:r w:rsidRPr="00624741">
              <w:rPr>
                <w:rFonts w:ascii="Arial" w:hAnsi="Arial" w:cs="Arial"/>
                <w:b/>
                <w:sz w:val="22"/>
                <w:szCs w:val="22"/>
              </w:rPr>
              <w:t>Περιφερειακή Υπηρεσία Στατιστικής Κοζάνης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BE69AA">
            <w:pPr>
              <w:tabs>
                <w:tab w:val="left" w:pos="567"/>
              </w:tabs>
              <w:jc w:val="center"/>
              <w:rPr>
                <w:rFonts w:ascii="Arial" w:hAnsi="Arial"/>
                <w:b/>
                <w:sz w:val="22"/>
                <w:szCs w:val="22"/>
              </w:rPr>
            </w:pPr>
            <w:r w:rsidRPr="00624741">
              <w:rPr>
                <w:rFonts w:ascii="Arial" w:hAnsi="Arial"/>
                <w:b/>
                <w:sz w:val="22"/>
                <w:szCs w:val="22"/>
              </w:rPr>
              <w:t>Κοζάνη</w:t>
            </w:r>
          </w:p>
          <w:p w:rsidR="00972FE8" w:rsidRDefault="00972FE8" w:rsidP="00BE69AA">
            <w:pPr>
              <w:tabs>
                <w:tab w:val="left" w:pos="567"/>
              </w:tabs>
              <w:jc w:val="center"/>
              <w:rPr>
                <w:rFonts w:ascii="Arial" w:hAnsi="Arial"/>
                <w:b/>
                <w:sz w:val="22"/>
                <w:szCs w:val="22"/>
              </w:rPr>
            </w:pPr>
            <w:r>
              <w:rPr>
                <w:rFonts w:ascii="Arial" w:hAnsi="Arial"/>
                <w:b/>
                <w:sz w:val="22"/>
                <w:szCs w:val="22"/>
              </w:rPr>
              <w:t>(Δ. Κοζάνης)</w:t>
            </w:r>
          </w:p>
          <w:p w:rsidR="00972FE8" w:rsidRPr="00624741" w:rsidRDefault="00972FE8" w:rsidP="00BE69AA">
            <w:pPr>
              <w:tabs>
                <w:tab w:val="left" w:pos="567"/>
              </w:tabs>
              <w:jc w:val="center"/>
              <w:rPr>
                <w:rFonts w:ascii="Arial" w:hAnsi="Arial"/>
                <w:b/>
                <w:sz w:val="22"/>
                <w:szCs w:val="22"/>
              </w:rPr>
            </w:pPr>
            <w:r>
              <w:rPr>
                <w:rFonts w:ascii="Arial" w:hAnsi="Arial"/>
                <w:b/>
                <w:sz w:val="22"/>
                <w:szCs w:val="22"/>
              </w:rPr>
              <w:t>Ν. Κοζάνης</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BE69AA">
            <w:pPr>
              <w:jc w:val="center"/>
              <w:rPr>
                <w:rFonts w:ascii="Arial" w:hAnsi="Arial" w:cs="Arial"/>
                <w:b/>
                <w:sz w:val="22"/>
                <w:szCs w:val="22"/>
              </w:rPr>
            </w:pPr>
            <w:r w:rsidRPr="00624741">
              <w:rPr>
                <w:rFonts w:ascii="Arial" w:hAnsi="Arial" w:cs="Arial"/>
                <w:b/>
                <w:sz w:val="22"/>
                <w:szCs w:val="22"/>
              </w:rPr>
              <w:t xml:space="preserve">ΠΕ </w:t>
            </w:r>
          </w:p>
          <w:p w:rsidR="002D4A26" w:rsidRPr="00624741" w:rsidRDefault="002D4A26" w:rsidP="00BE69AA">
            <w:pPr>
              <w:jc w:val="center"/>
              <w:rPr>
                <w:rFonts w:ascii="Arial" w:hAnsi="Arial" w:cs="Arial"/>
                <w:b/>
                <w:sz w:val="22"/>
                <w:szCs w:val="22"/>
              </w:rPr>
            </w:pPr>
            <w:r w:rsidRPr="00624741">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BE69AA">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BE69AA">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403820">
            <w:pPr>
              <w:tabs>
                <w:tab w:val="left" w:pos="567"/>
              </w:tabs>
              <w:jc w:val="center"/>
              <w:rPr>
                <w:rFonts w:ascii="Arial" w:hAnsi="Arial" w:cs="Arial"/>
                <w:b/>
                <w:sz w:val="22"/>
                <w:szCs w:val="22"/>
              </w:rPr>
            </w:pPr>
            <w:r w:rsidRPr="002108C8">
              <w:rPr>
                <w:rFonts w:ascii="Arial" w:hAnsi="Arial" w:cs="Arial"/>
                <w:b/>
                <w:sz w:val="22"/>
                <w:szCs w:val="22"/>
              </w:rPr>
              <w:t>152</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403820">
            <w:pPr>
              <w:jc w:val="center"/>
              <w:rPr>
                <w:rFonts w:ascii="Arial" w:hAnsi="Arial" w:cs="Arial"/>
                <w:b/>
                <w:sz w:val="22"/>
                <w:szCs w:val="22"/>
              </w:rPr>
            </w:pPr>
            <w:r w:rsidRPr="00624741">
              <w:rPr>
                <w:rFonts w:ascii="Arial" w:hAnsi="Arial" w:cs="Arial"/>
                <w:b/>
                <w:sz w:val="22"/>
                <w:szCs w:val="22"/>
              </w:rPr>
              <w:t>Περιφερειακή Υπηρεσία Στατιστικής Κορινθίας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403820">
            <w:pPr>
              <w:tabs>
                <w:tab w:val="left" w:pos="567"/>
              </w:tabs>
              <w:jc w:val="center"/>
              <w:rPr>
                <w:rFonts w:ascii="Arial" w:hAnsi="Arial"/>
                <w:b/>
                <w:sz w:val="22"/>
                <w:szCs w:val="22"/>
              </w:rPr>
            </w:pPr>
            <w:r w:rsidRPr="00624741">
              <w:rPr>
                <w:rFonts w:ascii="Arial" w:hAnsi="Arial"/>
                <w:b/>
                <w:sz w:val="22"/>
                <w:szCs w:val="22"/>
              </w:rPr>
              <w:t>Κόρινθος</w:t>
            </w:r>
          </w:p>
          <w:p w:rsidR="00972FE8" w:rsidRDefault="00972FE8" w:rsidP="00403820">
            <w:pPr>
              <w:tabs>
                <w:tab w:val="left" w:pos="567"/>
              </w:tabs>
              <w:jc w:val="center"/>
              <w:rPr>
                <w:rFonts w:ascii="Arial" w:hAnsi="Arial"/>
                <w:b/>
                <w:sz w:val="22"/>
                <w:szCs w:val="22"/>
              </w:rPr>
            </w:pPr>
            <w:r>
              <w:rPr>
                <w:rFonts w:ascii="Arial" w:hAnsi="Arial"/>
                <w:b/>
                <w:sz w:val="22"/>
                <w:szCs w:val="22"/>
              </w:rPr>
              <w:t>(Δ. Κορινθίων)</w:t>
            </w:r>
          </w:p>
          <w:p w:rsidR="00972FE8" w:rsidRPr="00624741" w:rsidRDefault="00972FE8" w:rsidP="00403820">
            <w:pPr>
              <w:tabs>
                <w:tab w:val="left" w:pos="567"/>
              </w:tabs>
              <w:jc w:val="center"/>
              <w:rPr>
                <w:rFonts w:ascii="Arial" w:hAnsi="Arial"/>
                <w:b/>
                <w:sz w:val="22"/>
                <w:szCs w:val="22"/>
              </w:rPr>
            </w:pPr>
            <w:r>
              <w:rPr>
                <w:rFonts w:ascii="Arial" w:hAnsi="Arial"/>
                <w:b/>
                <w:sz w:val="22"/>
                <w:szCs w:val="22"/>
              </w:rPr>
              <w:t>Ν. Κορινθίας</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403820">
            <w:pPr>
              <w:jc w:val="center"/>
              <w:rPr>
                <w:rFonts w:ascii="Arial" w:hAnsi="Arial" w:cs="Arial"/>
                <w:b/>
                <w:sz w:val="22"/>
                <w:szCs w:val="22"/>
              </w:rPr>
            </w:pPr>
            <w:r w:rsidRPr="00624741">
              <w:rPr>
                <w:rFonts w:ascii="Arial" w:hAnsi="Arial" w:cs="Arial"/>
                <w:b/>
                <w:sz w:val="22"/>
                <w:szCs w:val="22"/>
              </w:rPr>
              <w:t xml:space="preserve">ΔΕ </w:t>
            </w:r>
          </w:p>
          <w:p w:rsidR="002D4A26" w:rsidRPr="00624741" w:rsidRDefault="002D4A26" w:rsidP="00403820">
            <w:pPr>
              <w:jc w:val="center"/>
              <w:rPr>
                <w:rFonts w:ascii="Arial" w:hAnsi="Arial" w:cs="Arial"/>
                <w:b/>
                <w:sz w:val="22"/>
                <w:szCs w:val="22"/>
              </w:rPr>
            </w:pPr>
            <w:r w:rsidRPr="00624741">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403820">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403820">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153</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Περιφερειακή Υπηρεσία Στατιστικής Κυκλάδων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A2999">
            <w:pPr>
              <w:tabs>
                <w:tab w:val="left" w:pos="567"/>
              </w:tabs>
              <w:jc w:val="center"/>
              <w:rPr>
                <w:rFonts w:ascii="Arial" w:hAnsi="Arial"/>
                <w:b/>
                <w:sz w:val="22"/>
                <w:szCs w:val="22"/>
              </w:rPr>
            </w:pPr>
            <w:r w:rsidRPr="00624741">
              <w:rPr>
                <w:rFonts w:ascii="Arial" w:hAnsi="Arial"/>
                <w:b/>
                <w:sz w:val="22"/>
                <w:szCs w:val="22"/>
              </w:rPr>
              <w:t>Ερμούπολη</w:t>
            </w:r>
          </w:p>
          <w:p w:rsidR="00972FE8" w:rsidRDefault="00972FE8" w:rsidP="00FA2999">
            <w:pPr>
              <w:tabs>
                <w:tab w:val="left" w:pos="567"/>
              </w:tabs>
              <w:jc w:val="center"/>
              <w:rPr>
                <w:rFonts w:ascii="Arial" w:hAnsi="Arial"/>
                <w:b/>
                <w:sz w:val="22"/>
                <w:szCs w:val="22"/>
              </w:rPr>
            </w:pPr>
            <w:r>
              <w:rPr>
                <w:rFonts w:ascii="Arial" w:hAnsi="Arial"/>
                <w:b/>
                <w:sz w:val="22"/>
                <w:szCs w:val="22"/>
              </w:rPr>
              <w:t>(Δ. Σύρου – Ερμούπολης)</w:t>
            </w:r>
          </w:p>
          <w:p w:rsidR="00D54C96" w:rsidRPr="00624741" w:rsidRDefault="00D54C96" w:rsidP="00FA2999">
            <w:pPr>
              <w:tabs>
                <w:tab w:val="left" w:pos="567"/>
              </w:tabs>
              <w:jc w:val="center"/>
              <w:rPr>
                <w:rFonts w:ascii="Arial" w:hAnsi="Arial"/>
                <w:b/>
                <w:sz w:val="22"/>
                <w:szCs w:val="22"/>
              </w:rPr>
            </w:pPr>
            <w:r>
              <w:rPr>
                <w:rFonts w:ascii="Arial" w:hAnsi="Arial"/>
                <w:b/>
                <w:sz w:val="22"/>
                <w:szCs w:val="22"/>
              </w:rPr>
              <w:t>Ν. Κυκλάδων</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FA2999">
            <w:pPr>
              <w:jc w:val="center"/>
              <w:rPr>
                <w:rFonts w:ascii="Arial" w:hAnsi="Arial" w:cs="Arial"/>
                <w:b/>
                <w:sz w:val="22"/>
                <w:szCs w:val="22"/>
              </w:rPr>
            </w:pPr>
            <w:r w:rsidRPr="00624741">
              <w:rPr>
                <w:rFonts w:ascii="Arial" w:hAnsi="Arial" w:cs="Arial"/>
                <w:b/>
                <w:sz w:val="22"/>
                <w:szCs w:val="22"/>
              </w:rPr>
              <w:t>ΠΕ</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154</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Περιφερειακή Υπηρεσία Στατιστικής Κυκλάδων</w:t>
            </w:r>
          </w:p>
        </w:tc>
        <w:tc>
          <w:tcPr>
            <w:tcW w:w="2348" w:type="dxa"/>
            <w:tcBorders>
              <w:top w:val="single" w:sz="4" w:space="0" w:color="auto"/>
              <w:left w:val="single" w:sz="4" w:space="0" w:color="auto"/>
              <w:bottom w:val="single" w:sz="4" w:space="0" w:color="auto"/>
              <w:right w:val="single" w:sz="4" w:space="0" w:color="auto"/>
            </w:tcBorders>
            <w:vAlign w:val="center"/>
          </w:tcPr>
          <w:p w:rsidR="00972FE8" w:rsidRDefault="002D4A26" w:rsidP="00972FE8">
            <w:pPr>
              <w:tabs>
                <w:tab w:val="left" w:pos="567"/>
              </w:tabs>
              <w:jc w:val="center"/>
              <w:rPr>
                <w:rFonts w:ascii="Arial" w:hAnsi="Arial"/>
                <w:b/>
                <w:sz w:val="22"/>
                <w:szCs w:val="22"/>
              </w:rPr>
            </w:pPr>
            <w:r w:rsidRPr="00624741">
              <w:rPr>
                <w:rFonts w:ascii="Arial" w:hAnsi="Arial"/>
                <w:b/>
                <w:sz w:val="22"/>
                <w:szCs w:val="22"/>
              </w:rPr>
              <w:t>Ερμούπολη</w:t>
            </w:r>
            <w:r w:rsidR="00972FE8">
              <w:rPr>
                <w:rFonts w:ascii="Arial" w:hAnsi="Arial"/>
                <w:b/>
                <w:sz w:val="22"/>
                <w:szCs w:val="22"/>
              </w:rPr>
              <w:t xml:space="preserve">                     (Δ. Σύρου – Ερμούπολης)</w:t>
            </w:r>
          </w:p>
          <w:p w:rsidR="00D54C96" w:rsidRPr="00624741" w:rsidRDefault="00D54C96" w:rsidP="00FA2999">
            <w:pPr>
              <w:tabs>
                <w:tab w:val="left" w:pos="567"/>
              </w:tabs>
              <w:jc w:val="center"/>
              <w:rPr>
                <w:rFonts w:ascii="Arial" w:hAnsi="Arial"/>
                <w:b/>
                <w:sz w:val="22"/>
                <w:szCs w:val="22"/>
              </w:rPr>
            </w:pPr>
            <w:r>
              <w:rPr>
                <w:rFonts w:ascii="Arial" w:hAnsi="Arial"/>
                <w:b/>
                <w:sz w:val="22"/>
                <w:szCs w:val="22"/>
              </w:rPr>
              <w:t>Ν. Κυκλάδων</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FA2999">
            <w:pPr>
              <w:jc w:val="center"/>
              <w:rPr>
                <w:rFonts w:ascii="Arial" w:hAnsi="Arial" w:cs="Arial"/>
                <w:b/>
                <w:sz w:val="22"/>
                <w:szCs w:val="22"/>
              </w:rPr>
            </w:pPr>
            <w:r w:rsidRPr="00624741">
              <w:rPr>
                <w:rFonts w:ascii="Arial" w:hAnsi="Arial" w:cs="Arial"/>
                <w:b/>
                <w:sz w:val="22"/>
                <w:szCs w:val="22"/>
              </w:rPr>
              <w:t xml:space="preserve">ΤΕ </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155</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Περιφερειακή Υπηρεσία Στατιστικής Κυκλάδων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A2999">
            <w:pPr>
              <w:tabs>
                <w:tab w:val="left" w:pos="567"/>
              </w:tabs>
              <w:jc w:val="center"/>
              <w:rPr>
                <w:rFonts w:ascii="Arial" w:hAnsi="Arial"/>
                <w:b/>
                <w:sz w:val="22"/>
                <w:szCs w:val="22"/>
              </w:rPr>
            </w:pPr>
            <w:r w:rsidRPr="00624741">
              <w:rPr>
                <w:rFonts w:ascii="Arial" w:hAnsi="Arial"/>
                <w:b/>
                <w:sz w:val="22"/>
                <w:szCs w:val="22"/>
              </w:rPr>
              <w:t>Ερμούπολη</w:t>
            </w:r>
          </w:p>
          <w:p w:rsidR="00972FE8" w:rsidRDefault="00972FE8" w:rsidP="00972FE8">
            <w:pPr>
              <w:tabs>
                <w:tab w:val="left" w:pos="567"/>
              </w:tabs>
              <w:jc w:val="center"/>
              <w:rPr>
                <w:rFonts w:ascii="Arial" w:hAnsi="Arial"/>
                <w:b/>
                <w:sz w:val="22"/>
                <w:szCs w:val="22"/>
              </w:rPr>
            </w:pPr>
            <w:r>
              <w:rPr>
                <w:rFonts w:ascii="Arial" w:hAnsi="Arial"/>
                <w:b/>
                <w:sz w:val="22"/>
                <w:szCs w:val="22"/>
              </w:rPr>
              <w:t>(Δ. Σύρου – Ερμούπολης)</w:t>
            </w:r>
          </w:p>
          <w:p w:rsidR="00D54C96" w:rsidRPr="00624741" w:rsidRDefault="00D54C96" w:rsidP="00FA2999">
            <w:pPr>
              <w:tabs>
                <w:tab w:val="left" w:pos="567"/>
              </w:tabs>
              <w:jc w:val="center"/>
              <w:rPr>
                <w:rFonts w:ascii="Arial" w:hAnsi="Arial"/>
                <w:b/>
                <w:sz w:val="22"/>
                <w:szCs w:val="22"/>
              </w:rPr>
            </w:pPr>
            <w:r>
              <w:rPr>
                <w:rFonts w:ascii="Arial" w:hAnsi="Arial"/>
                <w:b/>
                <w:sz w:val="22"/>
                <w:szCs w:val="22"/>
              </w:rPr>
              <w:t>Ν. Κυκλάδων</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FA2999">
            <w:pPr>
              <w:jc w:val="center"/>
              <w:rPr>
                <w:rFonts w:ascii="Arial" w:hAnsi="Arial" w:cs="Arial"/>
                <w:b/>
                <w:sz w:val="22"/>
                <w:szCs w:val="22"/>
              </w:rPr>
            </w:pPr>
            <w:r w:rsidRPr="00624741">
              <w:rPr>
                <w:rFonts w:ascii="Arial" w:hAnsi="Arial" w:cs="Arial"/>
                <w:b/>
                <w:sz w:val="22"/>
                <w:szCs w:val="22"/>
              </w:rPr>
              <w:t xml:space="preserve">ΔΕ </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156</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Περιφερειακή Υπηρεσία Στατιστικής Λακωνίας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A2999">
            <w:pPr>
              <w:tabs>
                <w:tab w:val="left" w:pos="567"/>
              </w:tabs>
              <w:jc w:val="center"/>
              <w:rPr>
                <w:rFonts w:ascii="Arial" w:hAnsi="Arial"/>
                <w:b/>
                <w:sz w:val="22"/>
                <w:szCs w:val="22"/>
              </w:rPr>
            </w:pPr>
            <w:r w:rsidRPr="00624741">
              <w:rPr>
                <w:rFonts w:ascii="Arial" w:hAnsi="Arial"/>
                <w:b/>
                <w:sz w:val="22"/>
                <w:szCs w:val="22"/>
              </w:rPr>
              <w:t>Σπάρτη</w:t>
            </w:r>
          </w:p>
          <w:p w:rsidR="00972FE8" w:rsidRDefault="00972FE8" w:rsidP="00972FE8">
            <w:pPr>
              <w:tabs>
                <w:tab w:val="left" w:pos="567"/>
              </w:tabs>
              <w:jc w:val="center"/>
              <w:rPr>
                <w:rFonts w:ascii="Arial" w:hAnsi="Arial"/>
                <w:b/>
                <w:sz w:val="22"/>
                <w:szCs w:val="22"/>
              </w:rPr>
            </w:pPr>
            <w:r>
              <w:rPr>
                <w:rFonts w:ascii="Arial" w:hAnsi="Arial"/>
                <w:b/>
                <w:sz w:val="22"/>
                <w:szCs w:val="22"/>
              </w:rPr>
              <w:t>(Δ. Σπάρτης)</w:t>
            </w:r>
          </w:p>
          <w:p w:rsidR="00972FE8" w:rsidRPr="00624741" w:rsidRDefault="00972FE8" w:rsidP="00972FE8">
            <w:pPr>
              <w:tabs>
                <w:tab w:val="left" w:pos="567"/>
              </w:tabs>
              <w:jc w:val="center"/>
              <w:rPr>
                <w:rFonts w:ascii="Arial" w:hAnsi="Arial"/>
                <w:b/>
                <w:sz w:val="22"/>
                <w:szCs w:val="22"/>
              </w:rPr>
            </w:pPr>
            <w:r>
              <w:rPr>
                <w:rFonts w:ascii="Arial" w:hAnsi="Arial"/>
                <w:b/>
                <w:sz w:val="22"/>
                <w:szCs w:val="22"/>
              </w:rPr>
              <w:t>Ν. Λακωνίας</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FA2999">
            <w:pPr>
              <w:jc w:val="center"/>
              <w:rPr>
                <w:rFonts w:ascii="Arial" w:hAnsi="Arial" w:cs="Arial"/>
                <w:b/>
                <w:sz w:val="22"/>
                <w:szCs w:val="22"/>
              </w:rPr>
            </w:pPr>
            <w:r w:rsidRPr="00624741">
              <w:rPr>
                <w:rFonts w:ascii="Arial" w:hAnsi="Arial" w:cs="Arial"/>
                <w:b/>
                <w:sz w:val="22"/>
                <w:szCs w:val="22"/>
              </w:rPr>
              <w:t xml:space="preserve">ΤΕ </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157</w:t>
            </w:r>
          </w:p>
        </w:tc>
        <w:tc>
          <w:tcPr>
            <w:tcW w:w="2755" w:type="dxa"/>
            <w:tcBorders>
              <w:top w:val="single" w:sz="4" w:space="0" w:color="auto"/>
              <w:left w:val="single" w:sz="4" w:space="0" w:color="auto"/>
              <w:bottom w:val="single" w:sz="4" w:space="0" w:color="auto"/>
              <w:right w:val="single" w:sz="4" w:space="0" w:color="auto"/>
            </w:tcBorders>
            <w:vAlign w:val="center"/>
          </w:tcPr>
          <w:p w:rsidR="00624741" w:rsidRPr="00E50810" w:rsidRDefault="00624741" w:rsidP="00624741">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Περιφερειακή Υπηρεσία Στατιστικής Λακωνίας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A2999">
            <w:pPr>
              <w:tabs>
                <w:tab w:val="left" w:pos="567"/>
              </w:tabs>
              <w:jc w:val="center"/>
              <w:rPr>
                <w:rFonts w:ascii="Arial" w:hAnsi="Arial"/>
                <w:b/>
                <w:sz w:val="22"/>
                <w:szCs w:val="22"/>
              </w:rPr>
            </w:pPr>
            <w:r w:rsidRPr="00624741">
              <w:rPr>
                <w:rFonts w:ascii="Arial" w:hAnsi="Arial"/>
                <w:b/>
                <w:sz w:val="22"/>
                <w:szCs w:val="22"/>
              </w:rPr>
              <w:t>Σπάρτη</w:t>
            </w:r>
          </w:p>
          <w:p w:rsidR="00972FE8" w:rsidRDefault="00972FE8" w:rsidP="00972FE8">
            <w:pPr>
              <w:tabs>
                <w:tab w:val="left" w:pos="567"/>
              </w:tabs>
              <w:jc w:val="center"/>
              <w:rPr>
                <w:rFonts w:ascii="Arial" w:hAnsi="Arial"/>
                <w:b/>
                <w:sz w:val="22"/>
                <w:szCs w:val="22"/>
              </w:rPr>
            </w:pPr>
            <w:r>
              <w:rPr>
                <w:rFonts w:ascii="Arial" w:hAnsi="Arial"/>
                <w:b/>
                <w:sz w:val="22"/>
                <w:szCs w:val="22"/>
              </w:rPr>
              <w:t>(Δ. Σπάρτης)</w:t>
            </w:r>
          </w:p>
          <w:p w:rsidR="00972FE8" w:rsidRPr="00624741" w:rsidRDefault="00972FE8" w:rsidP="00972FE8">
            <w:pPr>
              <w:tabs>
                <w:tab w:val="left" w:pos="567"/>
              </w:tabs>
              <w:jc w:val="center"/>
              <w:rPr>
                <w:rFonts w:ascii="Arial" w:hAnsi="Arial"/>
                <w:b/>
                <w:sz w:val="22"/>
                <w:szCs w:val="22"/>
              </w:rPr>
            </w:pPr>
            <w:r>
              <w:rPr>
                <w:rFonts w:ascii="Arial" w:hAnsi="Arial"/>
                <w:b/>
                <w:sz w:val="22"/>
                <w:szCs w:val="22"/>
              </w:rPr>
              <w:t>Ν. Λακωνίας</w:t>
            </w:r>
          </w:p>
        </w:tc>
        <w:tc>
          <w:tcPr>
            <w:tcW w:w="1763" w:type="dxa"/>
            <w:tcBorders>
              <w:top w:val="single" w:sz="4" w:space="0" w:color="auto"/>
              <w:left w:val="single" w:sz="4" w:space="0" w:color="auto"/>
              <w:bottom w:val="single" w:sz="4" w:space="0" w:color="auto"/>
              <w:right w:val="single" w:sz="4" w:space="0" w:color="auto"/>
            </w:tcBorders>
            <w:vAlign w:val="center"/>
          </w:tcPr>
          <w:p w:rsidR="00624741" w:rsidRDefault="002D4A26" w:rsidP="00FA2999">
            <w:pPr>
              <w:jc w:val="center"/>
              <w:rPr>
                <w:rFonts w:ascii="Arial" w:hAnsi="Arial" w:cs="Arial"/>
                <w:b/>
                <w:sz w:val="22"/>
                <w:szCs w:val="22"/>
              </w:rPr>
            </w:pPr>
            <w:r w:rsidRPr="00624741">
              <w:rPr>
                <w:rFonts w:ascii="Arial" w:hAnsi="Arial" w:cs="Arial"/>
                <w:b/>
                <w:sz w:val="22"/>
                <w:szCs w:val="22"/>
              </w:rPr>
              <w:t>ΔΕ</w:t>
            </w:r>
          </w:p>
          <w:p w:rsidR="002D4A26" w:rsidRPr="00624741" w:rsidRDefault="002D4A26" w:rsidP="00FA2999">
            <w:pPr>
              <w:jc w:val="center"/>
              <w:rPr>
                <w:rFonts w:ascii="Arial" w:hAnsi="Arial" w:cs="Arial"/>
                <w:b/>
                <w:sz w:val="22"/>
                <w:szCs w:val="22"/>
              </w:rPr>
            </w:pPr>
            <w:r w:rsidRPr="00624741">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624741" w:rsidRDefault="002D4A26" w:rsidP="00FA2999">
            <w:pPr>
              <w:tabs>
                <w:tab w:val="left" w:pos="567"/>
              </w:tabs>
              <w:jc w:val="center"/>
              <w:rPr>
                <w:rFonts w:ascii="Arial" w:hAnsi="Arial" w:cs="Arial"/>
                <w:b/>
                <w:sz w:val="22"/>
                <w:szCs w:val="22"/>
              </w:rPr>
            </w:pPr>
            <w:r w:rsidRPr="00624741">
              <w:rPr>
                <w:rFonts w:ascii="Arial" w:hAnsi="Arial" w:cs="Arial"/>
                <w:b/>
                <w:sz w:val="22"/>
                <w:szCs w:val="22"/>
              </w:rPr>
              <w:t>3</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A2999">
            <w:pPr>
              <w:tabs>
                <w:tab w:val="left" w:pos="567"/>
              </w:tabs>
              <w:jc w:val="center"/>
              <w:rPr>
                <w:rFonts w:ascii="Arial" w:hAnsi="Arial" w:cs="Arial"/>
                <w:b/>
                <w:sz w:val="22"/>
                <w:szCs w:val="22"/>
              </w:rPr>
            </w:pPr>
            <w:r w:rsidRPr="002108C8">
              <w:rPr>
                <w:rFonts w:ascii="Arial" w:hAnsi="Arial" w:cs="Arial"/>
                <w:b/>
                <w:sz w:val="22"/>
                <w:szCs w:val="22"/>
              </w:rPr>
              <w:t>158</w:t>
            </w:r>
          </w:p>
        </w:tc>
        <w:tc>
          <w:tcPr>
            <w:tcW w:w="2755" w:type="dxa"/>
            <w:tcBorders>
              <w:top w:val="single" w:sz="4" w:space="0" w:color="auto"/>
              <w:left w:val="single" w:sz="4" w:space="0" w:color="auto"/>
              <w:bottom w:val="single" w:sz="4" w:space="0" w:color="auto"/>
              <w:right w:val="single" w:sz="4" w:space="0" w:color="auto"/>
            </w:tcBorders>
            <w:vAlign w:val="center"/>
          </w:tcPr>
          <w:p w:rsidR="00B26816" w:rsidRPr="00E50810" w:rsidRDefault="00B26816" w:rsidP="00B26816">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A2999">
            <w:pPr>
              <w:jc w:val="center"/>
              <w:rPr>
                <w:rFonts w:ascii="Arial" w:hAnsi="Arial" w:cs="Arial"/>
                <w:b/>
                <w:sz w:val="22"/>
                <w:szCs w:val="22"/>
              </w:rPr>
            </w:pPr>
            <w:r w:rsidRPr="00B26816">
              <w:rPr>
                <w:rFonts w:ascii="Arial" w:hAnsi="Arial" w:cs="Arial"/>
                <w:b/>
                <w:sz w:val="22"/>
                <w:szCs w:val="22"/>
              </w:rPr>
              <w:t>Περιφερειακή Υπηρεσία Στατιστικής Λάρισας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A2999">
            <w:pPr>
              <w:tabs>
                <w:tab w:val="left" w:pos="567"/>
              </w:tabs>
              <w:jc w:val="center"/>
              <w:rPr>
                <w:rFonts w:ascii="Arial" w:hAnsi="Arial"/>
                <w:b/>
                <w:sz w:val="22"/>
                <w:szCs w:val="22"/>
              </w:rPr>
            </w:pPr>
            <w:r w:rsidRPr="00B26816">
              <w:rPr>
                <w:rFonts w:ascii="Arial" w:hAnsi="Arial"/>
                <w:b/>
                <w:sz w:val="22"/>
                <w:szCs w:val="22"/>
              </w:rPr>
              <w:t>Λάρισα</w:t>
            </w:r>
          </w:p>
          <w:p w:rsidR="00D54C96" w:rsidRDefault="00D54C96" w:rsidP="00FA2999">
            <w:pPr>
              <w:tabs>
                <w:tab w:val="left" w:pos="567"/>
              </w:tabs>
              <w:jc w:val="center"/>
              <w:rPr>
                <w:rFonts w:ascii="Arial" w:hAnsi="Arial"/>
                <w:b/>
                <w:sz w:val="22"/>
                <w:szCs w:val="22"/>
              </w:rPr>
            </w:pPr>
            <w:r>
              <w:rPr>
                <w:rFonts w:ascii="Arial" w:hAnsi="Arial"/>
                <w:b/>
                <w:sz w:val="22"/>
                <w:szCs w:val="22"/>
              </w:rPr>
              <w:t>(δ. Λαρισαίων)</w:t>
            </w:r>
          </w:p>
          <w:p w:rsidR="00D54C96" w:rsidRPr="00B26816" w:rsidRDefault="00D54C96" w:rsidP="00FA2999">
            <w:pPr>
              <w:tabs>
                <w:tab w:val="left" w:pos="567"/>
              </w:tabs>
              <w:jc w:val="center"/>
              <w:rPr>
                <w:rFonts w:ascii="Arial" w:hAnsi="Arial"/>
                <w:b/>
                <w:sz w:val="22"/>
                <w:szCs w:val="22"/>
              </w:rPr>
            </w:pPr>
            <w:r>
              <w:rPr>
                <w:rFonts w:ascii="Arial" w:hAnsi="Arial"/>
                <w:b/>
                <w:sz w:val="22"/>
                <w:szCs w:val="22"/>
              </w:rPr>
              <w:t>Ν. Λάρισας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A2999">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FA2999">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A2999">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A2999">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387C05">
            <w:pPr>
              <w:tabs>
                <w:tab w:val="left" w:pos="567"/>
              </w:tabs>
              <w:jc w:val="center"/>
              <w:rPr>
                <w:rFonts w:ascii="Arial" w:hAnsi="Arial" w:cs="Arial"/>
                <w:b/>
                <w:sz w:val="22"/>
                <w:szCs w:val="22"/>
              </w:rPr>
            </w:pPr>
            <w:r w:rsidRPr="002108C8">
              <w:rPr>
                <w:rFonts w:ascii="Arial" w:hAnsi="Arial" w:cs="Arial"/>
                <w:b/>
                <w:sz w:val="22"/>
                <w:szCs w:val="22"/>
              </w:rPr>
              <w:t>159</w:t>
            </w:r>
          </w:p>
        </w:tc>
        <w:tc>
          <w:tcPr>
            <w:tcW w:w="2755" w:type="dxa"/>
            <w:tcBorders>
              <w:top w:val="single" w:sz="4" w:space="0" w:color="auto"/>
              <w:left w:val="single" w:sz="4" w:space="0" w:color="auto"/>
              <w:bottom w:val="single" w:sz="4" w:space="0" w:color="auto"/>
              <w:right w:val="single" w:sz="4" w:space="0" w:color="auto"/>
            </w:tcBorders>
            <w:vAlign w:val="center"/>
          </w:tcPr>
          <w:p w:rsidR="00B26816" w:rsidRPr="00E50810" w:rsidRDefault="00B26816" w:rsidP="00B26816">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Περιφερειακή Υπηρεσία Στατιστικής Λασιθίου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387C05">
            <w:pPr>
              <w:tabs>
                <w:tab w:val="left" w:pos="567"/>
              </w:tabs>
              <w:jc w:val="center"/>
              <w:rPr>
                <w:rFonts w:ascii="Arial" w:hAnsi="Arial"/>
                <w:b/>
                <w:sz w:val="22"/>
                <w:szCs w:val="22"/>
              </w:rPr>
            </w:pPr>
            <w:r w:rsidRPr="00B26816">
              <w:rPr>
                <w:rFonts w:ascii="Arial" w:hAnsi="Arial"/>
                <w:b/>
                <w:sz w:val="22"/>
                <w:szCs w:val="22"/>
              </w:rPr>
              <w:t>Άγιος Νικόλαος</w:t>
            </w:r>
            <w:r w:rsidR="002108C8">
              <w:rPr>
                <w:rFonts w:ascii="Arial" w:hAnsi="Arial"/>
                <w:b/>
                <w:sz w:val="22"/>
                <w:szCs w:val="22"/>
              </w:rPr>
              <w:t xml:space="preserve"> Κρήτης</w:t>
            </w:r>
          </w:p>
          <w:p w:rsidR="002108C8" w:rsidRDefault="00972FE8" w:rsidP="00387C05">
            <w:pPr>
              <w:tabs>
                <w:tab w:val="left" w:pos="567"/>
              </w:tabs>
              <w:jc w:val="center"/>
              <w:rPr>
                <w:rFonts w:ascii="Arial" w:hAnsi="Arial"/>
                <w:b/>
                <w:sz w:val="22"/>
                <w:szCs w:val="22"/>
              </w:rPr>
            </w:pPr>
            <w:r>
              <w:rPr>
                <w:rFonts w:ascii="Arial" w:hAnsi="Arial"/>
                <w:b/>
                <w:sz w:val="22"/>
                <w:szCs w:val="22"/>
              </w:rPr>
              <w:t>(Δ. Αγίου Νικολάου</w:t>
            </w:r>
            <w:r w:rsidR="002108C8">
              <w:rPr>
                <w:rFonts w:ascii="Arial" w:hAnsi="Arial"/>
                <w:b/>
                <w:sz w:val="22"/>
                <w:szCs w:val="22"/>
              </w:rPr>
              <w:t>)</w:t>
            </w:r>
          </w:p>
          <w:p w:rsidR="002108C8" w:rsidRPr="00B26816" w:rsidRDefault="002108C8" w:rsidP="00387C05">
            <w:pPr>
              <w:tabs>
                <w:tab w:val="left" w:pos="567"/>
              </w:tabs>
              <w:jc w:val="center"/>
              <w:rPr>
                <w:rFonts w:ascii="Arial" w:hAnsi="Arial"/>
                <w:b/>
                <w:sz w:val="22"/>
                <w:szCs w:val="22"/>
              </w:rPr>
            </w:pPr>
            <w:r>
              <w:rPr>
                <w:rFonts w:ascii="Arial" w:hAnsi="Arial"/>
                <w:b/>
                <w:sz w:val="22"/>
                <w:szCs w:val="22"/>
              </w:rPr>
              <w:t>Ν. Λασιθίου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387C05">
            <w:pPr>
              <w:jc w:val="center"/>
              <w:rPr>
                <w:rFonts w:ascii="Arial" w:hAnsi="Arial" w:cs="Arial"/>
                <w:b/>
                <w:sz w:val="22"/>
                <w:szCs w:val="22"/>
              </w:rPr>
            </w:pPr>
            <w:r w:rsidRPr="00B26816">
              <w:rPr>
                <w:rFonts w:ascii="Arial" w:hAnsi="Arial" w:cs="Arial"/>
                <w:b/>
                <w:sz w:val="22"/>
                <w:szCs w:val="22"/>
              </w:rPr>
              <w:t>ΠΕ</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 xml:space="preserve"> 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387C05">
            <w:pPr>
              <w:tabs>
                <w:tab w:val="left" w:pos="567"/>
              </w:tabs>
              <w:jc w:val="center"/>
              <w:rPr>
                <w:rFonts w:ascii="Arial" w:hAnsi="Arial" w:cs="Arial"/>
                <w:b/>
                <w:sz w:val="22"/>
                <w:szCs w:val="22"/>
              </w:rPr>
            </w:pPr>
            <w:r w:rsidRPr="002108C8">
              <w:rPr>
                <w:rFonts w:ascii="Arial" w:hAnsi="Arial" w:cs="Arial"/>
                <w:b/>
                <w:sz w:val="22"/>
                <w:szCs w:val="22"/>
              </w:rPr>
              <w:lastRenderedPageBreak/>
              <w:t>160</w:t>
            </w:r>
          </w:p>
        </w:tc>
        <w:tc>
          <w:tcPr>
            <w:tcW w:w="2755" w:type="dxa"/>
            <w:tcBorders>
              <w:top w:val="single" w:sz="4" w:space="0" w:color="auto"/>
              <w:left w:val="single" w:sz="4" w:space="0" w:color="auto"/>
              <w:bottom w:val="single" w:sz="4" w:space="0" w:color="auto"/>
              <w:right w:val="single" w:sz="4" w:space="0" w:color="auto"/>
            </w:tcBorders>
            <w:vAlign w:val="center"/>
          </w:tcPr>
          <w:p w:rsidR="00B26816" w:rsidRPr="00E50810" w:rsidRDefault="00B26816" w:rsidP="00B26816">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Περιφερειακή Υπηρεσία Στατιστικής Λασιθίου</w:t>
            </w:r>
          </w:p>
        </w:tc>
        <w:tc>
          <w:tcPr>
            <w:tcW w:w="2348" w:type="dxa"/>
            <w:tcBorders>
              <w:top w:val="single" w:sz="4" w:space="0" w:color="auto"/>
              <w:left w:val="single" w:sz="4" w:space="0" w:color="auto"/>
              <w:bottom w:val="single" w:sz="4" w:space="0" w:color="auto"/>
              <w:right w:val="single" w:sz="4" w:space="0" w:color="auto"/>
            </w:tcBorders>
            <w:vAlign w:val="center"/>
          </w:tcPr>
          <w:p w:rsidR="00A6479B" w:rsidRDefault="00A6479B" w:rsidP="00A6479B">
            <w:pPr>
              <w:tabs>
                <w:tab w:val="left" w:pos="567"/>
              </w:tabs>
              <w:jc w:val="center"/>
              <w:rPr>
                <w:rFonts w:ascii="Arial" w:hAnsi="Arial"/>
                <w:b/>
                <w:sz w:val="22"/>
                <w:szCs w:val="22"/>
              </w:rPr>
            </w:pPr>
            <w:r w:rsidRPr="00B26816">
              <w:rPr>
                <w:rFonts w:ascii="Arial" w:hAnsi="Arial"/>
                <w:b/>
                <w:sz w:val="22"/>
                <w:szCs w:val="22"/>
              </w:rPr>
              <w:t>Άγιος Νικόλαος</w:t>
            </w:r>
            <w:r>
              <w:rPr>
                <w:rFonts w:ascii="Arial" w:hAnsi="Arial"/>
                <w:b/>
                <w:sz w:val="22"/>
                <w:szCs w:val="22"/>
              </w:rPr>
              <w:t xml:space="preserve"> Κρήτης</w:t>
            </w:r>
          </w:p>
          <w:p w:rsidR="00972FE8" w:rsidRDefault="00972FE8" w:rsidP="00A6479B">
            <w:pPr>
              <w:tabs>
                <w:tab w:val="left" w:pos="567"/>
              </w:tabs>
              <w:jc w:val="center"/>
              <w:rPr>
                <w:rFonts w:ascii="Arial" w:hAnsi="Arial"/>
                <w:b/>
                <w:sz w:val="22"/>
                <w:szCs w:val="22"/>
              </w:rPr>
            </w:pPr>
            <w:r>
              <w:rPr>
                <w:rFonts w:ascii="Arial" w:hAnsi="Arial"/>
                <w:b/>
                <w:sz w:val="22"/>
                <w:szCs w:val="22"/>
              </w:rPr>
              <w:t>(Δ. Αγίου Νικολάου)</w:t>
            </w:r>
          </w:p>
          <w:p w:rsidR="002D4A26" w:rsidRPr="00B26816" w:rsidRDefault="00A6479B" w:rsidP="00A6479B">
            <w:pPr>
              <w:tabs>
                <w:tab w:val="left" w:pos="567"/>
              </w:tabs>
              <w:jc w:val="center"/>
              <w:rPr>
                <w:rFonts w:ascii="Arial" w:hAnsi="Arial"/>
                <w:b/>
                <w:sz w:val="22"/>
                <w:szCs w:val="22"/>
              </w:rPr>
            </w:pPr>
            <w:r>
              <w:rPr>
                <w:rFonts w:ascii="Arial" w:hAnsi="Arial"/>
                <w:b/>
                <w:sz w:val="22"/>
                <w:szCs w:val="22"/>
              </w:rPr>
              <w:t>Ν. Λασιθίου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387C05">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387C05">
            <w:pPr>
              <w:tabs>
                <w:tab w:val="left" w:pos="567"/>
              </w:tabs>
              <w:jc w:val="center"/>
              <w:rPr>
                <w:rFonts w:ascii="Arial" w:hAnsi="Arial" w:cs="Arial"/>
                <w:b/>
                <w:sz w:val="22"/>
                <w:szCs w:val="22"/>
              </w:rPr>
            </w:pPr>
            <w:r w:rsidRPr="002108C8">
              <w:rPr>
                <w:rFonts w:ascii="Arial" w:hAnsi="Arial" w:cs="Arial"/>
                <w:b/>
                <w:sz w:val="22"/>
                <w:szCs w:val="22"/>
              </w:rPr>
              <w:t>161</w:t>
            </w:r>
          </w:p>
        </w:tc>
        <w:tc>
          <w:tcPr>
            <w:tcW w:w="2755" w:type="dxa"/>
            <w:tcBorders>
              <w:top w:val="single" w:sz="4" w:space="0" w:color="auto"/>
              <w:left w:val="single" w:sz="4" w:space="0" w:color="auto"/>
              <w:bottom w:val="single" w:sz="4" w:space="0" w:color="auto"/>
              <w:right w:val="single" w:sz="4" w:space="0" w:color="auto"/>
            </w:tcBorders>
            <w:vAlign w:val="center"/>
          </w:tcPr>
          <w:p w:rsidR="00B26816" w:rsidRPr="00E50810" w:rsidRDefault="00B26816" w:rsidP="00B26816">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Περιφερειακή Υπηρεσία Στατιστικής Λασιθίου</w:t>
            </w:r>
          </w:p>
        </w:tc>
        <w:tc>
          <w:tcPr>
            <w:tcW w:w="2348" w:type="dxa"/>
            <w:tcBorders>
              <w:top w:val="single" w:sz="4" w:space="0" w:color="auto"/>
              <w:left w:val="single" w:sz="4" w:space="0" w:color="auto"/>
              <w:bottom w:val="single" w:sz="4" w:space="0" w:color="auto"/>
              <w:right w:val="single" w:sz="4" w:space="0" w:color="auto"/>
            </w:tcBorders>
            <w:vAlign w:val="center"/>
          </w:tcPr>
          <w:p w:rsidR="00A6479B" w:rsidRDefault="00A6479B" w:rsidP="00A6479B">
            <w:pPr>
              <w:tabs>
                <w:tab w:val="left" w:pos="567"/>
              </w:tabs>
              <w:jc w:val="center"/>
              <w:rPr>
                <w:rFonts w:ascii="Arial" w:hAnsi="Arial"/>
                <w:b/>
                <w:sz w:val="22"/>
                <w:szCs w:val="22"/>
              </w:rPr>
            </w:pPr>
            <w:r w:rsidRPr="00B26816">
              <w:rPr>
                <w:rFonts w:ascii="Arial" w:hAnsi="Arial"/>
                <w:b/>
                <w:sz w:val="22"/>
                <w:szCs w:val="22"/>
              </w:rPr>
              <w:t>Άγιος Νικόλαος</w:t>
            </w:r>
            <w:r>
              <w:rPr>
                <w:rFonts w:ascii="Arial" w:hAnsi="Arial"/>
                <w:b/>
                <w:sz w:val="22"/>
                <w:szCs w:val="22"/>
              </w:rPr>
              <w:t xml:space="preserve"> Κρήτης</w:t>
            </w:r>
          </w:p>
          <w:p w:rsidR="00972FE8" w:rsidRDefault="00972FE8" w:rsidP="00A6479B">
            <w:pPr>
              <w:tabs>
                <w:tab w:val="left" w:pos="567"/>
              </w:tabs>
              <w:jc w:val="center"/>
              <w:rPr>
                <w:rFonts w:ascii="Arial" w:hAnsi="Arial"/>
                <w:b/>
                <w:sz w:val="22"/>
                <w:szCs w:val="22"/>
              </w:rPr>
            </w:pPr>
            <w:r>
              <w:rPr>
                <w:rFonts w:ascii="Arial" w:hAnsi="Arial"/>
                <w:b/>
                <w:sz w:val="22"/>
                <w:szCs w:val="22"/>
              </w:rPr>
              <w:t>(Δ. Αγίου Νικολάου)</w:t>
            </w:r>
          </w:p>
          <w:p w:rsidR="002D4A26" w:rsidRPr="00B26816" w:rsidRDefault="00A6479B" w:rsidP="00A6479B">
            <w:pPr>
              <w:tabs>
                <w:tab w:val="left" w:pos="567"/>
              </w:tabs>
              <w:jc w:val="center"/>
              <w:rPr>
                <w:rFonts w:ascii="Arial" w:hAnsi="Arial"/>
                <w:b/>
                <w:sz w:val="22"/>
                <w:szCs w:val="22"/>
              </w:rPr>
            </w:pPr>
            <w:r>
              <w:rPr>
                <w:rFonts w:ascii="Arial" w:hAnsi="Arial"/>
                <w:b/>
                <w:sz w:val="22"/>
                <w:szCs w:val="22"/>
              </w:rPr>
              <w:t>Ν. Λασιθίου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387C05">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387C05">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387C0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162</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Λέσβου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972FE8">
              <w:rPr>
                <w:rFonts w:ascii="Arial" w:hAnsi="Arial"/>
                <w:b/>
                <w:sz w:val="22"/>
                <w:szCs w:val="22"/>
              </w:rPr>
              <w:t>Μυτιλήνη</w:t>
            </w:r>
          </w:p>
          <w:p w:rsidR="00972FE8" w:rsidRDefault="00DA0FC2" w:rsidP="007C2D76">
            <w:pPr>
              <w:tabs>
                <w:tab w:val="left" w:pos="567"/>
              </w:tabs>
              <w:jc w:val="center"/>
              <w:rPr>
                <w:rFonts w:ascii="Arial" w:hAnsi="Arial"/>
                <w:b/>
                <w:sz w:val="22"/>
                <w:szCs w:val="22"/>
              </w:rPr>
            </w:pPr>
            <w:r>
              <w:rPr>
                <w:rFonts w:ascii="Arial" w:hAnsi="Arial"/>
                <w:b/>
                <w:sz w:val="22"/>
                <w:szCs w:val="22"/>
              </w:rPr>
              <w:t>(Δ.</w:t>
            </w:r>
            <w:r w:rsidR="00103644" w:rsidRPr="00972FE8">
              <w:rPr>
                <w:rFonts w:ascii="Arial" w:hAnsi="Arial"/>
                <w:b/>
                <w:sz w:val="22"/>
                <w:szCs w:val="22"/>
              </w:rPr>
              <w:t xml:space="preserve"> Μυτιλήνη</w:t>
            </w:r>
            <w:r w:rsidR="00103644">
              <w:rPr>
                <w:rFonts w:ascii="Arial" w:hAnsi="Arial"/>
                <w:b/>
                <w:sz w:val="22"/>
                <w:szCs w:val="22"/>
              </w:rPr>
              <w:t>ς</w:t>
            </w:r>
            <w:r>
              <w:rPr>
                <w:rFonts w:ascii="Arial" w:hAnsi="Arial"/>
                <w:b/>
                <w:sz w:val="22"/>
                <w:szCs w:val="22"/>
              </w:rPr>
              <w:t>)</w:t>
            </w:r>
          </w:p>
          <w:p w:rsidR="00DA0FC2" w:rsidRPr="00B26816" w:rsidRDefault="00DA0FC2" w:rsidP="007C2D76">
            <w:pPr>
              <w:tabs>
                <w:tab w:val="left" w:pos="567"/>
              </w:tabs>
              <w:jc w:val="center"/>
              <w:rPr>
                <w:rFonts w:ascii="Arial" w:hAnsi="Arial"/>
                <w:b/>
                <w:sz w:val="22"/>
                <w:szCs w:val="22"/>
              </w:rPr>
            </w:pPr>
            <w:r>
              <w:rPr>
                <w:rFonts w:ascii="Arial" w:hAnsi="Arial"/>
                <w:b/>
                <w:sz w:val="22"/>
                <w:szCs w:val="22"/>
              </w:rPr>
              <w:t>Ν. Λέσβου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163</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Λέσβου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B26816">
              <w:rPr>
                <w:rFonts w:ascii="Arial" w:hAnsi="Arial"/>
                <w:b/>
                <w:sz w:val="22"/>
                <w:szCs w:val="22"/>
              </w:rPr>
              <w:t>Μυτιλήνη</w:t>
            </w:r>
          </w:p>
          <w:p w:rsidR="00DA0FC2" w:rsidRDefault="00DA0FC2" w:rsidP="00DA0FC2">
            <w:pPr>
              <w:tabs>
                <w:tab w:val="left" w:pos="567"/>
              </w:tabs>
              <w:jc w:val="center"/>
              <w:rPr>
                <w:rFonts w:ascii="Arial" w:hAnsi="Arial"/>
                <w:b/>
                <w:sz w:val="22"/>
                <w:szCs w:val="22"/>
              </w:rPr>
            </w:pPr>
            <w:r>
              <w:rPr>
                <w:rFonts w:ascii="Arial" w:hAnsi="Arial"/>
                <w:b/>
                <w:sz w:val="22"/>
                <w:szCs w:val="22"/>
              </w:rPr>
              <w:t xml:space="preserve">(Δ. </w:t>
            </w:r>
            <w:r w:rsidR="00103644">
              <w:rPr>
                <w:rFonts w:ascii="Arial" w:hAnsi="Arial"/>
                <w:b/>
                <w:sz w:val="22"/>
                <w:szCs w:val="22"/>
              </w:rPr>
              <w:t>Μυτιλήνης)</w:t>
            </w:r>
          </w:p>
          <w:p w:rsidR="00DA0FC2" w:rsidRDefault="00DA0FC2" w:rsidP="00DA0FC2">
            <w:pPr>
              <w:tabs>
                <w:tab w:val="left" w:pos="567"/>
              </w:tabs>
              <w:jc w:val="center"/>
              <w:rPr>
                <w:rFonts w:ascii="Arial" w:hAnsi="Arial"/>
                <w:b/>
                <w:sz w:val="22"/>
                <w:szCs w:val="22"/>
              </w:rPr>
            </w:pPr>
            <w:r>
              <w:rPr>
                <w:rFonts w:ascii="Arial" w:hAnsi="Arial"/>
                <w:b/>
                <w:sz w:val="22"/>
                <w:szCs w:val="22"/>
              </w:rPr>
              <w:t>Ν. Λέσβου</w:t>
            </w:r>
          </w:p>
          <w:p w:rsidR="00DA0FC2" w:rsidRPr="00B26816" w:rsidRDefault="00DA0FC2" w:rsidP="007C2D76">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164</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Λευκάδας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B26816">
              <w:rPr>
                <w:rFonts w:ascii="Arial" w:hAnsi="Arial"/>
                <w:b/>
                <w:sz w:val="22"/>
                <w:szCs w:val="22"/>
              </w:rPr>
              <w:t>Λευκάδα</w:t>
            </w:r>
          </w:p>
          <w:p w:rsidR="00D83261" w:rsidRDefault="00D83261" w:rsidP="007C2D76">
            <w:pPr>
              <w:tabs>
                <w:tab w:val="left" w:pos="567"/>
              </w:tabs>
              <w:jc w:val="center"/>
              <w:rPr>
                <w:rFonts w:ascii="Arial" w:hAnsi="Arial"/>
                <w:b/>
                <w:sz w:val="22"/>
                <w:szCs w:val="22"/>
              </w:rPr>
            </w:pPr>
            <w:r>
              <w:rPr>
                <w:rFonts w:ascii="Arial" w:hAnsi="Arial"/>
                <w:b/>
                <w:sz w:val="22"/>
                <w:szCs w:val="22"/>
              </w:rPr>
              <w:t>(Δ. Λευκάδας)</w:t>
            </w:r>
          </w:p>
          <w:p w:rsidR="00D83261" w:rsidRPr="00B26816" w:rsidRDefault="00D83261" w:rsidP="007C2D76">
            <w:pPr>
              <w:tabs>
                <w:tab w:val="left" w:pos="567"/>
              </w:tabs>
              <w:jc w:val="center"/>
              <w:rPr>
                <w:rFonts w:ascii="Arial" w:hAnsi="Arial"/>
                <w:b/>
                <w:sz w:val="22"/>
                <w:szCs w:val="22"/>
              </w:rPr>
            </w:pPr>
            <w:r>
              <w:rPr>
                <w:rFonts w:ascii="Arial" w:hAnsi="Arial"/>
                <w:b/>
                <w:sz w:val="22"/>
                <w:szCs w:val="22"/>
              </w:rPr>
              <w:t>Ν. Λευκάδας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165</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Μαγνησίας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B26816">
              <w:rPr>
                <w:rFonts w:ascii="Arial" w:hAnsi="Arial"/>
                <w:b/>
                <w:sz w:val="22"/>
                <w:szCs w:val="22"/>
              </w:rPr>
              <w:t>Βόλος</w:t>
            </w:r>
          </w:p>
          <w:p w:rsidR="00D83261" w:rsidRDefault="00D83261" w:rsidP="007C2D76">
            <w:pPr>
              <w:tabs>
                <w:tab w:val="left" w:pos="567"/>
              </w:tabs>
              <w:jc w:val="center"/>
              <w:rPr>
                <w:rFonts w:ascii="Arial" w:hAnsi="Arial"/>
                <w:b/>
                <w:sz w:val="22"/>
                <w:szCs w:val="22"/>
              </w:rPr>
            </w:pPr>
            <w:r>
              <w:rPr>
                <w:rFonts w:ascii="Arial" w:hAnsi="Arial"/>
                <w:b/>
                <w:sz w:val="22"/>
                <w:szCs w:val="22"/>
              </w:rPr>
              <w:t>(Δ. Βόλου)</w:t>
            </w:r>
          </w:p>
          <w:p w:rsidR="00D83261" w:rsidRPr="00B26816" w:rsidRDefault="00D83261" w:rsidP="007C2D76">
            <w:pPr>
              <w:tabs>
                <w:tab w:val="left" w:pos="567"/>
              </w:tabs>
              <w:jc w:val="center"/>
              <w:rPr>
                <w:rFonts w:ascii="Arial" w:hAnsi="Arial"/>
                <w:b/>
                <w:sz w:val="22"/>
                <w:szCs w:val="22"/>
              </w:rPr>
            </w:pPr>
            <w:r>
              <w:rPr>
                <w:rFonts w:ascii="Arial" w:hAnsi="Arial"/>
                <w:b/>
                <w:sz w:val="22"/>
                <w:szCs w:val="22"/>
              </w:rPr>
              <w:t>Ν. Μαγνησίας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166</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Μεσσηνίας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B26816">
              <w:rPr>
                <w:rFonts w:ascii="Arial" w:hAnsi="Arial"/>
                <w:b/>
                <w:sz w:val="22"/>
                <w:szCs w:val="22"/>
              </w:rPr>
              <w:t>Καλαμάτα</w:t>
            </w:r>
          </w:p>
          <w:p w:rsidR="00D83261" w:rsidRDefault="00D83261" w:rsidP="007C2D76">
            <w:pPr>
              <w:tabs>
                <w:tab w:val="left" w:pos="567"/>
              </w:tabs>
              <w:jc w:val="center"/>
              <w:rPr>
                <w:rFonts w:ascii="Arial" w:hAnsi="Arial"/>
                <w:b/>
                <w:sz w:val="22"/>
                <w:szCs w:val="22"/>
              </w:rPr>
            </w:pPr>
            <w:r>
              <w:rPr>
                <w:rFonts w:ascii="Arial" w:hAnsi="Arial"/>
                <w:b/>
                <w:sz w:val="22"/>
                <w:szCs w:val="22"/>
              </w:rPr>
              <w:t>(Δ. Καλαμάτας)</w:t>
            </w:r>
          </w:p>
          <w:p w:rsidR="00D83261" w:rsidRPr="00B26816" w:rsidRDefault="00D83261" w:rsidP="007C2D76">
            <w:pPr>
              <w:tabs>
                <w:tab w:val="left" w:pos="567"/>
              </w:tabs>
              <w:jc w:val="center"/>
              <w:rPr>
                <w:rFonts w:ascii="Arial" w:hAnsi="Arial"/>
                <w:b/>
                <w:sz w:val="22"/>
                <w:szCs w:val="22"/>
              </w:rPr>
            </w:pPr>
            <w:r>
              <w:rPr>
                <w:rFonts w:ascii="Arial" w:hAnsi="Arial"/>
                <w:b/>
                <w:sz w:val="22"/>
                <w:szCs w:val="22"/>
              </w:rPr>
              <w:t>Ν. Μεσσηνίας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C2D76">
            <w:pPr>
              <w:tabs>
                <w:tab w:val="left" w:pos="567"/>
              </w:tabs>
              <w:jc w:val="center"/>
              <w:rPr>
                <w:rFonts w:ascii="Arial" w:hAnsi="Arial" w:cs="Arial"/>
                <w:b/>
                <w:sz w:val="22"/>
                <w:szCs w:val="22"/>
              </w:rPr>
            </w:pPr>
            <w:r w:rsidRPr="002108C8">
              <w:rPr>
                <w:rFonts w:ascii="Arial" w:hAnsi="Arial" w:cs="Arial"/>
                <w:b/>
                <w:sz w:val="22"/>
                <w:szCs w:val="22"/>
              </w:rPr>
              <w:t>167</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Περιφερειακή Υπηρεσία Στατιστικής Μεσσηνίας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C2D76">
            <w:pPr>
              <w:tabs>
                <w:tab w:val="left" w:pos="567"/>
              </w:tabs>
              <w:jc w:val="center"/>
              <w:rPr>
                <w:rFonts w:ascii="Arial" w:hAnsi="Arial"/>
                <w:b/>
                <w:sz w:val="22"/>
                <w:szCs w:val="22"/>
              </w:rPr>
            </w:pPr>
            <w:r w:rsidRPr="00B26816">
              <w:rPr>
                <w:rFonts w:ascii="Arial" w:hAnsi="Arial"/>
                <w:b/>
                <w:sz w:val="22"/>
                <w:szCs w:val="22"/>
              </w:rPr>
              <w:t>Καλαμάτα</w:t>
            </w:r>
          </w:p>
          <w:p w:rsidR="00D83261" w:rsidRDefault="00D83261" w:rsidP="007C2D76">
            <w:pPr>
              <w:tabs>
                <w:tab w:val="left" w:pos="567"/>
              </w:tabs>
              <w:jc w:val="center"/>
              <w:rPr>
                <w:rFonts w:ascii="Arial" w:hAnsi="Arial"/>
                <w:b/>
                <w:sz w:val="22"/>
                <w:szCs w:val="22"/>
              </w:rPr>
            </w:pPr>
            <w:r>
              <w:rPr>
                <w:rFonts w:ascii="Arial" w:hAnsi="Arial"/>
                <w:b/>
                <w:sz w:val="22"/>
                <w:szCs w:val="22"/>
              </w:rPr>
              <w:t>(Δ. Καλαμάτας)</w:t>
            </w:r>
          </w:p>
          <w:p w:rsidR="00D83261" w:rsidRPr="00B26816" w:rsidRDefault="00D83261" w:rsidP="007C2D76">
            <w:pPr>
              <w:tabs>
                <w:tab w:val="left" w:pos="567"/>
              </w:tabs>
              <w:jc w:val="center"/>
              <w:rPr>
                <w:rFonts w:ascii="Arial" w:hAnsi="Arial"/>
                <w:b/>
                <w:sz w:val="22"/>
                <w:szCs w:val="22"/>
              </w:rPr>
            </w:pPr>
            <w:r>
              <w:rPr>
                <w:rFonts w:ascii="Arial" w:hAnsi="Arial"/>
                <w:b/>
                <w:sz w:val="22"/>
                <w:szCs w:val="22"/>
              </w:rPr>
              <w:t>Ν. Μεσσηνίας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C2D76">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C2D76">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C2D76">
            <w:pPr>
              <w:tabs>
                <w:tab w:val="left" w:pos="567"/>
              </w:tabs>
              <w:jc w:val="center"/>
              <w:rPr>
                <w:rFonts w:ascii="Arial" w:hAnsi="Arial" w:cs="Arial"/>
                <w:b/>
                <w:sz w:val="22"/>
                <w:szCs w:val="22"/>
              </w:rPr>
            </w:pPr>
            <w:r w:rsidRPr="00B26816">
              <w:rPr>
                <w:rFonts w:ascii="Arial" w:hAnsi="Arial" w:cs="Arial"/>
                <w:b/>
                <w:sz w:val="22"/>
                <w:szCs w:val="22"/>
              </w:rPr>
              <w:t>3</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20BDB">
            <w:pPr>
              <w:tabs>
                <w:tab w:val="left" w:pos="567"/>
              </w:tabs>
              <w:jc w:val="center"/>
              <w:rPr>
                <w:rFonts w:ascii="Arial" w:hAnsi="Arial" w:cs="Arial"/>
                <w:b/>
                <w:sz w:val="22"/>
                <w:szCs w:val="22"/>
              </w:rPr>
            </w:pPr>
            <w:r w:rsidRPr="002108C8">
              <w:rPr>
                <w:rFonts w:ascii="Arial" w:hAnsi="Arial" w:cs="Arial"/>
                <w:b/>
                <w:sz w:val="22"/>
                <w:szCs w:val="22"/>
              </w:rPr>
              <w:t>168</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Περιφερειακή Υπηρεσία Στατιστικής Πέλλας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20BDB">
            <w:pPr>
              <w:tabs>
                <w:tab w:val="left" w:pos="567"/>
              </w:tabs>
              <w:jc w:val="center"/>
              <w:rPr>
                <w:rFonts w:ascii="Arial" w:hAnsi="Arial"/>
                <w:b/>
                <w:sz w:val="22"/>
                <w:szCs w:val="22"/>
              </w:rPr>
            </w:pPr>
            <w:r w:rsidRPr="00B26816">
              <w:rPr>
                <w:rFonts w:ascii="Arial" w:hAnsi="Arial"/>
                <w:b/>
                <w:sz w:val="22"/>
                <w:szCs w:val="22"/>
              </w:rPr>
              <w:t>Έδεσσα</w:t>
            </w:r>
          </w:p>
          <w:p w:rsidR="00D83261" w:rsidRDefault="00D83261" w:rsidP="00F20BDB">
            <w:pPr>
              <w:tabs>
                <w:tab w:val="left" w:pos="567"/>
              </w:tabs>
              <w:jc w:val="center"/>
              <w:rPr>
                <w:rFonts w:ascii="Arial" w:hAnsi="Arial"/>
                <w:b/>
                <w:sz w:val="22"/>
                <w:szCs w:val="22"/>
              </w:rPr>
            </w:pPr>
            <w:r>
              <w:rPr>
                <w:rFonts w:ascii="Arial" w:hAnsi="Arial"/>
                <w:b/>
                <w:sz w:val="22"/>
                <w:szCs w:val="22"/>
              </w:rPr>
              <w:t>(Δ. Έδεσσας)</w:t>
            </w:r>
          </w:p>
          <w:p w:rsidR="00D83261" w:rsidRPr="00B26816" w:rsidRDefault="00D83261" w:rsidP="00F20BDB">
            <w:pPr>
              <w:tabs>
                <w:tab w:val="left" w:pos="567"/>
              </w:tabs>
              <w:jc w:val="center"/>
              <w:rPr>
                <w:rFonts w:ascii="Arial" w:hAnsi="Arial"/>
                <w:b/>
                <w:sz w:val="22"/>
                <w:szCs w:val="22"/>
              </w:rPr>
            </w:pPr>
            <w:r>
              <w:rPr>
                <w:rFonts w:ascii="Arial" w:hAnsi="Arial"/>
                <w:b/>
                <w:sz w:val="22"/>
                <w:szCs w:val="22"/>
              </w:rPr>
              <w:t>Ν. Πέλλας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20BDB">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20BDB">
            <w:pPr>
              <w:tabs>
                <w:tab w:val="left" w:pos="567"/>
              </w:tabs>
              <w:jc w:val="center"/>
              <w:rPr>
                <w:rFonts w:ascii="Arial" w:hAnsi="Arial" w:cs="Arial"/>
                <w:b/>
                <w:sz w:val="22"/>
                <w:szCs w:val="22"/>
              </w:rPr>
            </w:pPr>
            <w:r w:rsidRPr="002108C8">
              <w:rPr>
                <w:rFonts w:ascii="Arial" w:hAnsi="Arial" w:cs="Arial"/>
                <w:b/>
                <w:sz w:val="22"/>
                <w:szCs w:val="22"/>
              </w:rPr>
              <w:t>169</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Περιφερειακή Υπηρεσία Στατιστικής Πέλλας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20BDB">
            <w:pPr>
              <w:tabs>
                <w:tab w:val="left" w:pos="567"/>
              </w:tabs>
              <w:jc w:val="center"/>
              <w:rPr>
                <w:rFonts w:ascii="Arial" w:hAnsi="Arial"/>
                <w:b/>
                <w:sz w:val="22"/>
                <w:szCs w:val="22"/>
              </w:rPr>
            </w:pPr>
            <w:r w:rsidRPr="00B26816">
              <w:rPr>
                <w:rFonts w:ascii="Arial" w:hAnsi="Arial"/>
                <w:b/>
                <w:sz w:val="22"/>
                <w:szCs w:val="22"/>
              </w:rPr>
              <w:t>Έδεσσα</w:t>
            </w:r>
          </w:p>
          <w:p w:rsidR="00D83261" w:rsidRDefault="00D83261" w:rsidP="00D83261">
            <w:pPr>
              <w:tabs>
                <w:tab w:val="left" w:pos="567"/>
              </w:tabs>
              <w:jc w:val="center"/>
              <w:rPr>
                <w:rFonts w:ascii="Arial" w:hAnsi="Arial"/>
                <w:b/>
                <w:sz w:val="22"/>
                <w:szCs w:val="22"/>
              </w:rPr>
            </w:pPr>
            <w:r>
              <w:rPr>
                <w:rFonts w:ascii="Arial" w:hAnsi="Arial"/>
                <w:b/>
                <w:sz w:val="22"/>
                <w:szCs w:val="22"/>
              </w:rPr>
              <w:t>(Δ. Έδεσσας)</w:t>
            </w:r>
          </w:p>
          <w:p w:rsidR="00D83261" w:rsidRPr="00B26816" w:rsidRDefault="00D83261" w:rsidP="00D83261">
            <w:pPr>
              <w:tabs>
                <w:tab w:val="left" w:pos="567"/>
              </w:tabs>
              <w:jc w:val="center"/>
              <w:rPr>
                <w:rFonts w:ascii="Arial" w:hAnsi="Arial"/>
                <w:b/>
                <w:sz w:val="22"/>
                <w:szCs w:val="22"/>
              </w:rPr>
            </w:pPr>
            <w:r>
              <w:rPr>
                <w:rFonts w:ascii="Arial" w:hAnsi="Arial"/>
                <w:b/>
                <w:sz w:val="22"/>
                <w:szCs w:val="22"/>
              </w:rPr>
              <w:t>Ν. Πέλλας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20BDB">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20BDB">
            <w:pPr>
              <w:tabs>
                <w:tab w:val="left" w:pos="567"/>
              </w:tabs>
              <w:jc w:val="center"/>
              <w:rPr>
                <w:rFonts w:ascii="Arial" w:hAnsi="Arial" w:cs="Arial"/>
                <w:b/>
                <w:sz w:val="22"/>
                <w:szCs w:val="22"/>
              </w:rPr>
            </w:pPr>
            <w:r w:rsidRPr="002108C8">
              <w:rPr>
                <w:rFonts w:ascii="Arial" w:hAnsi="Arial" w:cs="Arial"/>
                <w:b/>
                <w:sz w:val="22"/>
                <w:szCs w:val="22"/>
              </w:rPr>
              <w:t>170</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Περιφερειακή Υπηρεσία Στατιστικής Πιερίας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20BDB">
            <w:pPr>
              <w:tabs>
                <w:tab w:val="left" w:pos="567"/>
              </w:tabs>
              <w:jc w:val="center"/>
              <w:rPr>
                <w:rFonts w:ascii="Arial" w:hAnsi="Arial"/>
                <w:b/>
                <w:sz w:val="22"/>
                <w:szCs w:val="22"/>
              </w:rPr>
            </w:pPr>
            <w:r w:rsidRPr="00B26816">
              <w:rPr>
                <w:rFonts w:ascii="Arial" w:hAnsi="Arial"/>
                <w:b/>
                <w:sz w:val="22"/>
                <w:szCs w:val="22"/>
              </w:rPr>
              <w:t>Κατερίνη</w:t>
            </w:r>
          </w:p>
          <w:p w:rsidR="00D83261" w:rsidRDefault="00D83261" w:rsidP="00F20BDB">
            <w:pPr>
              <w:tabs>
                <w:tab w:val="left" w:pos="567"/>
              </w:tabs>
              <w:jc w:val="center"/>
              <w:rPr>
                <w:rFonts w:ascii="Arial" w:hAnsi="Arial"/>
                <w:b/>
                <w:sz w:val="22"/>
                <w:szCs w:val="22"/>
              </w:rPr>
            </w:pPr>
            <w:r>
              <w:rPr>
                <w:rFonts w:ascii="Arial" w:hAnsi="Arial"/>
                <w:b/>
                <w:sz w:val="22"/>
                <w:szCs w:val="22"/>
              </w:rPr>
              <w:t>(Δ. Κατερίνης)</w:t>
            </w:r>
          </w:p>
          <w:p w:rsidR="00D83261" w:rsidRPr="00B26816" w:rsidRDefault="00D83261" w:rsidP="00F20BDB">
            <w:pPr>
              <w:tabs>
                <w:tab w:val="left" w:pos="567"/>
              </w:tabs>
              <w:jc w:val="center"/>
              <w:rPr>
                <w:rFonts w:ascii="Arial" w:hAnsi="Arial"/>
                <w:b/>
                <w:sz w:val="22"/>
                <w:szCs w:val="22"/>
              </w:rPr>
            </w:pPr>
            <w:r>
              <w:rPr>
                <w:rFonts w:ascii="Arial" w:hAnsi="Arial"/>
                <w:b/>
                <w:sz w:val="22"/>
                <w:szCs w:val="22"/>
              </w:rPr>
              <w:t>Ν. Πιερίας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20BDB">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2108C8">
            <w:pPr>
              <w:tabs>
                <w:tab w:val="left" w:pos="567"/>
              </w:tabs>
              <w:jc w:val="center"/>
              <w:rPr>
                <w:rFonts w:ascii="Arial" w:hAnsi="Arial" w:cs="Arial"/>
                <w:b/>
                <w:sz w:val="22"/>
                <w:szCs w:val="22"/>
              </w:rPr>
            </w:pPr>
            <w:r w:rsidRPr="002108C8">
              <w:rPr>
                <w:rFonts w:ascii="Arial" w:hAnsi="Arial" w:cs="Arial"/>
                <w:b/>
                <w:sz w:val="22"/>
                <w:szCs w:val="22"/>
              </w:rPr>
              <w:t>171</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lastRenderedPageBreak/>
              <w:t>Περιφερειακή Υπηρεσία Στατιστικής Πιερίας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20BDB">
            <w:pPr>
              <w:tabs>
                <w:tab w:val="left" w:pos="567"/>
              </w:tabs>
              <w:jc w:val="center"/>
              <w:rPr>
                <w:rFonts w:ascii="Arial" w:hAnsi="Arial"/>
                <w:b/>
                <w:sz w:val="22"/>
                <w:szCs w:val="22"/>
              </w:rPr>
            </w:pPr>
            <w:r w:rsidRPr="00B26816">
              <w:rPr>
                <w:rFonts w:ascii="Arial" w:hAnsi="Arial"/>
                <w:b/>
                <w:sz w:val="22"/>
                <w:szCs w:val="22"/>
              </w:rPr>
              <w:lastRenderedPageBreak/>
              <w:t>Κατερίνη</w:t>
            </w:r>
          </w:p>
          <w:p w:rsidR="00D83261" w:rsidRDefault="00D83261" w:rsidP="00D83261">
            <w:pPr>
              <w:tabs>
                <w:tab w:val="left" w:pos="567"/>
              </w:tabs>
              <w:jc w:val="center"/>
              <w:rPr>
                <w:rFonts w:ascii="Arial" w:hAnsi="Arial"/>
                <w:b/>
                <w:sz w:val="22"/>
                <w:szCs w:val="22"/>
              </w:rPr>
            </w:pPr>
            <w:r>
              <w:rPr>
                <w:rFonts w:ascii="Arial" w:hAnsi="Arial"/>
                <w:b/>
                <w:sz w:val="22"/>
                <w:szCs w:val="22"/>
              </w:rPr>
              <w:t>(Δ. Κατερίνης)</w:t>
            </w:r>
          </w:p>
          <w:p w:rsidR="00D83261" w:rsidRPr="00B26816" w:rsidRDefault="00D83261" w:rsidP="00D83261">
            <w:pPr>
              <w:tabs>
                <w:tab w:val="left" w:pos="567"/>
              </w:tabs>
              <w:jc w:val="center"/>
              <w:rPr>
                <w:rFonts w:ascii="Arial" w:hAnsi="Arial"/>
                <w:b/>
                <w:sz w:val="22"/>
                <w:szCs w:val="22"/>
              </w:rPr>
            </w:pPr>
            <w:r>
              <w:rPr>
                <w:rFonts w:ascii="Arial" w:hAnsi="Arial"/>
                <w:b/>
                <w:sz w:val="22"/>
                <w:szCs w:val="22"/>
              </w:rPr>
              <w:lastRenderedPageBreak/>
              <w:t>Ν. Πιερίας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20BDB">
            <w:pPr>
              <w:jc w:val="center"/>
              <w:rPr>
                <w:rFonts w:ascii="Arial" w:hAnsi="Arial" w:cs="Arial"/>
                <w:b/>
                <w:sz w:val="22"/>
                <w:szCs w:val="22"/>
              </w:rPr>
            </w:pPr>
            <w:r w:rsidRPr="00B26816">
              <w:rPr>
                <w:rFonts w:ascii="Arial" w:hAnsi="Arial" w:cs="Arial"/>
                <w:b/>
                <w:sz w:val="22"/>
                <w:szCs w:val="22"/>
              </w:rPr>
              <w:lastRenderedPageBreak/>
              <w:t xml:space="preserve">ΔΕ </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F20BDB">
            <w:pPr>
              <w:tabs>
                <w:tab w:val="left" w:pos="567"/>
              </w:tabs>
              <w:jc w:val="center"/>
              <w:rPr>
                <w:rFonts w:ascii="Arial" w:hAnsi="Arial" w:cs="Arial"/>
                <w:b/>
                <w:sz w:val="22"/>
                <w:szCs w:val="22"/>
              </w:rPr>
            </w:pPr>
            <w:r w:rsidRPr="002108C8">
              <w:rPr>
                <w:rFonts w:ascii="Arial" w:hAnsi="Arial" w:cs="Arial"/>
                <w:b/>
                <w:sz w:val="22"/>
                <w:szCs w:val="22"/>
              </w:rPr>
              <w:t>172</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Περιφερειακή Υπηρεσία Στατιστικής Πρέβεζας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F20BDB">
            <w:pPr>
              <w:tabs>
                <w:tab w:val="left" w:pos="567"/>
              </w:tabs>
              <w:jc w:val="center"/>
              <w:rPr>
                <w:rFonts w:ascii="Arial" w:hAnsi="Arial"/>
                <w:b/>
                <w:sz w:val="22"/>
                <w:szCs w:val="22"/>
              </w:rPr>
            </w:pPr>
            <w:r w:rsidRPr="00B26816">
              <w:rPr>
                <w:rFonts w:ascii="Arial" w:hAnsi="Arial"/>
                <w:b/>
                <w:sz w:val="22"/>
                <w:szCs w:val="22"/>
              </w:rPr>
              <w:t>Πρέβεζα</w:t>
            </w:r>
          </w:p>
          <w:p w:rsidR="00D83261" w:rsidRDefault="00D83261" w:rsidP="00F20BDB">
            <w:pPr>
              <w:tabs>
                <w:tab w:val="left" w:pos="567"/>
              </w:tabs>
              <w:jc w:val="center"/>
              <w:rPr>
                <w:rFonts w:ascii="Arial" w:hAnsi="Arial"/>
                <w:b/>
                <w:sz w:val="22"/>
                <w:szCs w:val="22"/>
              </w:rPr>
            </w:pPr>
            <w:r>
              <w:rPr>
                <w:rFonts w:ascii="Arial" w:hAnsi="Arial"/>
                <w:b/>
                <w:sz w:val="22"/>
                <w:szCs w:val="22"/>
              </w:rPr>
              <w:t>(Δ. Πρ</w:t>
            </w:r>
            <w:r w:rsidR="00AD6E0C">
              <w:rPr>
                <w:rFonts w:ascii="Arial" w:hAnsi="Arial"/>
                <w:b/>
                <w:sz w:val="22"/>
                <w:szCs w:val="22"/>
              </w:rPr>
              <w:t>έ</w:t>
            </w:r>
            <w:r w:rsidR="009332BB">
              <w:rPr>
                <w:rFonts w:ascii="Arial" w:hAnsi="Arial"/>
                <w:b/>
                <w:sz w:val="22"/>
                <w:szCs w:val="22"/>
              </w:rPr>
              <w:t>β</w:t>
            </w:r>
            <w:r w:rsidR="00AD6E0C">
              <w:rPr>
                <w:rFonts w:ascii="Arial" w:hAnsi="Arial"/>
                <w:b/>
                <w:sz w:val="22"/>
                <w:szCs w:val="22"/>
              </w:rPr>
              <w:t>ε</w:t>
            </w:r>
            <w:r w:rsidR="009332BB">
              <w:rPr>
                <w:rFonts w:ascii="Arial" w:hAnsi="Arial"/>
                <w:b/>
                <w:sz w:val="22"/>
                <w:szCs w:val="22"/>
              </w:rPr>
              <w:t>ζ</w:t>
            </w:r>
            <w:r w:rsidR="00AD6E0C">
              <w:rPr>
                <w:rFonts w:ascii="Arial" w:hAnsi="Arial"/>
                <w:b/>
                <w:sz w:val="22"/>
                <w:szCs w:val="22"/>
              </w:rPr>
              <w:t>α</w:t>
            </w:r>
            <w:r w:rsidR="009332BB">
              <w:rPr>
                <w:rFonts w:ascii="Arial" w:hAnsi="Arial"/>
                <w:b/>
                <w:sz w:val="22"/>
                <w:szCs w:val="22"/>
              </w:rPr>
              <w:t>ς</w:t>
            </w:r>
            <w:r>
              <w:rPr>
                <w:rFonts w:ascii="Arial" w:hAnsi="Arial"/>
                <w:b/>
                <w:sz w:val="22"/>
                <w:szCs w:val="22"/>
              </w:rPr>
              <w:t>)</w:t>
            </w:r>
          </w:p>
          <w:p w:rsidR="00D83261" w:rsidRPr="00B26816" w:rsidRDefault="00D83261" w:rsidP="00AD6E0C">
            <w:pPr>
              <w:tabs>
                <w:tab w:val="left" w:pos="567"/>
              </w:tabs>
              <w:jc w:val="center"/>
              <w:rPr>
                <w:rFonts w:ascii="Arial" w:hAnsi="Arial"/>
                <w:b/>
                <w:sz w:val="22"/>
                <w:szCs w:val="22"/>
              </w:rPr>
            </w:pPr>
            <w:r>
              <w:rPr>
                <w:rFonts w:ascii="Arial" w:hAnsi="Arial"/>
                <w:b/>
                <w:sz w:val="22"/>
                <w:szCs w:val="22"/>
              </w:rPr>
              <w:t>Ν. Πρ</w:t>
            </w:r>
            <w:r w:rsidR="00AD6E0C">
              <w:rPr>
                <w:rFonts w:ascii="Arial" w:hAnsi="Arial"/>
                <w:b/>
                <w:sz w:val="22"/>
                <w:szCs w:val="22"/>
              </w:rPr>
              <w:t>ε</w:t>
            </w:r>
            <w:r>
              <w:rPr>
                <w:rFonts w:ascii="Arial" w:hAnsi="Arial"/>
                <w:b/>
                <w:sz w:val="22"/>
                <w:szCs w:val="22"/>
              </w:rPr>
              <w:t>β</w:t>
            </w:r>
            <w:r w:rsidR="00AD6E0C">
              <w:rPr>
                <w:rFonts w:ascii="Arial" w:hAnsi="Arial"/>
                <w:b/>
                <w:sz w:val="22"/>
                <w:szCs w:val="22"/>
              </w:rPr>
              <w:t>έ</w:t>
            </w:r>
            <w:r>
              <w:rPr>
                <w:rFonts w:ascii="Arial" w:hAnsi="Arial"/>
                <w:b/>
                <w:sz w:val="22"/>
                <w:szCs w:val="22"/>
              </w:rPr>
              <w:t>ζ</w:t>
            </w:r>
            <w:r w:rsidR="00AD6E0C">
              <w:rPr>
                <w:rFonts w:ascii="Arial" w:hAnsi="Arial"/>
                <w:b/>
                <w:sz w:val="22"/>
                <w:szCs w:val="22"/>
              </w:rPr>
              <w:t>η</w:t>
            </w:r>
            <w:r>
              <w:rPr>
                <w:rFonts w:ascii="Arial" w:hAnsi="Arial"/>
                <w:b/>
                <w:sz w:val="22"/>
                <w:szCs w:val="22"/>
              </w:rPr>
              <w:t>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F20BDB">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F20BDB">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F20BDB">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EA7CF5">
            <w:pPr>
              <w:tabs>
                <w:tab w:val="left" w:pos="567"/>
              </w:tabs>
              <w:jc w:val="center"/>
              <w:rPr>
                <w:rFonts w:ascii="Arial" w:hAnsi="Arial" w:cs="Arial"/>
                <w:b/>
                <w:sz w:val="22"/>
                <w:szCs w:val="22"/>
              </w:rPr>
            </w:pPr>
            <w:r w:rsidRPr="002108C8">
              <w:rPr>
                <w:rFonts w:ascii="Arial" w:hAnsi="Arial" w:cs="Arial"/>
                <w:b/>
                <w:sz w:val="22"/>
                <w:szCs w:val="22"/>
              </w:rPr>
              <w:t>173</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Περιφερειακή Υπηρεσία Στατιστικής Ρεθύμνου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EA7CF5">
            <w:pPr>
              <w:tabs>
                <w:tab w:val="left" w:pos="567"/>
              </w:tabs>
              <w:jc w:val="center"/>
              <w:rPr>
                <w:rFonts w:ascii="Arial" w:hAnsi="Arial"/>
                <w:b/>
                <w:sz w:val="22"/>
                <w:szCs w:val="22"/>
              </w:rPr>
            </w:pPr>
            <w:r w:rsidRPr="00B26816">
              <w:rPr>
                <w:rFonts w:ascii="Arial" w:hAnsi="Arial"/>
                <w:b/>
                <w:sz w:val="22"/>
                <w:szCs w:val="22"/>
              </w:rPr>
              <w:t>Ρέθυμνο</w:t>
            </w:r>
          </w:p>
          <w:p w:rsidR="00D83261" w:rsidRDefault="00D83261" w:rsidP="00D83261">
            <w:pPr>
              <w:tabs>
                <w:tab w:val="left" w:pos="567"/>
              </w:tabs>
              <w:jc w:val="center"/>
              <w:rPr>
                <w:rFonts w:ascii="Arial" w:hAnsi="Arial"/>
                <w:b/>
                <w:sz w:val="22"/>
                <w:szCs w:val="22"/>
              </w:rPr>
            </w:pPr>
            <w:r>
              <w:rPr>
                <w:rFonts w:ascii="Arial" w:hAnsi="Arial"/>
                <w:b/>
                <w:sz w:val="22"/>
                <w:szCs w:val="22"/>
              </w:rPr>
              <w:t>(Δ. Ρεθύμνης)</w:t>
            </w:r>
          </w:p>
          <w:p w:rsidR="00D83261" w:rsidRPr="00B26816" w:rsidRDefault="00D83261" w:rsidP="00D83261">
            <w:pPr>
              <w:tabs>
                <w:tab w:val="left" w:pos="567"/>
              </w:tabs>
              <w:jc w:val="center"/>
              <w:rPr>
                <w:rFonts w:ascii="Arial" w:hAnsi="Arial"/>
                <w:b/>
                <w:sz w:val="22"/>
                <w:szCs w:val="22"/>
              </w:rPr>
            </w:pPr>
            <w:r>
              <w:rPr>
                <w:rFonts w:ascii="Arial" w:hAnsi="Arial"/>
                <w:b/>
                <w:sz w:val="22"/>
                <w:szCs w:val="22"/>
              </w:rPr>
              <w:t>Ν. Ρεθύμνης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EA7CF5">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EA7CF5">
            <w:pPr>
              <w:tabs>
                <w:tab w:val="left" w:pos="567"/>
              </w:tabs>
              <w:jc w:val="center"/>
              <w:rPr>
                <w:rFonts w:ascii="Arial" w:hAnsi="Arial" w:cs="Arial"/>
                <w:b/>
                <w:sz w:val="22"/>
                <w:szCs w:val="22"/>
              </w:rPr>
            </w:pPr>
            <w:r w:rsidRPr="002108C8">
              <w:rPr>
                <w:rFonts w:ascii="Arial" w:hAnsi="Arial" w:cs="Arial"/>
                <w:b/>
                <w:sz w:val="22"/>
                <w:szCs w:val="22"/>
              </w:rPr>
              <w:t>174</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Περιφερειακή Υπηρεσία Στατιστικής Ροδόπης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EA7CF5">
            <w:pPr>
              <w:tabs>
                <w:tab w:val="left" w:pos="567"/>
              </w:tabs>
              <w:jc w:val="center"/>
              <w:rPr>
                <w:rFonts w:ascii="Arial" w:hAnsi="Arial"/>
                <w:b/>
                <w:sz w:val="22"/>
                <w:szCs w:val="22"/>
              </w:rPr>
            </w:pPr>
            <w:r w:rsidRPr="00B26816">
              <w:rPr>
                <w:rFonts w:ascii="Arial" w:hAnsi="Arial"/>
                <w:b/>
                <w:sz w:val="22"/>
                <w:szCs w:val="22"/>
              </w:rPr>
              <w:t>Κομοτηνή</w:t>
            </w:r>
          </w:p>
          <w:p w:rsidR="00D83261" w:rsidRDefault="00D83261" w:rsidP="00EA7CF5">
            <w:pPr>
              <w:tabs>
                <w:tab w:val="left" w:pos="567"/>
              </w:tabs>
              <w:jc w:val="center"/>
              <w:rPr>
                <w:rFonts w:ascii="Arial" w:hAnsi="Arial"/>
                <w:b/>
                <w:sz w:val="22"/>
                <w:szCs w:val="22"/>
              </w:rPr>
            </w:pPr>
            <w:r>
              <w:rPr>
                <w:rFonts w:ascii="Arial" w:hAnsi="Arial"/>
                <w:b/>
                <w:sz w:val="22"/>
                <w:szCs w:val="22"/>
              </w:rPr>
              <w:t>(Δ. Κομοτηνής)</w:t>
            </w:r>
          </w:p>
          <w:p w:rsidR="00D83261" w:rsidRPr="00B26816" w:rsidRDefault="00D83261" w:rsidP="00EA7CF5">
            <w:pPr>
              <w:tabs>
                <w:tab w:val="left" w:pos="567"/>
              </w:tabs>
              <w:jc w:val="center"/>
              <w:rPr>
                <w:rFonts w:ascii="Arial" w:hAnsi="Arial"/>
                <w:b/>
                <w:sz w:val="22"/>
                <w:szCs w:val="22"/>
              </w:rPr>
            </w:pPr>
            <w:r>
              <w:rPr>
                <w:rFonts w:ascii="Arial" w:hAnsi="Arial"/>
                <w:b/>
                <w:sz w:val="22"/>
                <w:szCs w:val="22"/>
              </w:rPr>
              <w:t>Ν. Ροδόπης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EA7CF5">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EA7CF5">
            <w:pPr>
              <w:tabs>
                <w:tab w:val="left" w:pos="567"/>
              </w:tabs>
              <w:jc w:val="center"/>
              <w:rPr>
                <w:rFonts w:ascii="Arial" w:hAnsi="Arial" w:cs="Arial"/>
                <w:b/>
                <w:sz w:val="22"/>
                <w:szCs w:val="22"/>
              </w:rPr>
            </w:pPr>
            <w:r w:rsidRPr="002108C8">
              <w:rPr>
                <w:rFonts w:ascii="Arial" w:hAnsi="Arial" w:cs="Arial"/>
                <w:b/>
                <w:sz w:val="22"/>
                <w:szCs w:val="22"/>
              </w:rPr>
              <w:t>175</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Περιφερειακή Υπηρεσία Στατιστικής Ροδόπης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EA7CF5">
            <w:pPr>
              <w:tabs>
                <w:tab w:val="left" w:pos="567"/>
              </w:tabs>
              <w:jc w:val="center"/>
              <w:rPr>
                <w:rFonts w:ascii="Arial" w:hAnsi="Arial"/>
                <w:b/>
                <w:sz w:val="22"/>
                <w:szCs w:val="22"/>
              </w:rPr>
            </w:pPr>
            <w:r w:rsidRPr="00B26816">
              <w:rPr>
                <w:rFonts w:ascii="Arial" w:hAnsi="Arial"/>
                <w:b/>
                <w:sz w:val="22"/>
                <w:szCs w:val="22"/>
              </w:rPr>
              <w:t>Κομοτηνή</w:t>
            </w:r>
          </w:p>
          <w:p w:rsidR="00D83261" w:rsidRDefault="00D83261" w:rsidP="00D83261">
            <w:pPr>
              <w:tabs>
                <w:tab w:val="left" w:pos="567"/>
              </w:tabs>
              <w:jc w:val="center"/>
              <w:rPr>
                <w:rFonts w:ascii="Arial" w:hAnsi="Arial"/>
                <w:b/>
                <w:sz w:val="22"/>
                <w:szCs w:val="22"/>
              </w:rPr>
            </w:pPr>
            <w:r>
              <w:rPr>
                <w:rFonts w:ascii="Arial" w:hAnsi="Arial"/>
                <w:b/>
                <w:sz w:val="22"/>
                <w:szCs w:val="22"/>
              </w:rPr>
              <w:t>(Δ. Κομοτηνής)</w:t>
            </w:r>
          </w:p>
          <w:p w:rsidR="00D83261" w:rsidRPr="00B26816" w:rsidRDefault="00D83261" w:rsidP="00D83261">
            <w:pPr>
              <w:tabs>
                <w:tab w:val="left" w:pos="567"/>
              </w:tabs>
              <w:jc w:val="center"/>
              <w:rPr>
                <w:rFonts w:ascii="Arial" w:hAnsi="Arial"/>
                <w:b/>
                <w:sz w:val="22"/>
                <w:szCs w:val="22"/>
              </w:rPr>
            </w:pPr>
            <w:r>
              <w:rPr>
                <w:rFonts w:ascii="Arial" w:hAnsi="Arial"/>
                <w:b/>
                <w:sz w:val="22"/>
                <w:szCs w:val="22"/>
              </w:rPr>
              <w:t>Ν. Ροδόπης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EA7CF5">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EA7CF5">
            <w:pPr>
              <w:tabs>
                <w:tab w:val="left" w:pos="567"/>
              </w:tabs>
              <w:jc w:val="center"/>
              <w:rPr>
                <w:rFonts w:ascii="Arial" w:hAnsi="Arial" w:cs="Arial"/>
                <w:b/>
                <w:sz w:val="22"/>
                <w:szCs w:val="22"/>
              </w:rPr>
            </w:pPr>
            <w:r w:rsidRPr="002108C8">
              <w:rPr>
                <w:rFonts w:ascii="Arial" w:hAnsi="Arial" w:cs="Arial"/>
                <w:b/>
                <w:sz w:val="22"/>
                <w:szCs w:val="22"/>
              </w:rPr>
              <w:t>176</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Περιφερειακή Υπηρεσία Στατιστικής Ροδόπης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EA7CF5">
            <w:pPr>
              <w:tabs>
                <w:tab w:val="left" w:pos="567"/>
              </w:tabs>
              <w:jc w:val="center"/>
              <w:rPr>
                <w:rFonts w:ascii="Arial" w:hAnsi="Arial"/>
                <w:b/>
                <w:sz w:val="22"/>
                <w:szCs w:val="22"/>
              </w:rPr>
            </w:pPr>
            <w:r w:rsidRPr="00B26816">
              <w:rPr>
                <w:rFonts w:ascii="Arial" w:hAnsi="Arial"/>
                <w:b/>
                <w:sz w:val="22"/>
                <w:szCs w:val="22"/>
              </w:rPr>
              <w:t>Κομοτηνή</w:t>
            </w:r>
          </w:p>
          <w:p w:rsidR="00D83261" w:rsidRDefault="00D83261" w:rsidP="00D83261">
            <w:pPr>
              <w:tabs>
                <w:tab w:val="left" w:pos="567"/>
              </w:tabs>
              <w:jc w:val="center"/>
              <w:rPr>
                <w:rFonts w:ascii="Arial" w:hAnsi="Arial"/>
                <w:b/>
                <w:sz w:val="22"/>
                <w:szCs w:val="22"/>
              </w:rPr>
            </w:pPr>
            <w:r>
              <w:rPr>
                <w:rFonts w:ascii="Arial" w:hAnsi="Arial"/>
                <w:b/>
                <w:sz w:val="22"/>
                <w:szCs w:val="22"/>
              </w:rPr>
              <w:t>(Δ. Κομοτηνής)</w:t>
            </w:r>
          </w:p>
          <w:p w:rsidR="00D83261" w:rsidRPr="00B26816" w:rsidRDefault="00D83261" w:rsidP="00D83261">
            <w:pPr>
              <w:tabs>
                <w:tab w:val="left" w:pos="567"/>
              </w:tabs>
              <w:jc w:val="center"/>
              <w:rPr>
                <w:rFonts w:ascii="Arial" w:hAnsi="Arial"/>
                <w:b/>
                <w:sz w:val="22"/>
                <w:szCs w:val="22"/>
              </w:rPr>
            </w:pPr>
            <w:r>
              <w:rPr>
                <w:rFonts w:ascii="Arial" w:hAnsi="Arial"/>
                <w:b/>
                <w:sz w:val="22"/>
                <w:szCs w:val="22"/>
              </w:rPr>
              <w:t>Ν. Ροδόπης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EA7CF5">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EA7CF5">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EA7CF5">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04388">
            <w:pPr>
              <w:tabs>
                <w:tab w:val="left" w:pos="567"/>
              </w:tabs>
              <w:jc w:val="center"/>
              <w:rPr>
                <w:rFonts w:ascii="Arial" w:hAnsi="Arial" w:cs="Arial"/>
                <w:b/>
                <w:sz w:val="22"/>
                <w:szCs w:val="22"/>
              </w:rPr>
            </w:pPr>
            <w:r w:rsidRPr="002108C8">
              <w:rPr>
                <w:rFonts w:ascii="Arial" w:hAnsi="Arial" w:cs="Arial"/>
                <w:b/>
                <w:sz w:val="22"/>
                <w:szCs w:val="22"/>
              </w:rPr>
              <w:t>177</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Περιφερειακή Υπηρεσία Στατιστικής Σάμου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04388">
            <w:pPr>
              <w:tabs>
                <w:tab w:val="left" w:pos="567"/>
              </w:tabs>
              <w:jc w:val="center"/>
              <w:rPr>
                <w:rFonts w:ascii="Arial" w:hAnsi="Arial"/>
                <w:b/>
                <w:sz w:val="22"/>
                <w:szCs w:val="22"/>
              </w:rPr>
            </w:pPr>
            <w:r w:rsidRPr="00B26816">
              <w:rPr>
                <w:rFonts w:ascii="Arial" w:hAnsi="Arial"/>
                <w:b/>
                <w:sz w:val="22"/>
                <w:szCs w:val="22"/>
              </w:rPr>
              <w:t>Σάμος</w:t>
            </w:r>
          </w:p>
          <w:p w:rsidR="002108C8" w:rsidRDefault="00D83261" w:rsidP="00704388">
            <w:pPr>
              <w:tabs>
                <w:tab w:val="left" w:pos="567"/>
              </w:tabs>
              <w:jc w:val="center"/>
              <w:rPr>
                <w:rFonts w:ascii="Arial" w:hAnsi="Arial"/>
                <w:b/>
                <w:sz w:val="22"/>
                <w:szCs w:val="22"/>
              </w:rPr>
            </w:pPr>
            <w:r>
              <w:rPr>
                <w:rFonts w:ascii="Arial" w:hAnsi="Arial"/>
                <w:b/>
                <w:sz w:val="22"/>
                <w:szCs w:val="22"/>
              </w:rPr>
              <w:t>(Δ. Ανατολικής Σάμου)</w:t>
            </w:r>
          </w:p>
          <w:p w:rsidR="00D83261" w:rsidRPr="00B26816" w:rsidRDefault="00D83261" w:rsidP="00704388">
            <w:pPr>
              <w:tabs>
                <w:tab w:val="left" w:pos="567"/>
              </w:tabs>
              <w:jc w:val="center"/>
              <w:rPr>
                <w:rFonts w:ascii="Arial" w:hAnsi="Arial"/>
                <w:b/>
                <w:sz w:val="22"/>
                <w:szCs w:val="22"/>
              </w:rPr>
            </w:pPr>
            <w:r>
              <w:rPr>
                <w:rFonts w:ascii="Arial" w:hAnsi="Arial"/>
                <w:b/>
                <w:sz w:val="22"/>
                <w:szCs w:val="22"/>
              </w:rPr>
              <w:t>Ν. Σάμου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04388">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04388">
            <w:pPr>
              <w:tabs>
                <w:tab w:val="left" w:pos="567"/>
              </w:tabs>
              <w:jc w:val="center"/>
              <w:rPr>
                <w:rFonts w:ascii="Arial" w:hAnsi="Arial" w:cs="Arial"/>
                <w:b/>
                <w:sz w:val="22"/>
                <w:szCs w:val="22"/>
              </w:rPr>
            </w:pPr>
            <w:r w:rsidRPr="002108C8">
              <w:rPr>
                <w:rFonts w:ascii="Arial" w:hAnsi="Arial" w:cs="Arial"/>
                <w:b/>
                <w:sz w:val="22"/>
                <w:szCs w:val="22"/>
              </w:rPr>
              <w:t>178</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Περιφερειακή Υπηρεσία Στατιστικής Σερρών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04388">
            <w:pPr>
              <w:tabs>
                <w:tab w:val="left" w:pos="567"/>
              </w:tabs>
              <w:jc w:val="center"/>
              <w:rPr>
                <w:rFonts w:ascii="Arial" w:hAnsi="Arial"/>
                <w:b/>
                <w:sz w:val="22"/>
                <w:szCs w:val="22"/>
              </w:rPr>
            </w:pPr>
            <w:r w:rsidRPr="00B26816">
              <w:rPr>
                <w:rFonts w:ascii="Arial" w:hAnsi="Arial"/>
                <w:b/>
                <w:sz w:val="22"/>
                <w:szCs w:val="22"/>
              </w:rPr>
              <w:t>Σέρρες</w:t>
            </w:r>
          </w:p>
          <w:p w:rsidR="00A57F03" w:rsidRDefault="00A57F03" w:rsidP="00704388">
            <w:pPr>
              <w:tabs>
                <w:tab w:val="left" w:pos="567"/>
              </w:tabs>
              <w:jc w:val="center"/>
              <w:rPr>
                <w:rFonts w:ascii="Arial" w:hAnsi="Arial"/>
                <w:b/>
                <w:sz w:val="22"/>
                <w:szCs w:val="22"/>
              </w:rPr>
            </w:pPr>
            <w:r>
              <w:rPr>
                <w:rFonts w:ascii="Arial" w:hAnsi="Arial"/>
                <w:b/>
                <w:sz w:val="22"/>
                <w:szCs w:val="22"/>
              </w:rPr>
              <w:t>(Δ. Σερρών)</w:t>
            </w:r>
          </w:p>
          <w:p w:rsidR="00A57F03" w:rsidRDefault="00A57F03" w:rsidP="00704388">
            <w:pPr>
              <w:tabs>
                <w:tab w:val="left" w:pos="567"/>
              </w:tabs>
              <w:jc w:val="center"/>
              <w:rPr>
                <w:rFonts w:ascii="Arial" w:hAnsi="Arial"/>
                <w:b/>
                <w:sz w:val="22"/>
                <w:szCs w:val="22"/>
              </w:rPr>
            </w:pPr>
            <w:r>
              <w:rPr>
                <w:rFonts w:ascii="Arial" w:hAnsi="Arial"/>
                <w:b/>
                <w:sz w:val="22"/>
                <w:szCs w:val="22"/>
              </w:rPr>
              <w:t>Ν. Σερρών</w:t>
            </w:r>
          </w:p>
          <w:p w:rsidR="00D83261" w:rsidRPr="00B26816" w:rsidRDefault="00D83261" w:rsidP="00704388">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04388">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04388">
            <w:pPr>
              <w:tabs>
                <w:tab w:val="left" w:pos="567"/>
              </w:tabs>
              <w:jc w:val="center"/>
              <w:rPr>
                <w:rFonts w:ascii="Arial" w:hAnsi="Arial" w:cs="Arial"/>
                <w:b/>
                <w:sz w:val="22"/>
                <w:szCs w:val="22"/>
              </w:rPr>
            </w:pPr>
            <w:r w:rsidRPr="002108C8">
              <w:rPr>
                <w:rFonts w:ascii="Arial" w:hAnsi="Arial" w:cs="Arial"/>
                <w:b/>
                <w:sz w:val="22"/>
                <w:szCs w:val="22"/>
              </w:rPr>
              <w:t>179</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Περιφερειακή Υπηρεσία Στατιστικής Σερρών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04388">
            <w:pPr>
              <w:tabs>
                <w:tab w:val="left" w:pos="567"/>
              </w:tabs>
              <w:jc w:val="center"/>
              <w:rPr>
                <w:rFonts w:ascii="Arial" w:hAnsi="Arial"/>
                <w:b/>
                <w:sz w:val="22"/>
                <w:szCs w:val="22"/>
              </w:rPr>
            </w:pPr>
            <w:r w:rsidRPr="00B26816">
              <w:rPr>
                <w:rFonts w:ascii="Arial" w:hAnsi="Arial"/>
                <w:b/>
                <w:sz w:val="22"/>
                <w:szCs w:val="22"/>
              </w:rPr>
              <w:t>Σέρρες</w:t>
            </w:r>
          </w:p>
          <w:p w:rsidR="00A57F03" w:rsidRDefault="00A57F03" w:rsidP="00A57F03">
            <w:pPr>
              <w:tabs>
                <w:tab w:val="left" w:pos="567"/>
              </w:tabs>
              <w:jc w:val="center"/>
              <w:rPr>
                <w:rFonts w:ascii="Arial" w:hAnsi="Arial"/>
                <w:b/>
                <w:sz w:val="22"/>
                <w:szCs w:val="22"/>
              </w:rPr>
            </w:pPr>
            <w:r>
              <w:rPr>
                <w:rFonts w:ascii="Arial" w:hAnsi="Arial"/>
                <w:b/>
                <w:sz w:val="22"/>
                <w:szCs w:val="22"/>
              </w:rPr>
              <w:t>(Δ. Σερρών)</w:t>
            </w:r>
          </w:p>
          <w:p w:rsidR="00A57F03" w:rsidRDefault="00A57F03" w:rsidP="00A57F03">
            <w:pPr>
              <w:tabs>
                <w:tab w:val="left" w:pos="567"/>
              </w:tabs>
              <w:jc w:val="center"/>
              <w:rPr>
                <w:rFonts w:ascii="Arial" w:hAnsi="Arial"/>
                <w:b/>
                <w:sz w:val="22"/>
                <w:szCs w:val="22"/>
              </w:rPr>
            </w:pPr>
            <w:r>
              <w:rPr>
                <w:rFonts w:ascii="Arial" w:hAnsi="Arial"/>
                <w:b/>
                <w:sz w:val="22"/>
                <w:szCs w:val="22"/>
              </w:rPr>
              <w:t>Ν. Σερρών</w:t>
            </w:r>
          </w:p>
          <w:p w:rsidR="00A57F03" w:rsidRPr="00B26816" w:rsidRDefault="00A57F03" w:rsidP="00704388">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04388">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04388">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04388">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180</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Τρικάλων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Τρίκαλα</w:t>
            </w:r>
          </w:p>
          <w:p w:rsidR="00A57F03" w:rsidRDefault="00A57F03" w:rsidP="007D612D">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Τρικκαίων</w:t>
            </w:r>
            <w:proofErr w:type="spellEnd"/>
            <w:r>
              <w:rPr>
                <w:rFonts w:ascii="Arial" w:hAnsi="Arial"/>
                <w:b/>
                <w:sz w:val="22"/>
                <w:szCs w:val="22"/>
              </w:rPr>
              <w:t>)</w:t>
            </w:r>
          </w:p>
          <w:p w:rsidR="00A57F03" w:rsidRPr="00B26816" w:rsidRDefault="00A57F03" w:rsidP="007D612D">
            <w:pPr>
              <w:tabs>
                <w:tab w:val="left" w:pos="567"/>
              </w:tabs>
              <w:jc w:val="center"/>
              <w:rPr>
                <w:rFonts w:ascii="Arial" w:hAnsi="Arial"/>
                <w:b/>
                <w:sz w:val="22"/>
                <w:szCs w:val="22"/>
              </w:rPr>
            </w:pPr>
            <w:r>
              <w:rPr>
                <w:rFonts w:ascii="Arial" w:hAnsi="Arial"/>
                <w:b/>
                <w:sz w:val="22"/>
                <w:szCs w:val="22"/>
              </w:rPr>
              <w:t>Ν. Τρικάλων</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181</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Τρικάλων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Τρίκαλα</w:t>
            </w:r>
          </w:p>
          <w:p w:rsidR="00A57F03" w:rsidRDefault="00A57F03" w:rsidP="00A57F03">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Τρικκαίων</w:t>
            </w:r>
            <w:proofErr w:type="spellEnd"/>
            <w:r>
              <w:rPr>
                <w:rFonts w:ascii="Arial" w:hAnsi="Arial"/>
                <w:b/>
                <w:sz w:val="22"/>
                <w:szCs w:val="22"/>
              </w:rPr>
              <w:t>)</w:t>
            </w:r>
          </w:p>
          <w:p w:rsidR="00A57F03" w:rsidRDefault="00A57F03" w:rsidP="00A57F03">
            <w:pPr>
              <w:tabs>
                <w:tab w:val="left" w:pos="567"/>
              </w:tabs>
              <w:jc w:val="center"/>
              <w:rPr>
                <w:rFonts w:ascii="Arial" w:hAnsi="Arial"/>
                <w:b/>
                <w:sz w:val="22"/>
                <w:szCs w:val="22"/>
              </w:rPr>
            </w:pPr>
            <w:r>
              <w:rPr>
                <w:rFonts w:ascii="Arial" w:hAnsi="Arial"/>
                <w:b/>
                <w:sz w:val="22"/>
                <w:szCs w:val="22"/>
              </w:rPr>
              <w:t>Ν. Τρικάλων</w:t>
            </w:r>
          </w:p>
          <w:p w:rsidR="00A57F03" w:rsidRPr="00B26816" w:rsidRDefault="00A57F03" w:rsidP="007D612D">
            <w:pPr>
              <w:tabs>
                <w:tab w:val="left" w:pos="567"/>
              </w:tabs>
              <w:jc w:val="center"/>
              <w:rPr>
                <w:rFonts w:ascii="Arial" w:hAnsi="Arial"/>
                <w:b/>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2108C8" w:rsidRDefault="002D4A26" w:rsidP="007D612D">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182</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Φθιώτιδας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Λαμία</w:t>
            </w:r>
          </w:p>
          <w:p w:rsidR="00A57F03" w:rsidRDefault="00FC10A2" w:rsidP="007D612D">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Λαμι</w:t>
            </w:r>
            <w:r w:rsidR="003676CF">
              <w:rPr>
                <w:rFonts w:ascii="Arial" w:hAnsi="Arial"/>
                <w:b/>
                <w:sz w:val="22"/>
                <w:szCs w:val="22"/>
              </w:rPr>
              <w:t>έω</w:t>
            </w:r>
            <w:r>
              <w:rPr>
                <w:rFonts w:ascii="Arial" w:hAnsi="Arial"/>
                <w:b/>
                <w:sz w:val="22"/>
                <w:szCs w:val="22"/>
              </w:rPr>
              <w:t>ν</w:t>
            </w:r>
            <w:proofErr w:type="spellEnd"/>
            <w:r>
              <w:rPr>
                <w:rFonts w:ascii="Arial" w:hAnsi="Arial"/>
                <w:b/>
                <w:sz w:val="22"/>
                <w:szCs w:val="22"/>
              </w:rPr>
              <w:t xml:space="preserve">) </w:t>
            </w:r>
          </w:p>
          <w:p w:rsidR="00FC10A2" w:rsidRPr="00B26816" w:rsidRDefault="00FC10A2" w:rsidP="007D612D">
            <w:pPr>
              <w:tabs>
                <w:tab w:val="left" w:pos="567"/>
              </w:tabs>
              <w:jc w:val="center"/>
              <w:rPr>
                <w:rFonts w:ascii="Arial" w:hAnsi="Arial"/>
                <w:b/>
                <w:sz w:val="22"/>
                <w:szCs w:val="22"/>
              </w:rPr>
            </w:pPr>
            <w:r>
              <w:rPr>
                <w:rFonts w:ascii="Arial" w:hAnsi="Arial"/>
                <w:b/>
                <w:sz w:val="22"/>
                <w:szCs w:val="22"/>
              </w:rPr>
              <w:t>Δ. Φθιώτιδας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ΤΕ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lastRenderedPageBreak/>
              <w:t>183</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Φθιώτιδας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Λαμία</w:t>
            </w:r>
          </w:p>
          <w:p w:rsidR="00FC10A2" w:rsidRDefault="00FC10A2" w:rsidP="00FC10A2">
            <w:pPr>
              <w:tabs>
                <w:tab w:val="left" w:pos="567"/>
              </w:tabs>
              <w:jc w:val="center"/>
              <w:rPr>
                <w:rFonts w:ascii="Arial" w:hAnsi="Arial"/>
                <w:b/>
                <w:sz w:val="22"/>
                <w:szCs w:val="22"/>
              </w:rPr>
            </w:pPr>
            <w:r>
              <w:rPr>
                <w:rFonts w:ascii="Arial" w:hAnsi="Arial"/>
                <w:b/>
                <w:sz w:val="22"/>
                <w:szCs w:val="22"/>
              </w:rPr>
              <w:t xml:space="preserve">(Δ. </w:t>
            </w:r>
            <w:proofErr w:type="spellStart"/>
            <w:r>
              <w:rPr>
                <w:rFonts w:ascii="Arial" w:hAnsi="Arial"/>
                <w:b/>
                <w:sz w:val="22"/>
                <w:szCs w:val="22"/>
              </w:rPr>
              <w:t>Λαμι</w:t>
            </w:r>
            <w:r w:rsidR="005C64FD">
              <w:rPr>
                <w:rFonts w:ascii="Arial" w:hAnsi="Arial"/>
                <w:b/>
                <w:sz w:val="22"/>
                <w:szCs w:val="22"/>
              </w:rPr>
              <w:t>έων</w:t>
            </w:r>
            <w:proofErr w:type="spellEnd"/>
            <w:r>
              <w:rPr>
                <w:rFonts w:ascii="Arial" w:hAnsi="Arial"/>
                <w:b/>
                <w:sz w:val="22"/>
                <w:szCs w:val="22"/>
              </w:rPr>
              <w:t xml:space="preserve">) </w:t>
            </w:r>
          </w:p>
          <w:p w:rsidR="00FC10A2" w:rsidRPr="00B26816" w:rsidRDefault="00FC10A2" w:rsidP="00FC10A2">
            <w:pPr>
              <w:tabs>
                <w:tab w:val="left" w:pos="567"/>
              </w:tabs>
              <w:jc w:val="center"/>
              <w:rPr>
                <w:rFonts w:ascii="Arial" w:hAnsi="Arial"/>
                <w:b/>
                <w:sz w:val="22"/>
                <w:szCs w:val="22"/>
              </w:rPr>
            </w:pPr>
            <w:r>
              <w:rPr>
                <w:rFonts w:ascii="Arial" w:hAnsi="Arial"/>
                <w:b/>
                <w:sz w:val="22"/>
                <w:szCs w:val="22"/>
              </w:rPr>
              <w:t>Δ. Φθιώτιδας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184</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Φλώρινας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Φλώρινα</w:t>
            </w:r>
          </w:p>
          <w:p w:rsidR="005E6A5A" w:rsidRDefault="005E6A5A" w:rsidP="007D612D">
            <w:pPr>
              <w:tabs>
                <w:tab w:val="left" w:pos="567"/>
              </w:tabs>
              <w:jc w:val="center"/>
              <w:rPr>
                <w:rFonts w:ascii="Arial" w:hAnsi="Arial"/>
                <w:b/>
                <w:sz w:val="22"/>
                <w:szCs w:val="22"/>
              </w:rPr>
            </w:pPr>
            <w:r>
              <w:rPr>
                <w:rFonts w:ascii="Arial" w:hAnsi="Arial"/>
                <w:b/>
                <w:sz w:val="22"/>
                <w:szCs w:val="22"/>
              </w:rPr>
              <w:t>(Δ. Φλώρινας)</w:t>
            </w:r>
          </w:p>
          <w:p w:rsidR="005E6A5A" w:rsidRPr="00B26816" w:rsidRDefault="005E6A5A" w:rsidP="007D612D">
            <w:pPr>
              <w:tabs>
                <w:tab w:val="left" w:pos="567"/>
              </w:tabs>
              <w:jc w:val="center"/>
              <w:rPr>
                <w:rFonts w:ascii="Arial" w:hAnsi="Arial"/>
                <w:b/>
                <w:sz w:val="22"/>
                <w:szCs w:val="22"/>
              </w:rPr>
            </w:pPr>
            <w:r>
              <w:rPr>
                <w:rFonts w:ascii="Arial" w:hAnsi="Arial"/>
                <w:b/>
                <w:sz w:val="22"/>
                <w:szCs w:val="22"/>
              </w:rPr>
              <w:t>Ν. Φλώρινας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185</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Φωκίδας</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Άμφισσα</w:t>
            </w:r>
          </w:p>
          <w:p w:rsidR="002108C8" w:rsidRDefault="005E6A5A" w:rsidP="005E6A5A">
            <w:pPr>
              <w:tabs>
                <w:tab w:val="left" w:pos="567"/>
              </w:tabs>
              <w:jc w:val="center"/>
              <w:rPr>
                <w:rFonts w:ascii="Arial" w:hAnsi="Arial"/>
                <w:b/>
                <w:sz w:val="22"/>
                <w:szCs w:val="22"/>
              </w:rPr>
            </w:pPr>
            <w:r>
              <w:rPr>
                <w:rFonts w:ascii="Arial" w:hAnsi="Arial"/>
                <w:b/>
                <w:sz w:val="22"/>
                <w:szCs w:val="22"/>
              </w:rPr>
              <w:t>(Δ. Δελφών)</w:t>
            </w:r>
          </w:p>
          <w:p w:rsidR="005E6A5A" w:rsidRPr="005E6A5A" w:rsidRDefault="005E6A5A" w:rsidP="005E6A5A">
            <w:pPr>
              <w:tabs>
                <w:tab w:val="left" w:pos="567"/>
              </w:tabs>
              <w:jc w:val="center"/>
              <w:rPr>
                <w:rFonts w:ascii="Arial" w:hAnsi="Arial"/>
                <w:b/>
                <w:sz w:val="22"/>
                <w:szCs w:val="22"/>
              </w:rPr>
            </w:pPr>
            <w:r>
              <w:rPr>
                <w:rFonts w:ascii="Arial" w:hAnsi="Arial"/>
                <w:b/>
                <w:sz w:val="22"/>
                <w:szCs w:val="22"/>
              </w:rPr>
              <w:t>Ν. Φωκίδας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ΠΕ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Στατιστικών</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186</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 xml:space="preserve">Περιφερειακή Υπηρεσία Στατιστικής Χαλκιδικής </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Πολύγυρος</w:t>
            </w:r>
          </w:p>
          <w:p w:rsidR="005E6A5A" w:rsidRDefault="005E6A5A" w:rsidP="007D612D">
            <w:pPr>
              <w:tabs>
                <w:tab w:val="left" w:pos="567"/>
              </w:tabs>
              <w:jc w:val="center"/>
              <w:rPr>
                <w:rFonts w:ascii="Arial" w:hAnsi="Arial"/>
                <w:b/>
                <w:sz w:val="22"/>
                <w:szCs w:val="22"/>
              </w:rPr>
            </w:pPr>
            <w:r>
              <w:rPr>
                <w:rFonts w:ascii="Arial" w:hAnsi="Arial"/>
                <w:b/>
                <w:sz w:val="22"/>
                <w:szCs w:val="22"/>
              </w:rPr>
              <w:t>(Δ. Πολυγύρου)</w:t>
            </w:r>
          </w:p>
          <w:p w:rsidR="005E6A5A" w:rsidRPr="00B26816" w:rsidRDefault="005E6A5A" w:rsidP="007D612D">
            <w:pPr>
              <w:tabs>
                <w:tab w:val="left" w:pos="567"/>
              </w:tabs>
              <w:jc w:val="center"/>
              <w:rPr>
                <w:rFonts w:ascii="Arial" w:hAnsi="Arial"/>
                <w:b/>
                <w:sz w:val="22"/>
                <w:szCs w:val="22"/>
              </w:rPr>
            </w:pPr>
            <w:r>
              <w:rPr>
                <w:rFonts w:ascii="Arial" w:hAnsi="Arial"/>
                <w:b/>
                <w:sz w:val="22"/>
                <w:szCs w:val="22"/>
              </w:rPr>
              <w:t>Ν. Χαλκιδικής</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2</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7D612D">
            <w:pPr>
              <w:tabs>
                <w:tab w:val="left" w:pos="567"/>
              </w:tabs>
              <w:jc w:val="center"/>
              <w:rPr>
                <w:rFonts w:ascii="Arial" w:hAnsi="Arial" w:cs="Arial"/>
                <w:b/>
                <w:sz w:val="22"/>
                <w:szCs w:val="22"/>
              </w:rPr>
            </w:pPr>
            <w:r w:rsidRPr="002108C8">
              <w:rPr>
                <w:rFonts w:ascii="Arial" w:hAnsi="Arial" w:cs="Arial"/>
                <w:b/>
                <w:sz w:val="22"/>
                <w:szCs w:val="22"/>
              </w:rPr>
              <w:t>187</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Περιφερειακή Υπηρεσία Στατιστικής Χανίων</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7D612D">
            <w:pPr>
              <w:tabs>
                <w:tab w:val="left" w:pos="567"/>
              </w:tabs>
              <w:jc w:val="center"/>
              <w:rPr>
                <w:rFonts w:ascii="Arial" w:hAnsi="Arial"/>
                <w:b/>
                <w:sz w:val="22"/>
                <w:szCs w:val="22"/>
              </w:rPr>
            </w:pPr>
            <w:r w:rsidRPr="00B26816">
              <w:rPr>
                <w:rFonts w:ascii="Arial" w:hAnsi="Arial"/>
                <w:b/>
                <w:sz w:val="22"/>
                <w:szCs w:val="22"/>
              </w:rPr>
              <w:t>Χανιά</w:t>
            </w:r>
          </w:p>
          <w:p w:rsidR="002108C8" w:rsidRDefault="002108C8" w:rsidP="007D612D">
            <w:pPr>
              <w:tabs>
                <w:tab w:val="left" w:pos="567"/>
              </w:tabs>
              <w:jc w:val="center"/>
              <w:rPr>
                <w:rFonts w:ascii="Arial" w:hAnsi="Arial"/>
                <w:b/>
                <w:sz w:val="22"/>
                <w:szCs w:val="22"/>
              </w:rPr>
            </w:pPr>
            <w:r>
              <w:rPr>
                <w:rFonts w:ascii="Arial" w:hAnsi="Arial"/>
                <w:b/>
                <w:sz w:val="22"/>
                <w:szCs w:val="22"/>
              </w:rPr>
              <w:t>(δ. Χανίων)</w:t>
            </w:r>
          </w:p>
          <w:p w:rsidR="002108C8" w:rsidRPr="00B26816" w:rsidRDefault="002108C8" w:rsidP="007D612D">
            <w:pPr>
              <w:tabs>
                <w:tab w:val="left" w:pos="567"/>
              </w:tabs>
              <w:jc w:val="center"/>
              <w:rPr>
                <w:rFonts w:ascii="Arial" w:hAnsi="Arial"/>
                <w:b/>
                <w:sz w:val="22"/>
                <w:szCs w:val="22"/>
              </w:rPr>
            </w:pPr>
            <w:r>
              <w:rPr>
                <w:rFonts w:ascii="Arial" w:hAnsi="Arial"/>
                <w:b/>
                <w:sz w:val="22"/>
                <w:szCs w:val="22"/>
              </w:rPr>
              <w:t>Ν. Χανίων</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7D612D">
            <w:pPr>
              <w:jc w:val="center"/>
              <w:rPr>
                <w:rFonts w:ascii="Arial" w:hAnsi="Arial" w:cs="Arial"/>
                <w:b/>
                <w:sz w:val="22"/>
                <w:szCs w:val="22"/>
              </w:rPr>
            </w:pPr>
            <w:r w:rsidRPr="00B26816">
              <w:rPr>
                <w:rFonts w:ascii="Arial" w:hAnsi="Arial" w:cs="Arial"/>
                <w:b/>
                <w:sz w:val="22"/>
                <w:szCs w:val="22"/>
              </w:rPr>
              <w:t>ΔΕ</w:t>
            </w:r>
          </w:p>
          <w:p w:rsidR="002D4A26" w:rsidRPr="00B26816" w:rsidRDefault="002D4A26" w:rsidP="007D612D">
            <w:pPr>
              <w:jc w:val="center"/>
              <w:rPr>
                <w:rFonts w:ascii="Arial" w:hAnsi="Arial" w:cs="Arial"/>
                <w:b/>
                <w:sz w:val="22"/>
                <w:szCs w:val="22"/>
              </w:rPr>
            </w:pPr>
            <w:r w:rsidRPr="00B26816">
              <w:rPr>
                <w:rFonts w:ascii="Arial" w:hAnsi="Arial" w:cs="Arial"/>
                <w:b/>
                <w:sz w:val="22"/>
                <w:szCs w:val="22"/>
              </w:rPr>
              <w:t xml:space="preserve"> 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7D612D">
            <w:pPr>
              <w:tabs>
                <w:tab w:val="left" w:pos="567"/>
              </w:tabs>
              <w:jc w:val="center"/>
              <w:rPr>
                <w:rFonts w:ascii="Arial" w:hAnsi="Arial" w:cs="Arial"/>
                <w:b/>
                <w:sz w:val="22"/>
                <w:szCs w:val="22"/>
              </w:rPr>
            </w:pPr>
            <w:r w:rsidRPr="00B26816">
              <w:rPr>
                <w:rFonts w:ascii="Arial" w:hAnsi="Arial" w:cs="Arial"/>
                <w:b/>
                <w:sz w:val="22"/>
                <w:szCs w:val="22"/>
              </w:rPr>
              <w:t>1</w:t>
            </w:r>
          </w:p>
        </w:tc>
      </w:tr>
      <w:tr w:rsidR="002D4A26" w:rsidTr="00972FE8">
        <w:trPr>
          <w:trHeight w:val="480"/>
          <w:jc w:val="center"/>
        </w:trPr>
        <w:tc>
          <w:tcPr>
            <w:tcW w:w="1032" w:type="dxa"/>
            <w:tcBorders>
              <w:top w:val="single" w:sz="4" w:space="0" w:color="auto"/>
              <w:left w:val="single" w:sz="4" w:space="0" w:color="auto"/>
              <w:bottom w:val="single" w:sz="4" w:space="0" w:color="auto"/>
              <w:right w:val="single" w:sz="4" w:space="0" w:color="auto"/>
            </w:tcBorders>
            <w:vAlign w:val="center"/>
          </w:tcPr>
          <w:p w:rsidR="002D4A26" w:rsidRPr="002108C8" w:rsidRDefault="002108C8" w:rsidP="000F7514">
            <w:pPr>
              <w:tabs>
                <w:tab w:val="left" w:pos="567"/>
              </w:tabs>
              <w:jc w:val="center"/>
              <w:rPr>
                <w:rFonts w:ascii="Arial" w:hAnsi="Arial" w:cs="Arial"/>
                <w:b/>
                <w:sz w:val="22"/>
                <w:szCs w:val="22"/>
              </w:rPr>
            </w:pPr>
            <w:r w:rsidRPr="002108C8">
              <w:rPr>
                <w:rFonts w:ascii="Arial" w:hAnsi="Arial" w:cs="Arial"/>
                <w:b/>
                <w:sz w:val="22"/>
                <w:szCs w:val="22"/>
              </w:rPr>
              <w:t>188</w:t>
            </w:r>
          </w:p>
        </w:tc>
        <w:tc>
          <w:tcPr>
            <w:tcW w:w="2755" w:type="dxa"/>
            <w:tcBorders>
              <w:top w:val="single" w:sz="4" w:space="0" w:color="auto"/>
              <w:left w:val="single" w:sz="4" w:space="0" w:color="auto"/>
              <w:bottom w:val="single" w:sz="4" w:space="0" w:color="auto"/>
              <w:right w:val="single" w:sz="4" w:space="0" w:color="auto"/>
            </w:tcBorders>
            <w:vAlign w:val="center"/>
          </w:tcPr>
          <w:p w:rsidR="002108C8" w:rsidRPr="00E50810" w:rsidRDefault="002108C8" w:rsidP="002108C8">
            <w:pPr>
              <w:tabs>
                <w:tab w:val="left" w:pos="567"/>
              </w:tabs>
              <w:jc w:val="center"/>
              <w:rPr>
                <w:rFonts w:ascii="Arial" w:hAnsi="Arial" w:cs="Arial"/>
                <w:b/>
                <w:sz w:val="20"/>
                <w:szCs w:val="20"/>
              </w:rPr>
            </w:pPr>
            <w:r w:rsidRPr="00E50810">
              <w:rPr>
                <w:rFonts w:ascii="Arial" w:hAnsi="Arial" w:cs="Arial"/>
                <w:b/>
                <w:sz w:val="20"/>
                <w:szCs w:val="20"/>
              </w:rPr>
              <w:t>Ελληνικής Στατιστικής Αρχής (ΕΛ.ΣΤΑΤ.)</w:t>
            </w:r>
          </w:p>
          <w:p w:rsidR="002D4A26" w:rsidRPr="00B26816" w:rsidRDefault="002D4A26" w:rsidP="000F7514">
            <w:pPr>
              <w:jc w:val="center"/>
              <w:rPr>
                <w:rFonts w:ascii="Arial" w:hAnsi="Arial" w:cs="Arial"/>
                <w:b/>
                <w:sz w:val="22"/>
                <w:szCs w:val="22"/>
              </w:rPr>
            </w:pPr>
            <w:r w:rsidRPr="00B26816">
              <w:rPr>
                <w:rFonts w:ascii="Arial" w:hAnsi="Arial" w:cs="Arial"/>
                <w:b/>
                <w:sz w:val="22"/>
                <w:szCs w:val="22"/>
              </w:rPr>
              <w:t>Περιφερειακή Υπηρεσία Στατιστικής Χίου</w:t>
            </w:r>
          </w:p>
        </w:tc>
        <w:tc>
          <w:tcPr>
            <w:tcW w:w="2348" w:type="dxa"/>
            <w:tcBorders>
              <w:top w:val="single" w:sz="4" w:space="0" w:color="auto"/>
              <w:left w:val="single" w:sz="4" w:space="0" w:color="auto"/>
              <w:bottom w:val="single" w:sz="4" w:space="0" w:color="auto"/>
              <w:right w:val="single" w:sz="4" w:space="0" w:color="auto"/>
            </w:tcBorders>
            <w:vAlign w:val="center"/>
          </w:tcPr>
          <w:p w:rsidR="002D4A26" w:rsidRDefault="002D4A26" w:rsidP="000F7514">
            <w:pPr>
              <w:tabs>
                <w:tab w:val="left" w:pos="567"/>
              </w:tabs>
              <w:jc w:val="center"/>
              <w:rPr>
                <w:rFonts w:ascii="Arial" w:hAnsi="Arial"/>
                <w:b/>
                <w:sz w:val="22"/>
                <w:szCs w:val="22"/>
              </w:rPr>
            </w:pPr>
            <w:r w:rsidRPr="00B26816">
              <w:rPr>
                <w:rFonts w:ascii="Arial" w:hAnsi="Arial"/>
                <w:b/>
                <w:sz w:val="22"/>
                <w:szCs w:val="22"/>
              </w:rPr>
              <w:t>Χίος</w:t>
            </w:r>
          </w:p>
          <w:p w:rsidR="002108C8" w:rsidRDefault="002108C8" w:rsidP="000F7514">
            <w:pPr>
              <w:tabs>
                <w:tab w:val="left" w:pos="567"/>
              </w:tabs>
              <w:jc w:val="center"/>
              <w:rPr>
                <w:rFonts w:ascii="Arial" w:hAnsi="Arial"/>
                <w:b/>
                <w:sz w:val="22"/>
                <w:szCs w:val="22"/>
              </w:rPr>
            </w:pPr>
            <w:r>
              <w:rPr>
                <w:rFonts w:ascii="Arial" w:hAnsi="Arial"/>
                <w:b/>
                <w:sz w:val="22"/>
                <w:szCs w:val="22"/>
              </w:rPr>
              <w:t>(δ. Χίου)</w:t>
            </w:r>
          </w:p>
          <w:p w:rsidR="002108C8" w:rsidRPr="00B26816" w:rsidRDefault="002108C8" w:rsidP="000F7514">
            <w:pPr>
              <w:tabs>
                <w:tab w:val="left" w:pos="567"/>
              </w:tabs>
              <w:jc w:val="center"/>
              <w:rPr>
                <w:rFonts w:ascii="Arial" w:hAnsi="Arial"/>
                <w:b/>
                <w:sz w:val="22"/>
                <w:szCs w:val="22"/>
              </w:rPr>
            </w:pPr>
            <w:r>
              <w:rPr>
                <w:rFonts w:ascii="Arial" w:hAnsi="Arial"/>
                <w:b/>
                <w:sz w:val="22"/>
                <w:szCs w:val="22"/>
              </w:rPr>
              <w:t>Ν. Χίου</w:t>
            </w:r>
          </w:p>
        </w:tc>
        <w:tc>
          <w:tcPr>
            <w:tcW w:w="1763" w:type="dxa"/>
            <w:tcBorders>
              <w:top w:val="single" w:sz="4" w:space="0" w:color="auto"/>
              <w:left w:val="single" w:sz="4" w:space="0" w:color="auto"/>
              <w:bottom w:val="single" w:sz="4" w:space="0" w:color="auto"/>
              <w:right w:val="single" w:sz="4" w:space="0" w:color="auto"/>
            </w:tcBorders>
            <w:vAlign w:val="center"/>
          </w:tcPr>
          <w:p w:rsidR="00B26816" w:rsidRDefault="002D4A26" w:rsidP="000F7514">
            <w:pPr>
              <w:jc w:val="center"/>
              <w:rPr>
                <w:rFonts w:ascii="Arial" w:hAnsi="Arial" w:cs="Arial"/>
                <w:b/>
                <w:sz w:val="22"/>
                <w:szCs w:val="22"/>
              </w:rPr>
            </w:pPr>
            <w:r w:rsidRPr="00B26816">
              <w:rPr>
                <w:rFonts w:ascii="Arial" w:hAnsi="Arial" w:cs="Arial"/>
                <w:b/>
                <w:sz w:val="22"/>
                <w:szCs w:val="22"/>
              </w:rPr>
              <w:t xml:space="preserve">ΔΕ </w:t>
            </w:r>
          </w:p>
          <w:p w:rsidR="002D4A26" w:rsidRPr="00B26816" w:rsidRDefault="002D4A26" w:rsidP="000F7514">
            <w:pPr>
              <w:jc w:val="center"/>
              <w:rPr>
                <w:rFonts w:ascii="Arial" w:hAnsi="Arial" w:cs="Arial"/>
                <w:b/>
                <w:sz w:val="22"/>
                <w:szCs w:val="22"/>
              </w:rPr>
            </w:pPr>
            <w:r w:rsidRPr="00B26816">
              <w:rPr>
                <w:rFonts w:ascii="Arial" w:hAnsi="Arial" w:cs="Arial"/>
                <w:b/>
                <w:sz w:val="22"/>
                <w:szCs w:val="22"/>
              </w:rPr>
              <w:t>Πληροφορικής</w:t>
            </w:r>
          </w:p>
        </w:tc>
        <w:tc>
          <w:tcPr>
            <w:tcW w:w="1360" w:type="dxa"/>
            <w:tcBorders>
              <w:top w:val="single" w:sz="4" w:space="0" w:color="auto"/>
              <w:left w:val="single" w:sz="4" w:space="0" w:color="auto"/>
              <w:bottom w:val="single" w:sz="4" w:space="0" w:color="auto"/>
              <w:right w:val="single" w:sz="4" w:space="0" w:color="auto"/>
            </w:tcBorders>
            <w:vAlign w:val="center"/>
          </w:tcPr>
          <w:p w:rsidR="002D4A26" w:rsidRPr="00B26816" w:rsidRDefault="002D4A26" w:rsidP="000F7514">
            <w:pPr>
              <w:tabs>
                <w:tab w:val="left" w:pos="567"/>
              </w:tabs>
              <w:jc w:val="center"/>
              <w:rPr>
                <w:rFonts w:ascii="Arial" w:hAnsi="Arial" w:cs="Arial"/>
                <w:b/>
                <w:sz w:val="22"/>
                <w:szCs w:val="22"/>
              </w:rPr>
            </w:pPr>
            <w:r w:rsidRPr="00B26816">
              <w:rPr>
                <w:rFonts w:ascii="Arial" w:hAnsi="Arial" w:cs="Arial"/>
                <w:b/>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D4A26" w:rsidRPr="00B26816" w:rsidRDefault="002D4A26" w:rsidP="000F7514">
            <w:pPr>
              <w:tabs>
                <w:tab w:val="left" w:pos="567"/>
              </w:tabs>
              <w:jc w:val="center"/>
              <w:rPr>
                <w:rFonts w:ascii="Arial" w:hAnsi="Arial" w:cs="Arial"/>
                <w:b/>
                <w:sz w:val="22"/>
                <w:szCs w:val="22"/>
              </w:rPr>
            </w:pPr>
            <w:r w:rsidRPr="00B26816">
              <w:rPr>
                <w:rFonts w:ascii="Arial" w:hAnsi="Arial" w:cs="Arial"/>
                <w:b/>
                <w:sz w:val="22"/>
                <w:szCs w:val="22"/>
              </w:rPr>
              <w:t>1</w:t>
            </w:r>
          </w:p>
        </w:tc>
      </w:tr>
    </w:tbl>
    <w:p w:rsidR="00F4569C" w:rsidRDefault="00F4569C" w:rsidP="006C04FB">
      <w:pPr>
        <w:tabs>
          <w:tab w:val="left" w:pos="0"/>
          <w:tab w:val="left" w:pos="567"/>
        </w:tabs>
        <w:jc w:val="both"/>
        <w:rPr>
          <w:rFonts w:ascii="Arial" w:hAnsi="Arial" w:cs="Arial"/>
          <w:b/>
        </w:rPr>
      </w:pPr>
    </w:p>
    <w:p w:rsidR="00B26816" w:rsidRDefault="00B26816" w:rsidP="006C04FB">
      <w:pPr>
        <w:tabs>
          <w:tab w:val="left" w:pos="0"/>
          <w:tab w:val="left" w:pos="567"/>
        </w:tabs>
        <w:jc w:val="both"/>
        <w:rPr>
          <w:rFonts w:ascii="Arial" w:hAnsi="Arial" w:cs="Arial"/>
          <w:b/>
          <w:sz w:val="28"/>
          <w:szCs w:val="28"/>
        </w:rPr>
      </w:pPr>
    </w:p>
    <w:p w:rsidR="00B26816" w:rsidRDefault="00B26816" w:rsidP="006C04FB">
      <w:pPr>
        <w:tabs>
          <w:tab w:val="left" w:pos="0"/>
          <w:tab w:val="left" w:pos="567"/>
        </w:tabs>
        <w:jc w:val="both"/>
        <w:rPr>
          <w:rFonts w:ascii="Arial" w:hAnsi="Arial" w:cs="Arial"/>
          <w:b/>
          <w:sz w:val="28"/>
          <w:szCs w:val="28"/>
        </w:rPr>
      </w:pPr>
    </w:p>
    <w:tbl>
      <w:tblPr>
        <w:tblW w:w="10898"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25"/>
        <w:gridCol w:w="8273"/>
      </w:tblGrid>
      <w:tr w:rsidR="00CE6FE5" w:rsidTr="007A6FE0">
        <w:trPr>
          <w:trHeight w:val="284"/>
          <w:tblHead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CE6FE5" w:rsidRPr="00EB7C7F" w:rsidRDefault="00CE6FE5" w:rsidP="007E5870">
            <w:pPr>
              <w:tabs>
                <w:tab w:val="left" w:pos="567"/>
              </w:tabs>
              <w:jc w:val="center"/>
              <w:rPr>
                <w:rFonts w:ascii="Arial" w:hAnsi="Arial" w:cs="Arial"/>
                <w:b/>
                <w:sz w:val="22"/>
                <w:szCs w:val="22"/>
              </w:rPr>
            </w:pPr>
            <w:r w:rsidRPr="00EB7C7F">
              <w:rPr>
                <w:rFonts w:ascii="Arial" w:hAnsi="Arial" w:cs="Arial"/>
                <w:b/>
                <w:sz w:val="22"/>
                <w:szCs w:val="22"/>
              </w:rPr>
              <w:t>ΠΙΝΑΚΑΣ Β: ΑΠΑΙΤΟΥΜΕΝΑ ΠΡΟΣΟΝΤΑ (ανά κωδικό θέσης)</w:t>
            </w:r>
          </w:p>
        </w:tc>
      </w:tr>
      <w:tr w:rsidR="00CE6FE5" w:rsidTr="009F118F">
        <w:trPr>
          <w:trHeight w:val="561"/>
          <w:tblHeader/>
        </w:trPr>
        <w:tc>
          <w:tcPr>
            <w:tcW w:w="2625" w:type="dxa"/>
            <w:tcBorders>
              <w:top w:val="single" w:sz="4" w:space="0" w:color="auto"/>
              <w:left w:val="single" w:sz="4" w:space="0" w:color="auto"/>
              <w:bottom w:val="single" w:sz="4" w:space="0" w:color="auto"/>
              <w:right w:val="single" w:sz="4" w:space="0" w:color="auto"/>
            </w:tcBorders>
            <w:vAlign w:val="center"/>
          </w:tcPr>
          <w:p w:rsidR="00CE6FE5" w:rsidRPr="00EB7C7F" w:rsidRDefault="00CE6FE5" w:rsidP="007E5870">
            <w:pPr>
              <w:tabs>
                <w:tab w:val="left" w:pos="567"/>
              </w:tabs>
              <w:jc w:val="center"/>
              <w:rPr>
                <w:rFonts w:ascii="Arial" w:hAnsi="Arial" w:cs="Arial"/>
                <w:b/>
                <w:sz w:val="22"/>
                <w:szCs w:val="22"/>
              </w:rPr>
            </w:pPr>
            <w:r w:rsidRPr="00EB7C7F">
              <w:rPr>
                <w:rFonts w:ascii="Arial" w:hAnsi="Arial" w:cs="Arial"/>
                <w:b/>
                <w:sz w:val="22"/>
                <w:szCs w:val="22"/>
              </w:rPr>
              <w:t>Κωδικός θέσης</w:t>
            </w:r>
          </w:p>
        </w:tc>
        <w:tc>
          <w:tcPr>
            <w:tcW w:w="8273" w:type="dxa"/>
            <w:tcBorders>
              <w:top w:val="single" w:sz="4" w:space="0" w:color="auto"/>
              <w:left w:val="single" w:sz="4" w:space="0" w:color="auto"/>
              <w:bottom w:val="single" w:sz="4" w:space="0" w:color="auto"/>
              <w:right w:val="single" w:sz="4" w:space="0" w:color="auto"/>
            </w:tcBorders>
            <w:vAlign w:val="center"/>
          </w:tcPr>
          <w:p w:rsidR="00CE6FE5" w:rsidRPr="00EB7C7F" w:rsidRDefault="00CE6FE5" w:rsidP="007E5870">
            <w:pPr>
              <w:tabs>
                <w:tab w:val="left" w:pos="567"/>
              </w:tabs>
              <w:jc w:val="center"/>
              <w:rPr>
                <w:rFonts w:ascii="Arial" w:hAnsi="Arial" w:cs="Arial"/>
                <w:b/>
                <w:sz w:val="22"/>
                <w:szCs w:val="22"/>
              </w:rPr>
            </w:pPr>
            <w:r w:rsidRPr="00EB7C7F">
              <w:rPr>
                <w:rFonts w:ascii="Arial" w:hAnsi="Arial" w:cs="Arial"/>
                <w:b/>
                <w:sz w:val="22"/>
                <w:szCs w:val="22"/>
              </w:rPr>
              <w:t xml:space="preserve">Τίτλος σπουδών </w:t>
            </w:r>
          </w:p>
          <w:p w:rsidR="00CE6FE5" w:rsidRPr="00EB7C7F" w:rsidRDefault="00CE6FE5" w:rsidP="007E5870">
            <w:pPr>
              <w:tabs>
                <w:tab w:val="left" w:pos="567"/>
              </w:tabs>
              <w:jc w:val="center"/>
              <w:rPr>
                <w:rFonts w:ascii="Arial" w:hAnsi="Arial" w:cs="Arial"/>
                <w:b/>
                <w:sz w:val="22"/>
                <w:szCs w:val="22"/>
              </w:rPr>
            </w:pPr>
            <w:r w:rsidRPr="00EB7C7F">
              <w:rPr>
                <w:rFonts w:ascii="Arial" w:hAnsi="Arial" w:cs="Arial"/>
                <w:b/>
                <w:sz w:val="22"/>
                <w:szCs w:val="22"/>
              </w:rPr>
              <w:t xml:space="preserve">και </w:t>
            </w:r>
          </w:p>
          <w:p w:rsidR="00CE6FE5" w:rsidRPr="00EB7C7F" w:rsidRDefault="00CE6FE5" w:rsidP="007E5870">
            <w:pPr>
              <w:tabs>
                <w:tab w:val="left" w:pos="567"/>
              </w:tabs>
              <w:jc w:val="center"/>
              <w:rPr>
                <w:rFonts w:ascii="Arial" w:hAnsi="Arial" w:cs="Arial"/>
                <w:b/>
                <w:sz w:val="22"/>
                <w:szCs w:val="22"/>
              </w:rPr>
            </w:pPr>
            <w:r w:rsidRPr="00EB7C7F">
              <w:rPr>
                <w:rFonts w:ascii="Arial" w:hAnsi="Arial" w:cs="Arial"/>
                <w:b/>
                <w:sz w:val="22"/>
                <w:szCs w:val="22"/>
              </w:rPr>
              <w:t>λοιπά απαιτούμενα (τυπικά &amp; τυχόν πρόσθετα) προσόντα</w:t>
            </w:r>
          </w:p>
        </w:tc>
      </w:tr>
      <w:tr w:rsidR="00CE6FE5" w:rsidTr="009F118F">
        <w:trPr>
          <w:trHeight w:val="2155"/>
        </w:trPr>
        <w:tc>
          <w:tcPr>
            <w:tcW w:w="2625" w:type="dxa"/>
            <w:tcBorders>
              <w:top w:val="single" w:sz="4" w:space="0" w:color="auto"/>
              <w:left w:val="single" w:sz="4" w:space="0" w:color="auto"/>
              <w:bottom w:val="single" w:sz="4" w:space="0" w:color="auto"/>
              <w:right w:val="single" w:sz="4" w:space="0" w:color="auto"/>
            </w:tcBorders>
            <w:vAlign w:val="center"/>
          </w:tcPr>
          <w:p w:rsidR="00CE6FE5" w:rsidRPr="005E6A5A" w:rsidRDefault="009F118F" w:rsidP="009F118F">
            <w:pPr>
              <w:tabs>
                <w:tab w:val="left" w:pos="567"/>
                <w:tab w:val="left" w:pos="2359"/>
                <w:tab w:val="left" w:pos="2511"/>
              </w:tabs>
              <w:ind w:left="289" w:right="216"/>
              <w:jc w:val="both"/>
              <w:rPr>
                <w:rFonts w:ascii="Arial" w:hAnsi="Arial" w:cs="Arial"/>
                <w:b/>
                <w:highlight w:val="yellow"/>
              </w:rPr>
            </w:pPr>
            <w:r w:rsidRPr="009F118F">
              <w:rPr>
                <w:rFonts w:ascii="Arial" w:hAnsi="Arial" w:cs="Arial"/>
                <w:b/>
              </w:rPr>
              <w:t>101</w:t>
            </w:r>
            <w:r>
              <w:rPr>
                <w:rFonts w:ascii="Arial" w:hAnsi="Arial" w:cs="Arial"/>
                <w:b/>
              </w:rPr>
              <w:t>,106,111,115, 118,119,121,124, 127,130,131,133, 135,138,140,141, 142,144,145,148, 149,151,</w:t>
            </w:r>
            <w:r w:rsidR="00AC0F0D">
              <w:rPr>
                <w:rFonts w:ascii="Arial" w:hAnsi="Arial" w:cs="Arial"/>
                <w:b/>
              </w:rPr>
              <w:t>153,159, 164,168,</w:t>
            </w:r>
            <w:r>
              <w:rPr>
                <w:rFonts w:ascii="Arial" w:hAnsi="Arial" w:cs="Arial"/>
                <w:b/>
              </w:rPr>
              <w:t>170,172, 174,177,180&amp;185</w:t>
            </w:r>
          </w:p>
        </w:tc>
        <w:tc>
          <w:tcPr>
            <w:tcW w:w="8273" w:type="dxa"/>
            <w:tcBorders>
              <w:top w:val="single" w:sz="4" w:space="0" w:color="auto"/>
              <w:left w:val="single" w:sz="4" w:space="0" w:color="auto"/>
              <w:bottom w:val="single" w:sz="4" w:space="0" w:color="auto"/>
              <w:right w:val="single" w:sz="4" w:space="0" w:color="auto"/>
            </w:tcBorders>
          </w:tcPr>
          <w:p w:rsidR="00210C01" w:rsidRPr="00152A3A" w:rsidRDefault="00C33069" w:rsidP="0049782A">
            <w:pPr>
              <w:pStyle w:val="a8"/>
              <w:tabs>
                <w:tab w:val="left" w:pos="567"/>
              </w:tabs>
              <w:spacing w:before="0" w:line="240" w:lineRule="auto"/>
              <w:rPr>
                <w:rFonts w:ascii="Arial" w:eastAsiaTheme="minorHAnsi" w:hAnsi="Arial" w:cs="Arial"/>
                <w:b/>
                <w:bCs/>
                <w:color w:val="000000"/>
                <w:lang w:eastAsia="en-US"/>
              </w:rPr>
            </w:pPr>
            <w:r w:rsidRPr="00C33069">
              <w:rPr>
                <w:rFonts w:ascii="Arial" w:eastAsiaTheme="minorHAnsi" w:hAnsi="Arial" w:cs="Arial"/>
                <w:b/>
                <w:color w:val="000000"/>
                <w:lang w:eastAsia="en-US"/>
              </w:rPr>
              <w:t>1)Πτυχίο ή δίπλωμα</w:t>
            </w:r>
            <w:r w:rsidRPr="00C33069">
              <w:rPr>
                <w:rFonts w:ascii="Arial" w:eastAsiaTheme="minorHAnsi" w:hAnsi="Arial" w:cs="Arial"/>
                <w:color w:val="000000"/>
                <w:lang w:eastAsia="en-US"/>
              </w:rPr>
              <w:t xml:space="preserve"> Αστικής και Περιφερειακής Ανάπτυξης (από 1998 μετονομάστηκε σε Οικονομικής και Περιφερειακής Ανάπτυξης)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Βιομηχανικής Διοίκησης και Τεχνολογίας (πρώην Τεχνολογίας και Συστημάτων Παραγωγής)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Βαλκανικών Σλαβικών και Ανατολικών Σπουδών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Βαλκανικών Σπουδών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Δημόσιας Διοίκησης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Διεθνών και Ευρωπαϊκών Οικονομικών και Πολιτικών Σπουδών  (από Μάιο του 2008 μετονομάστηκε σε Διεθνών και Ευρωπαϊκών Σπουδών)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Διεθνών και Ευρωπαϊκών Οικονομικών Σπουδών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Διεθνών και Ευρωπαϊκών Σπουδών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Διεθνών, Ευρωπαϊκών και Περιφερειακών Σπουδών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Διεθνών Οικονομικών Σχέσεων και Ανάπτυξης</w:t>
            </w:r>
            <w:r w:rsidRPr="00C33069">
              <w:rPr>
                <w:rFonts w:ascii="Arial" w:eastAsiaTheme="minorHAnsi" w:hAnsi="Arial" w:cs="Arial"/>
                <w:b/>
                <w:bCs/>
                <w:color w:val="000000"/>
                <w:lang w:eastAsia="en-US"/>
              </w:rPr>
              <w:t xml:space="preserve"> ή</w:t>
            </w:r>
            <w:r w:rsidRPr="00C33069">
              <w:rPr>
                <w:rFonts w:ascii="Arial" w:eastAsiaTheme="minorHAnsi" w:hAnsi="Arial" w:cs="Arial"/>
                <w:color w:val="000000"/>
                <w:lang w:eastAsia="en-US"/>
              </w:rPr>
              <w:t xml:space="preserve"> Διοίκησης Επιχειρήσεων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Διοίκησης Επιχειρήσεων και Οργανισμών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Διοίκησης Τεχνολογίας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Διοικητικής Επιστήμης και Τεχνολογίας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Διαχείρισης Ανθρωπίνων Πόρων και Διοίκησης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Διοίκησης Επιχειρήσεων Αγροτικών Προϊόντων και Τροφίμων </w:t>
            </w:r>
            <w:r w:rsidRPr="00C33069">
              <w:rPr>
                <w:rFonts w:ascii="Arial" w:eastAsiaTheme="minorHAnsi" w:hAnsi="Arial" w:cs="Arial"/>
                <w:b/>
                <w:bCs/>
                <w:color w:val="000000"/>
                <w:lang w:eastAsia="en-US"/>
              </w:rPr>
              <w:t xml:space="preserve">ή </w:t>
            </w:r>
            <w:r w:rsidRPr="00C33069">
              <w:rPr>
                <w:rFonts w:ascii="Arial" w:eastAsiaTheme="minorHAnsi" w:hAnsi="Arial" w:cs="Arial"/>
                <w:color w:val="000000"/>
                <w:lang w:eastAsia="en-US"/>
              </w:rPr>
              <w:t xml:space="preserve">Επιχειρησιακής Έρευνας και Μάρκετινγκ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Επιχειρησιακής Έρευνας  και Στρατηγικής Πωλήσεων (</w:t>
            </w:r>
            <w:proofErr w:type="spellStart"/>
            <w:r w:rsidRPr="00C33069">
              <w:rPr>
                <w:rFonts w:ascii="Arial" w:eastAsiaTheme="minorHAnsi" w:hAnsi="Arial" w:cs="Arial"/>
                <w:color w:val="000000"/>
                <w:lang w:eastAsia="en-US"/>
              </w:rPr>
              <w:t>Marketing</w:t>
            </w:r>
            <w:proofErr w:type="spellEnd"/>
            <w:r w:rsidRPr="00C33069">
              <w:rPr>
                <w:rFonts w:ascii="Arial" w:eastAsiaTheme="minorHAnsi" w:hAnsi="Arial" w:cs="Arial"/>
                <w:color w:val="000000"/>
                <w:lang w:eastAsia="en-US"/>
              </w:rPr>
              <w:t xml:space="preserve">)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Ιστορίας-Αρχαιολογίας-Κοινωνικής Ανθρωπολογίας με κατεύθυνση Κοινωνικής Ανθρωπολογίας </w:t>
            </w:r>
            <w:r w:rsidRPr="00C33069">
              <w:rPr>
                <w:rFonts w:ascii="Arial" w:eastAsiaTheme="minorHAnsi" w:hAnsi="Arial" w:cs="Arial"/>
                <w:b/>
                <w:bCs/>
                <w:color w:val="000000"/>
                <w:lang w:eastAsia="en-US"/>
              </w:rPr>
              <w:t>ή</w:t>
            </w:r>
            <w:r w:rsidRPr="00C33069">
              <w:rPr>
                <w:rFonts w:ascii="Arial" w:eastAsiaTheme="minorHAnsi" w:hAnsi="Arial" w:cs="Arial"/>
                <w:color w:val="000000"/>
                <w:lang w:eastAsia="en-US"/>
              </w:rPr>
              <w:t xml:space="preserve"> Κοινωνιολογίας </w:t>
            </w:r>
            <w:r w:rsidRPr="00C33069">
              <w:rPr>
                <w:rFonts w:ascii="Arial" w:eastAsiaTheme="minorHAnsi" w:hAnsi="Arial" w:cs="Arial"/>
                <w:b/>
                <w:bCs/>
                <w:color w:val="000000"/>
                <w:lang w:eastAsia="en-US"/>
              </w:rPr>
              <w:t>ή</w:t>
            </w:r>
            <w:r w:rsidR="00A05FC0">
              <w:rPr>
                <w:rFonts w:ascii="Arial" w:eastAsiaTheme="minorHAnsi" w:hAnsi="Arial" w:cs="Arial"/>
                <w:b/>
                <w:bCs/>
                <w:color w:val="000000"/>
                <w:lang w:eastAsia="en-US"/>
              </w:rPr>
              <w:t xml:space="preserve"> </w:t>
            </w:r>
            <w:r w:rsidR="00BC2416" w:rsidRPr="00BC2416">
              <w:rPr>
                <w:rFonts w:ascii="Arial" w:eastAsiaTheme="minorHAnsi" w:hAnsi="Arial" w:cs="Arial"/>
                <w:color w:val="000000"/>
                <w:lang w:eastAsia="en-US"/>
              </w:rPr>
              <w:t xml:space="preserve">Κοινωνικής Διοίκησης ή Κοινωνικής </w:t>
            </w:r>
            <w:r w:rsidR="00BC2416" w:rsidRPr="00BC2416">
              <w:rPr>
                <w:rFonts w:ascii="Arial" w:eastAsiaTheme="minorHAnsi" w:hAnsi="Arial" w:cs="Arial"/>
                <w:color w:val="000000"/>
                <w:lang w:eastAsia="en-US"/>
              </w:rPr>
              <w:lastRenderedPageBreak/>
              <w:t xml:space="preserve">Διοίκησης και Πολιτικής Επιστήμης: Εισαγωγική Κατεύθυνση: α) Πολιτικής Επιστήμης β) Κοινωνικής Διοίκησης με κατεύθυνση  Κοινωνικής Διοίκησης και Πολιτικής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Κοινωνικής Πολιτικής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Κοινωνικής Πολιτικής και Κοινωνικής Ανθρωπολογίας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Κοινωνικής Ανθρωπολογίας  </w:t>
            </w:r>
            <w:r w:rsidR="00BC2416" w:rsidRPr="00BC2416">
              <w:rPr>
                <w:rFonts w:ascii="Arial" w:eastAsiaTheme="minorHAnsi" w:hAnsi="Arial" w:cs="Arial"/>
                <w:b/>
                <w:bCs/>
                <w:color w:val="000000"/>
                <w:lang w:eastAsia="en-US"/>
              </w:rPr>
              <w:t xml:space="preserve">ή </w:t>
            </w:r>
            <w:r w:rsidR="00BC2416" w:rsidRPr="00BC2416">
              <w:rPr>
                <w:rFonts w:ascii="Arial" w:eastAsiaTheme="minorHAnsi" w:hAnsi="Arial" w:cs="Arial"/>
                <w:color w:val="000000"/>
                <w:lang w:eastAsia="en-US"/>
              </w:rPr>
              <w:t xml:space="preserve">Κοινωνικής Ανθρωπολογίας και Ιστορίας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Κοινωνικής και Εκπαιδευτικής Πολιτικής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Λογιστικής και Χρηματοοικονομικής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Λογιστικής Χρηματοοικονομικής και Ποσοτικής Ανάλυσης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Μάρκετινγκ και Διοίκησης Λειτουργιών </w:t>
            </w:r>
            <w:r w:rsidR="00BC2416" w:rsidRPr="00BC2416">
              <w:rPr>
                <w:rFonts w:ascii="Arial" w:eastAsiaTheme="minorHAnsi" w:hAnsi="Arial" w:cs="Arial"/>
                <w:b/>
                <w:bCs/>
                <w:color w:val="000000"/>
                <w:lang w:eastAsia="en-US"/>
              </w:rPr>
              <w:t xml:space="preserve"> ή</w:t>
            </w:r>
            <w:r w:rsidR="00BC2416" w:rsidRPr="00BC2416">
              <w:rPr>
                <w:rFonts w:ascii="Arial" w:eastAsiaTheme="minorHAnsi" w:hAnsi="Arial" w:cs="Arial"/>
                <w:color w:val="000000"/>
                <w:lang w:eastAsia="en-US"/>
              </w:rPr>
              <w:t xml:space="preserve"> Μάρκετινγκ και Επικοινωνίας </w:t>
            </w:r>
            <w:r w:rsidR="00BC2416" w:rsidRPr="00BC2416">
              <w:rPr>
                <w:rFonts w:ascii="Arial" w:eastAsiaTheme="minorHAnsi" w:hAnsi="Arial" w:cs="Arial"/>
                <w:b/>
                <w:bCs/>
                <w:color w:val="000000"/>
                <w:lang w:eastAsia="en-US"/>
              </w:rPr>
              <w:t xml:space="preserve">ή </w:t>
            </w:r>
            <w:r w:rsidR="00BC2416" w:rsidRPr="00BC2416">
              <w:rPr>
                <w:rFonts w:ascii="Arial" w:eastAsiaTheme="minorHAnsi" w:hAnsi="Arial" w:cs="Arial"/>
                <w:color w:val="000000"/>
                <w:lang w:eastAsia="en-US"/>
              </w:rPr>
              <w:t xml:space="preserve">Μάρκετινγκ Αγροτικών Προϊόντων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Μεσογειακών Σπουδών με κατευθύνσεις :α) Γλωσσολογίας Νοτιοανατολικής Μεσογείου </w:t>
            </w:r>
            <w:r w:rsidR="00BC2416" w:rsidRPr="00BC2416">
              <w:rPr>
                <w:rFonts w:ascii="Arial" w:eastAsiaTheme="minorHAnsi" w:hAnsi="Arial" w:cs="Arial"/>
                <w:b/>
                <w:bCs/>
                <w:color w:val="000000"/>
                <w:lang w:eastAsia="en-US"/>
              </w:rPr>
              <w:t xml:space="preserve">είτε </w:t>
            </w:r>
            <w:r w:rsidR="00BC2416" w:rsidRPr="00BC2416">
              <w:rPr>
                <w:rFonts w:ascii="Arial" w:eastAsiaTheme="minorHAnsi" w:hAnsi="Arial" w:cs="Arial"/>
                <w:color w:val="000000"/>
                <w:lang w:eastAsia="en-US"/>
              </w:rPr>
              <w:t xml:space="preserve">β) Διεθνών Σχέσεων και Οργανισμών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Ναυτιλίας και Επιχειρηματικών Υπηρεσιών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Ναυτιλιακών Σπουδών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Νομικής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Οικονομικής Επιστήμης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Οικονομικής και Περιφερειακής Ανάπτυξης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Οικονομικών Επιστημών  </w:t>
            </w:r>
            <w:r w:rsidR="00BC2416" w:rsidRPr="00BC2416">
              <w:rPr>
                <w:rFonts w:ascii="Arial" w:eastAsiaTheme="minorHAnsi" w:hAnsi="Arial" w:cs="Arial"/>
                <w:b/>
                <w:bCs/>
                <w:color w:val="000000"/>
                <w:lang w:eastAsia="en-US"/>
              </w:rPr>
              <w:t xml:space="preserve">ή </w:t>
            </w:r>
            <w:r w:rsidR="00BC2416" w:rsidRPr="00BC2416">
              <w:rPr>
                <w:rFonts w:ascii="Arial" w:eastAsiaTheme="minorHAnsi" w:hAnsi="Arial" w:cs="Arial"/>
                <w:color w:val="000000"/>
                <w:lang w:eastAsia="en-US"/>
              </w:rPr>
              <w:t xml:space="preserve">Οικονομικής και Διοίκησης Τουρισμού </w:t>
            </w:r>
            <w:r w:rsidR="00BC2416" w:rsidRPr="00BC2416">
              <w:rPr>
                <w:rFonts w:ascii="Arial" w:eastAsiaTheme="minorHAnsi" w:hAnsi="Arial" w:cs="Arial"/>
                <w:b/>
                <w:bCs/>
                <w:color w:val="000000"/>
                <w:lang w:eastAsia="en-US"/>
              </w:rPr>
              <w:t>ή</w:t>
            </w:r>
            <w:r w:rsidR="00BC2416" w:rsidRPr="00BC2416">
              <w:rPr>
                <w:rFonts w:ascii="Arial" w:eastAsiaTheme="minorHAnsi" w:hAnsi="Arial" w:cs="Arial"/>
                <w:color w:val="000000"/>
                <w:lang w:eastAsia="en-US"/>
              </w:rPr>
              <w:t xml:space="preserve"> Οργάνωσης και Διαχείρισης Αγροτικών Εκμεταλλεύσεων (από 2006 μετονομάστηκε σε Διοίκησης Επιχειρήσεων Αγροτικών Προϊόντων και Τροφίμων) </w:t>
            </w:r>
            <w:r w:rsidR="00BC2416" w:rsidRPr="00BC2416">
              <w:rPr>
                <w:rFonts w:ascii="Arial" w:eastAsiaTheme="minorHAnsi" w:hAnsi="Arial" w:cs="Arial"/>
                <w:b/>
                <w:bCs/>
                <w:color w:val="000000"/>
                <w:lang w:eastAsia="en-US"/>
              </w:rPr>
              <w:t>ή</w:t>
            </w:r>
            <w:r w:rsidR="00EF188B">
              <w:rPr>
                <w:rFonts w:ascii="Arial" w:eastAsiaTheme="minorHAnsi" w:hAnsi="Arial" w:cs="Arial"/>
                <w:b/>
                <w:bCs/>
                <w:color w:val="000000"/>
                <w:lang w:eastAsia="en-US"/>
              </w:rPr>
              <w:t xml:space="preserve"> </w:t>
            </w:r>
            <w:r w:rsidR="00152A3A" w:rsidRPr="00152A3A">
              <w:rPr>
                <w:rFonts w:ascii="Arial" w:eastAsiaTheme="minorHAnsi" w:hAnsi="Arial" w:cs="Arial"/>
                <w:color w:val="000000"/>
                <w:lang w:eastAsia="en-US"/>
              </w:rPr>
              <w:t xml:space="preserve">Οργάνωσης και Διοίκησης Επιχειρήσεων </w:t>
            </w:r>
            <w:r w:rsidR="00152A3A" w:rsidRPr="00152A3A">
              <w:rPr>
                <w:rFonts w:ascii="Arial" w:eastAsiaTheme="minorHAnsi" w:hAnsi="Arial" w:cs="Arial"/>
                <w:b/>
                <w:bCs/>
                <w:color w:val="000000"/>
                <w:lang w:eastAsia="en-US"/>
              </w:rPr>
              <w:t xml:space="preserve">ή </w:t>
            </w:r>
            <w:r w:rsidR="00152A3A" w:rsidRPr="00152A3A">
              <w:rPr>
                <w:rFonts w:ascii="Arial" w:eastAsiaTheme="minorHAnsi" w:hAnsi="Arial" w:cs="Arial"/>
                <w:color w:val="000000"/>
                <w:lang w:eastAsia="en-US"/>
              </w:rPr>
              <w:t xml:space="preserve">Οργάνωσης και Διαχείρισης Αθλητισμού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Περιφερειακής και Οικονομικής Ανάπτυξης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Πολιτικής Επιστήμης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Πολιτικής Επιστήμης και Δημόσιας  Διοίκησης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Πολιτικής Επιστήμης και Ιστορίας </w:t>
            </w:r>
            <w:r w:rsidR="00152A3A" w:rsidRPr="00152A3A">
              <w:rPr>
                <w:rFonts w:ascii="Arial" w:eastAsiaTheme="minorHAnsi" w:hAnsi="Arial" w:cs="Arial"/>
                <w:b/>
                <w:bCs/>
                <w:color w:val="000000"/>
                <w:lang w:eastAsia="en-US"/>
              </w:rPr>
              <w:t xml:space="preserve">ή </w:t>
            </w:r>
            <w:r w:rsidR="00152A3A" w:rsidRPr="00152A3A">
              <w:rPr>
                <w:rFonts w:ascii="Arial" w:eastAsiaTheme="minorHAnsi" w:hAnsi="Arial" w:cs="Arial"/>
                <w:color w:val="000000"/>
                <w:lang w:eastAsia="en-US"/>
              </w:rPr>
              <w:t xml:space="preserve">Πολιτικών Επιστημών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Πολιτικής Επιστήμης και Διεθνών Σπουδών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Πολιτικής Επιστήμης και Διεθνών Σχέσεων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Πολιτικών Θεσμών και Διεθνών Σχέσεων (από 2006 μετονομάστηκε σε Πολιτικής Επιστήμης και Διεθνών Σχέσεων)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Τεχνολογίας και Συστημάτων Παραγωγής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Στατιστικής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Στατιστικής και Αναλογιστικής Επιστήμης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Στατιστικής και Αναλογιστικών-Χρηματοοικονομικών Μαθηματικών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Στατιστικής και Ασφαλιστικής Επιστήμης  ή Μαθηματικών με κατεύθυνση Στατιστικής και Αναλογιστικών-Χρηματοοικονομικών Μαθηματικών </w:t>
            </w:r>
            <w:r w:rsidR="00152A3A" w:rsidRPr="00152A3A">
              <w:rPr>
                <w:rFonts w:ascii="Arial" w:eastAsiaTheme="minorHAnsi" w:hAnsi="Arial" w:cs="Arial"/>
                <w:b/>
                <w:bCs/>
                <w:color w:val="000000"/>
                <w:lang w:eastAsia="en-US"/>
              </w:rPr>
              <w:t>ή</w:t>
            </w:r>
            <w:r w:rsidR="00152A3A" w:rsidRPr="00152A3A">
              <w:rPr>
                <w:rFonts w:ascii="Arial" w:eastAsiaTheme="minorHAnsi" w:hAnsi="Arial" w:cs="Arial"/>
                <w:color w:val="000000"/>
                <w:lang w:eastAsia="en-US"/>
              </w:rPr>
              <w:t xml:space="preserve"> Χρηματοοικονομικής και Τραπεζικής Διοικητικής ΑΕΙ ή το ομώνυμο πτυχίο ή δίπλωμα Ελληνικού Ανοικτού Πανεπιστημίου (ΕΑΠ) ΑΕΙ ή Προγραμμάτων Σπουδών Επιλογής (ΠΣΕ) ΑΕΙ της ημεδαπής η ισότιμος τίτλος σχολών  της ημεδαπής ή αλλοδαπής, αντίστοιχης ειδικότητας.</w:t>
            </w:r>
          </w:p>
          <w:p w:rsidR="00210C01" w:rsidRDefault="008704D0" w:rsidP="0049782A">
            <w:pPr>
              <w:pStyle w:val="a8"/>
              <w:tabs>
                <w:tab w:val="left" w:pos="567"/>
              </w:tabs>
              <w:spacing w:before="0" w:line="240" w:lineRule="auto"/>
              <w:rPr>
                <w:rFonts w:ascii="Arial" w:hAnsi="Arial" w:cs="Arial"/>
              </w:rPr>
            </w:pPr>
            <w:r>
              <w:rPr>
                <w:rFonts w:ascii="Arial" w:hAnsi="Arial" w:cs="Arial"/>
                <w:b/>
              </w:rPr>
              <w:t>2)Γνώση Χειρισμού Η/Υ</w:t>
            </w:r>
            <w:r>
              <w:rPr>
                <w:rFonts w:ascii="Arial" w:hAnsi="Arial" w:cs="Arial"/>
              </w:rPr>
              <w:t xml:space="preserve"> στα αντικείμενα: </w:t>
            </w:r>
            <w:r>
              <w:rPr>
                <w:rFonts w:ascii="Arial" w:hAnsi="Arial" w:cs="Arial"/>
                <w:b/>
                <w:bCs/>
              </w:rPr>
              <w:t xml:space="preserve">(i) </w:t>
            </w:r>
            <w:r>
              <w:rPr>
                <w:rFonts w:ascii="Arial" w:hAnsi="Arial" w:cs="Arial"/>
              </w:rPr>
              <w:t xml:space="preserve">επεξεργασίας κειμένων,                                </w:t>
            </w:r>
            <w:r>
              <w:rPr>
                <w:rFonts w:ascii="Arial" w:hAnsi="Arial" w:cs="Arial"/>
                <w:b/>
                <w:bCs/>
              </w:rPr>
              <w:t xml:space="preserve">(ii) </w:t>
            </w:r>
            <w:r>
              <w:rPr>
                <w:rFonts w:ascii="Arial" w:hAnsi="Arial" w:cs="Arial"/>
              </w:rPr>
              <w:t xml:space="preserve">υπολογιστικών φύλλων και </w:t>
            </w:r>
            <w:r>
              <w:rPr>
                <w:rFonts w:ascii="Arial" w:hAnsi="Arial" w:cs="Arial"/>
                <w:b/>
                <w:bCs/>
              </w:rPr>
              <w:t xml:space="preserve">(iii) </w:t>
            </w:r>
            <w:r>
              <w:rPr>
                <w:rFonts w:ascii="Arial" w:hAnsi="Arial" w:cs="Arial"/>
              </w:rPr>
              <w:t>υπηρεσιών διαδικτύου.</w:t>
            </w:r>
          </w:p>
          <w:p w:rsidR="00CC7905" w:rsidRPr="00CC7905" w:rsidRDefault="00CC7905" w:rsidP="0049782A">
            <w:pPr>
              <w:pStyle w:val="a8"/>
              <w:tabs>
                <w:tab w:val="left" w:pos="567"/>
              </w:tabs>
              <w:spacing w:before="0" w:line="240" w:lineRule="auto"/>
              <w:rPr>
                <w:rFonts w:ascii="Arial" w:hAnsi="Arial" w:cs="Arial"/>
                <w:b/>
              </w:rPr>
            </w:pPr>
            <w:r w:rsidRPr="00CC7905">
              <w:rPr>
                <w:rFonts w:ascii="Arial" w:hAnsi="Arial" w:cs="Arial"/>
                <w:b/>
              </w:rPr>
              <w:t>3)</w:t>
            </w:r>
            <w:r w:rsidR="003E376E">
              <w:rPr>
                <w:rFonts w:ascii="Arial" w:eastAsia="MgHelveticaUCPol" w:hAnsi="Arial" w:cs="Arial"/>
                <w:b/>
                <w:bCs/>
              </w:rPr>
              <w:t xml:space="preserve"> Πολύ Καλή</w:t>
            </w:r>
            <w:r w:rsidR="003E376E">
              <w:rPr>
                <w:rFonts w:ascii="Arial" w:eastAsia="MgHelveticaUCPol" w:hAnsi="Arial" w:cs="Arial"/>
                <w:bCs/>
              </w:rPr>
              <w:t xml:space="preserve"> γνώση της Αγγλικής γλώσσας.</w:t>
            </w:r>
          </w:p>
        </w:tc>
      </w:tr>
      <w:tr w:rsidR="00CE6FE5" w:rsidTr="009F118F">
        <w:trPr>
          <w:trHeight w:val="284"/>
        </w:trPr>
        <w:tc>
          <w:tcPr>
            <w:tcW w:w="2625" w:type="dxa"/>
            <w:tcBorders>
              <w:top w:val="single" w:sz="4" w:space="0" w:color="auto"/>
              <w:left w:val="single" w:sz="4" w:space="0" w:color="auto"/>
              <w:bottom w:val="single" w:sz="4" w:space="0" w:color="auto"/>
              <w:right w:val="single" w:sz="4" w:space="0" w:color="auto"/>
            </w:tcBorders>
            <w:vAlign w:val="center"/>
          </w:tcPr>
          <w:p w:rsidR="0049782A" w:rsidRPr="005E6A5A" w:rsidRDefault="00BB2F35" w:rsidP="00BB2F35">
            <w:pPr>
              <w:tabs>
                <w:tab w:val="left" w:pos="567"/>
              </w:tabs>
              <w:jc w:val="center"/>
              <w:rPr>
                <w:rFonts w:ascii="Arial" w:hAnsi="Arial" w:cs="Arial"/>
                <w:b/>
              </w:rPr>
            </w:pPr>
            <w:r>
              <w:rPr>
                <w:rFonts w:ascii="Arial" w:hAnsi="Arial" w:cs="Arial"/>
                <w:b/>
              </w:rPr>
              <w:lastRenderedPageBreak/>
              <w:t xml:space="preserve">102,104,107, 109, 113,116,120,122,125, 128,136,146, 154,156, 160,162,166,175,178&amp; 182 </w:t>
            </w:r>
          </w:p>
        </w:tc>
        <w:tc>
          <w:tcPr>
            <w:tcW w:w="8273" w:type="dxa"/>
            <w:tcBorders>
              <w:top w:val="single" w:sz="4" w:space="0" w:color="auto"/>
              <w:left w:val="single" w:sz="4" w:space="0" w:color="auto"/>
              <w:bottom w:val="single" w:sz="4" w:space="0" w:color="auto"/>
              <w:right w:val="single" w:sz="4" w:space="0" w:color="auto"/>
            </w:tcBorders>
          </w:tcPr>
          <w:p w:rsidR="00510138" w:rsidRPr="008B7AEF" w:rsidRDefault="00510138" w:rsidP="00062FDD">
            <w:pPr>
              <w:pStyle w:val="a8"/>
              <w:tabs>
                <w:tab w:val="left" w:pos="567"/>
              </w:tabs>
              <w:spacing w:before="0" w:line="240" w:lineRule="auto"/>
              <w:rPr>
                <w:rFonts w:ascii="Arial" w:eastAsiaTheme="minorHAnsi" w:hAnsi="Arial" w:cs="Arial"/>
                <w:b/>
                <w:bCs/>
                <w:color w:val="000000"/>
                <w:lang w:eastAsia="en-US"/>
              </w:rPr>
            </w:pPr>
            <w:r w:rsidRPr="00510138">
              <w:rPr>
                <w:rFonts w:ascii="Arial" w:eastAsiaTheme="minorHAnsi" w:hAnsi="Arial" w:cs="Arial"/>
                <w:b/>
                <w:color w:val="000000"/>
                <w:lang w:eastAsia="en-US"/>
              </w:rPr>
              <w:t>1) Πτυχίο ή δίπλωμα</w:t>
            </w:r>
            <w:r w:rsidRPr="00510138">
              <w:rPr>
                <w:rFonts w:ascii="Arial" w:eastAsiaTheme="minorHAnsi" w:hAnsi="Arial" w:cs="Arial"/>
                <w:color w:val="000000"/>
                <w:lang w:eastAsia="en-US"/>
              </w:rPr>
              <w:t xml:space="preserve"> Βιβλιοθηκονομίας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Βιβλιοθηκονομίας και Συστημάτων Πληροφόρησης </w:t>
            </w:r>
            <w:r w:rsidRPr="00510138">
              <w:rPr>
                <w:rFonts w:ascii="Arial" w:eastAsiaTheme="minorHAnsi" w:hAnsi="Arial" w:cs="Arial"/>
                <w:b/>
                <w:bCs/>
                <w:color w:val="000000"/>
                <w:lang w:eastAsia="en-US"/>
              </w:rPr>
              <w:t xml:space="preserve">ή </w:t>
            </w:r>
            <w:r w:rsidRPr="00510138">
              <w:rPr>
                <w:rFonts w:ascii="Arial" w:eastAsiaTheme="minorHAnsi" w:hAnsi="Arial" w:cs="Arial"/>
                <w:color w:val="000000"/>
                <w:lang w:eastAsia="en-US"/>
              </w:rPr>
              <w:t xml:space="preserve">Διαχείρισης Πληροφοριών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Διεθνούς Εμπορίου </w:t>
            </w:r>
            <w:r w:rsidRPr="00510138">
              <w:rPr>
                <w:rFonts w:ascii="Arial" w:eastAsiaTheme="minorHAnsi" w:hAnsi="Arial" w:cs="Arial"/>
                <w:b/>
                <w:bCs/>
                <w:color w:val="000000"/>
                <w:lang w:eastAsia="en-US"/>
              </w:rPr>
              <w:t xml:space="preserve">ή </w:t>
            </w:r>
            <w:r w:rsidRPr="00510138">
              <w:rPr>
                <w:rFonts w:ascii="Arial" w:eastAsiaTheme="minorHAnsi" w:hAnsi="Arial" w:cs="Arial"/>
                <w:color w:val="000000"/>
                <w:lang w:eastAsia="en-US"/>
              </w:rPr>
              <w:t xml:space="preserve">Διοίκησης Επιχειρήσεων </w:t>
            </w:r>
            <w:r w:rsidRPr="00510138">
              <w:rPr>
                <w:rFonts w:ascii="Arial" w:eastAsiaTheme="minorHAnsi" w:hAnsi="Arial" w:cs="Arial"/>
                <w:b/>
                <w:bCs/>
                <w:color w:val="000000"/>
                <w:lang w:eastAsia="en-US"/>
              </w:rPr>
              <w:t xml:space="preserve">ή </w:t>
            </w:r>
            <w:r w:rsidRPr="00510138">
              <w:rPr>
                <w:rFonts w:ascii="Arial" w:eastAsiaTheme="minorHAnsi" w:hAnsi="Arial" w:cs="Arial"/>
                <w:color w:val="000000"/>
                <w:lang w:eastAsia="en-US"/>
              </w:rPr>
              <w:t xml:space="preserve">Διοίκησης Επιχειρήσεων - Διοίκηση Επιχειρήσεων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Κοινωνικών- Συνεταιριστικών Επιχειρήσεων και Οργανώσεων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και Διαχείρισης Έργων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Μονάδων Τοπικής Αυτοδιοίκησης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Μονάδων Υγείας και Πρόνοιας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Επιχειρήσεων και Οργανισμών - Διοίκησης Μονάδων Υγείας και Πρόνοιας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Επιχειρήσεων - Διοίκησης Μονάδων Υγείας και Πρόνοιας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Συστημάτων Εφοδιασμού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Παραγωγικών Μονάδων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Διοικητικής Τεχνολογίας</w:t>
            </w:r>
            <w:r w:rsidRPr="00510138">
              <w:rPr>
                <w:rFonts w:ascii="Arial" w:eastAsiaTheme="minorHAnsi" w:hAnsi="Arial" w:cs="Arial"/>
                <w:b/>
                <w:bCs/>
                <w:color w:val="000000"/>
                <w:lang w:eastAsia="en-US"/>
              </w:rPr>
              <w:t xml:space="preserve"> ή</w:t>
            </w:r>
            <w:r w:rsidRPr="00510138">
              <w:rPr>
                <w:rFonts w:ascii="Arial" w:eastAsiaTheme="minorHAnsi" w:hAnsi="Arial" w:cs="Arial"/>
                <w:color w:val="000000"/>
                <w:lang w:eastAsia="en-US"/>
              </w:rPr>
              <w:t xml:space="preserve"> Δημοσίων Σχέσεων και Επικοινωνίας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Ψηφιακών Μέσων και Επικοινωνίας Τ.Ε. </w:t>
            </w:r>
            <w:r w:rsidRPr="00510138">
              <w:rPr>
                <w:rFonts w:ascii="Arial" w:eastAsiaTheme="minorHAnsi" w:hAnsi="Arial" w:cs="Arial"/>
                <w:b/>
                <w:bCs/>
                <w:color w:val="000000"/>
                <w:lang w:eastAsia="en-US"/>
              </w:rPr>
              <w:t xml:space="preserve">ή </w:t>
            </w:r>
            <w:r w:rsidRPr="00510138">
              <w:rPr>
                <w:rFonts w:ascii="Arial" w:eastAsiaTheme="minorHAnsi" w:hAnsi="Arial" w:cs="Arial"/>
                <w:color w:val="000000"/>
                <w:lang w:eastAsia="en-US"/>
              </w:rPr>
              <w:t xml:space="preserve">Ελεγκτικών και Ασφαλιστικών Εργασιών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Εμπορίας και Διαφήμισης </w:t>
            </w:r>
            <w:r w:rsidRPr="00510138">
              <w:rPr>
                <w:rFonts w:ascii="Arial" w:eastAsiaTheme="minorHAnsi" w:hAnsi="Arial" w:cs="Arial"/>
                <w:b/>
                <w:bCs/>
                <w:color w:val="000000"/>
                <w:lang w:eastAsia="en-US"/>
              </w:rPr>
              <w:t>ή</w:t>
            </w:r>
            <w:r w:rsidRPr="00510138">
              <w:rPr>
                <w:rFonts w:ascii="Arial" w:eastAsiaTheme="minorHAnsi" w:hAnsi="Arial" w:cs="Arial"/>
                <w:color w:val="000000"/>
                <w:lang w:eastAsia="en-US"/>
              </w:rPr>
              <w:t xml:space="preserve"> Διοίκησης Επιχειρήσεων  - Διοίκηση Τουριστικών Επιχειρήσεων και Επιχειρήσεων Φιλοξενίας </w:t>
            </w:r>
            <w:r w:rsidRPr="00510138">
              <w:rPr>
                <w:rFonts w:ascii="Arial" w:eastAsiaTheme="minorHAnsi" w:hAnsi="Arial" w:cs="Arial"/>
                <w:b/>
                <w:bCs/>
                <w:color w:val="000000"/>
                <w:lang w:eastAsia="en-US"/>
              </w:rPr>
              <w:t>ή</w:t>
            </w:r>
            <w:r w:rsidR="00EF188B">
              <w:rPr>
                <w:rFonts w:ascii="Arial" w:eastAsiaTheme="minorHAnsi" w:hAnsi="Arial" w:cs="Arial"/>
                <w:b/>
                <w:bCs/>
                <w:color w:val="000000"/>
                <w:lang w:eastAsia="en-US"/>
              </w:rPr>
              <w:t xml:space="preserve"> </w:t>
            </w:r>
            <w:r w:rsidR="008B7AEF" w:rsidRPr="008B7AEF">
              <w:rPr>
                <w:rFonts w:ascii="Arial" w:eastAsiaTheme="minorHAnsi" w:hAnsi="Arial" w:cs="Arial"/>
                <w:color w:val="000000"/>
                <w:lang w:eastAsia="en-US"/>
              </w:rPr>
              <w:t xml:space="preserve">Επιχειρηματικού Σχεδιασμού και Πληροφοριακών Συστημάτων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Εφαρμογών Ξένων Γλωσσών στη Διοίκηση και στο Εμπόριο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Εφαρμογών Πληροφορικής στη Διοίκηση και στην Οικονομία</w:t>
            </w:r>
            <w:r w:rsidR="008B7AEF" w:rsidRPr="008B7AEF">
              <w:rPr>
                <w:rFonts w:ascii="Arial" w:eastAsiaTheme="minorHAnsi" w:hAnsi="Arial" w:cs="Arial"/>
                <w:b/>
                <w:bCs/>
                <w:color w:val="000000"/>
                <w:lang w:eastAsia="en-US"/>
              </w:rPr>
              <w:t xml:space="preserve"> ή</w:t>
            </w:r>
            <w:r w:rsidR="008B7AEF" w:rsidRPr="008B7AEF">
              <w:rPr>
                <w:rFonts w:ascii="Arial" w:eastAsiaTheme="minorHAnsi" w:hAnsi="Arial" w:cs="Arial"/>
                <w:color w:val="000000"/>
                <w:lang w:eastAsia="en-US"/>
              </w:rPr>
              <w:t xml:space="preserve"> Λογιστικής </w:t>
            </w:r>
            <w:r w:rsidR="008B7AEF" w:rsidRPr="008B7AEF">
              <w:rPr>
                <w:rFonts w:ascii="Arial" w:eastAsiaTheme="minorHAnsi" w:hAnsi="Arial" w:cs="Arial"/>
                <w:b/>
                <w:bCs/>
                <w:color w:val="000000"/>
                <w:lang w:eastAsia="en-US"/>
              </w:rPr>
              <w:t xml:space="preserve">ή </w:t>
            </w:r>
            <w:r w:rsidR="008B7AEF" w:rsidRPr="008B7AEF">
              <w:rPr>
                <w:rFonts w:ascii="Arial" w:eastAsiaTheme="minorHAnsi" w:hAnsi="Arial" w:cs="Arial"/>
                <w:color w:val="000000"/>
                <w:lang w:eastAsia="en-US"/>
              </w:rPr>
              <w:t xml:space="preserve">Λογιστικής και Χρηματοοικονομικής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Ναυτιλιακών Επιχειρήσεων και Μεταφορών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Πληροφορικής και Μέσων Μαζικής Ενημέρωσης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Διοίκησης Οικονομίας &amp; Επικοινωνίας Πολιτιστικών &amp; Τουριστικών Μονάδων </w:t>
            </w:r>
            <w:r w:rsidR="008B7AEF" w:rsidRPr="008B7AEF">
              <w:rPr>
                <w:rFonts w:ascii="Arial" w:eastAsiaTheme="minorHAnsi" w:hAnsi="Arial" w:cs="Arial"/>
                <w:b/>
                <w:bCs/>
                <w:color w:val="000000"/>
                <w:lang w:eastAsia="en-US"/>
              </w:rPr>
              <w:t xml:space="preserve">ή </w:t>
            </w:r>
            <w:r w:rsidR="008B7AEF" w:rsidRPr="008B7AEF">
              <w:rPr>
                <w:rFonts w:ascii="Arial" w:eastAsiaTheme="minorHAnsi" w:hAnsi="Arial" w:cs="Arial"/>
                <w:color w:val="000000"/>
                <w:lang w:eastAsia="en-US"/>
              </w:rPr>
              <w:t xml:space="preserve">Στελεχών Συνεταιριστικών Οργανώσεων και Εκμεταλλεύσεων </w:t>
            </w:r>
            <w:r w:rsidR="008B7AEF" w:rsidRPr="008B7AEF">
              <w:rPr>
                <w:rFonts w:ascii="Arial" w:eastAsiaTheme="minorHAnsi" w:hAnsi="Arial" w:cs="Arial"/>
                <w:b/>
                <w:bCs/>
                <w:color w:val="000000"/>
                <w:lang w:eastAsia="en-US"/>
              </w:rPr>
              <w:t xml:space="preserve"> ή</w:t>
            </w:r>
            <w:r w:rsidR="008B7AEF" w:rsidRPr="008B7AEF">
              <w:rPr>
                <w:rFonts w:ascii="Arial" w:eastAsiaTheme="minorHAnsi" w:hAnsi="Arial" w:cs="Arial"/>
                <w:color w:val="000000"/>
                <w:lang w:eastAsia="en-US"/>
              </w:rPr>
              <w:t xml:space="preserve"> Τοπικής Αυτοδιοίκησης </w:t>
            </w:r>
            <w:r w:rsidR="008B7AEF" w:rsidRPr="008B7AEF">
              <w:rPr>
                <w:rFonts w:ascii="Arial" w:eastAsiaTheme="minorHAnsi" w:hAnsi="Arial" w:cs="Arial"/>
                <w:b/>
                <w:bCs/>
                <w:color w:val="000000"/>
                <w:lang w:eastAsia="en-US"/>
              </w:rPr>
              <w:t xml:space="preserve">ή </w:t>
            </w:r>
            <w:r w:rsidR="008B7AEF" w:rsidRPr="008B7AEF">
              <w:rPr>
                <w:rFonts w:ascii="Arial" w:eastAsiaTheme="minorHAnsi" w:hAnsi="Arial" w:cs="Arial"/>
                <w:color w:val="000000"/>
                <w:lang w:eastAsia="en-US"/>
              </w:rPr>
              <w:t xml:space="preserve">Διοίκησης Επιχειρήσεων και Οργανισμών - Τοπικής </w:t>
            </w:r>
            <w:r w:rsidR="008B7AEF" w:rsidRPr="008B7AEF">
              <w:rPr>
                <w:rFonts w:ascii="Arial" w:eastAsiaTheme="minorHAnsi" w:hAnsi="Arial" w:cs="Arial"/>
                <w:color w:val="000000"/>
                <w:lang w:eastAsia="en-US"/>
              </w:rPr>
              <w:lastRenderedPageBreak/>
              <w:t xml:space="preserve">Αυτοδιοίκησης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Τηλεπληροφορικής και Διοίκησης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Τουριστικών Επιχειρήσεων </w:t>
            </w:r>
            <w:r w:rsidR="008B7AEF" w:rsidRPr="008B7AEF">
              <w:rPr>
                <w:rFonts w:ascii="Arial" w:eastAsiaTheme="minorHAnsi" w:hAnsi="Arial" w:cs="Arial"/>
                <w:b/>
                <w:bCs/>
                <w:color w:val="000000"/>
                <w:lang w:eastAsia="en-US"/>
              </w:rPr>
              <w:t xml:space="preserve">ή </w:t>
            </w:r>
            <w:r w:rsidR="008B7AEF" w:rsidRPr="008B7AEF">
              <w:rPr>
                <w:rFonts w:ascii="Arial" w:eastAsiaTheme="minorHAnsi" w:hAnsi="Arial" w:cs="Arial"/>
                <w:color w:val="000000"/>
                <w:lang w:eastAsia="en-US"/>
              </w:rPr>
              <w:t xml:space="preserve">Τεχνολογίας και Οργάνωσης Μικρομεσαίων Επιχειρήσεων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Τυποποίησης και Διακίνησης Προϊόντων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Χρηματοοικονομικής και Ασφαλιστικής</w:t>
            </w:r>
            <w:r w:rsidR="008B7AEF" w:rsidRPr="008B7AEF">
              <w:rPr>
                <w:rFonts w:ascii="Arial" w:eastAsiaTheme="minorHAnsi" w:hAnsi="Arial" w:cs="Arial"/>
                <w:b/>
                <w:bCs/>
                <w:color w:val="000000"/>
                <w:lang w:eastAsia="en-US"/>
              </w:rPr>
              <w:t xml:space="preserve"> ή </w:t>
            </w:r>
            <w:r w:rsidR="008B7AEF" w:rsidRPr="008B7AEF">
              <w:rPr>
                <w:rFonts w:ascii="Arial" w:eastAsiaTheme="minorHAnsi" w:hAnsi="Arial" w:cs="Arial"/>
                <w:color w:val="000000"/>
                <w:lang w:eastAsia="en-US"/>
              </w:rPr>
              <w:t xml:space="preserve">Χρηματοοικονομικής και Ελεγκτικής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Χρηματοοικονομικών Εφαρμογών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Χρηματοοικονομικών Υπηρεσιών – Επιχειρήσεων στις </w:t>
            </w:r>
            <w:r w:rsidR="00554091" w:rsidRPr="008B7AEF">
              <w:rPr>
                <w:rFonts w:ascii="Arial" w:eastAsiaTheme="minorHAnsi" w:hAnsi="Arial" w:cs="Arial"/>
                <w:color w:val="000000"/>
                <w:lang w:eastAsia="en-US"/>
              </w:rPr>
              <w:t>Ανατολικοευρωπαϊκές</w:t>
            </w:r>
            <w:r w:rsidR="008B7AEF" w:rsidRPr="008B7AEF">
              <w:rPr>
                <w:rFonts w:ascii="Arial" w:eastAsiaTheme="minorHAnsi" w:hAnsi="Arial" w:cs="Arial"/>
                <w:color w:val="000000"/>
                <w:lang w:eastAsia="en-US"/>
              </w:rPr>
              <w:t xml:space="preserve"> Χώρες </w:t>
            </w:r>
            <w:r w:rsidR="008B7AEF" w:rsidRPr="008B7AEF">
              <w:rPr>
                <w:rFonts w:ascii="Arial" w:eastAsiaTheme="minorHAnsi" w:hAnsi="Arial" w:cs="Arial"/>
                <w:b/>
                <w:bCs/>
                <w:color w:val="000000"/>
                <w:lang w:eastAsia="en-US"/>
              </w:rPr>
              <w:t>ή</w:t>
            </w:r>
            <w:r w:rsidR="008B7AEF" w:rsidRPr="008B7AEF">
              <w:rPr>
                <w:rFonts w:ascii="Arial" w:eastAsiaTheme="minorHAnsi" w:hAnsi="Arial" w:cs="Arial"/>
                <w:color w:val="000000"/>
                <w:lang w:eastAsia="en-US"/>
              </w:rPr>
              <w:t xml:space="preserve"> Επιχειρησιακής Πληροφορικής ΤΕΙ  ή το ομώνυμο πτυχίο ή δίπλωμα Προγραμμάτων Σπουδών Επιλογής (ΠΣΕ) ΤΕΙ της ημεδαπής ή ισότιμος τίτλος σχολών της ημεδαπής ή αλλοδαπής, αντίστοιχης ειδικότητας ή το ομώνυμο πτυχίο ΚΑΤΕΕ ή ισότιμος τίτλος της ημεδαπής ή αλλοδαπής, αντίστοιχης ειδικότητας.</w:t>
            </w:r>
          </w:p>
          <w:p w:rsidR="00510138" w:rsidRDefault="00DF707F" w:rsidP="00062FDD">
            <w:pPr>
              <w:pStyle w:val="a8"/>
              <w:tabs>
                <w:tab w:val="left" w:pos="567"/>
              </w:tabs>
              <w:spacing w:before="0" w:line="240" w:lineRule="auto"/>
              <w:rPr>
                <w:rFonts w:ascii="Arial" w:hAnsi="Arial" w:cs="Arial"/>
              </w:rPr>
            </w:pPr>
            <w:r w:rsidRPr="008704D0">
              <w:rPr>
                <w:rFonts w:ascii="Arial" w:hAnsi="Arial" w:cs="Arial"/>
                <w:b/>
              </w:rPr>
              <w:t>2)</w:t>
            </w:r>
            <w:r w:rsidR="008704D0">
              <w:rPr>
                <w:rFonts w:ascii="Arial" w:hAnsi="Arial" w:cs="Arial"/>
                <w:b/>
              </w:rPr>
              <w:t xml:space="preserve"> Γνώση Χειρισμού Η/Υ</w:t>
            </w:r>
            <w:r w:rsidR="008704D0">
              <w:rPr>
                <w:rFonts w:ascii="Arial" w:hAnsi="Arial" w:cs="Arial"/>
              </w:rPr>
              <w:t xml:space="preserve"> στα αντικείμενα: </w:t>
            </w:r>
            <w:r w:rsidR="008704D0">
              <w:rPr>
                <w:rFonts w:ascii="Arial" w:hAnsi="Arial" w:cs="Arial"/>
                <w:b/>
                <w:bCs/>
              </w:rPr>
              <w:t xml:space="preserve">(i) </w:t>
            </w:r>
            <w:r w:rsidR="008704D0">
              <w:rPr>
                <w:rFonts w:ascii="Arial" w:hAnsi="Arial" w:cs="Arial"/>
              </w:rPr>
              <w:t xml:space="preserve">επεξεργασίας κειμένων,                                </w:t>
            </w:r>
            <w:r w:rsidR="008704D0">
              <w:rPr>
                <w:rFonts w:ascii="Arial" w:hAnsi="Arial" w:cs="Arial"/>
                <w:b/>
                <w:bCs/>
              </w:rPr>
              <w:t xml:space="preserve">(ii) </w:t>
            </w:r>
            <w:r w:rsidR="008704D0">
              <w:rPr>
                <w:rFonts w:ascii="Arial" w:hAnsi="Arial" w:cs="Arial"/>
              </w:rPr>
              <w:t xml:space="preserve">υπολογιστικών φύλλων και </w:t>
            </w:r>
            <w:r w:rsidR="008704D0">
              <w:rPr>
                <w:rFonts w:ascii="Arial" w:hAnsi="Arial" w:cs="Arial"/>
                <w:b/>
                <w:bCs/>
              </w:rPr>
              <w:t xml:space="preserve">(iii) </w:t>
            </w:r>
            <w:r w:rsidR="008704D0">
              <w:rPr>
                <w:rFonts w:ascii="Arial" w:hAnsi="Arial" w:cs="Arial"/>
              </w:rPr>
              <w:t>υπηρεσιών διαδικτύου.</w:t>
            </w:r>
          </w:p>
          <w:p w:rsidR="0076494B" w:rsidRPr="0076494B" w:rsidRDefault="0076494B" w:rsidP="00062FDD">
            <w:pPr>
              <w:pStyle w:val="a8"/>
              <w:tabs>
                <w:tab w:val="left" w:pos="567"/>
              </w:tabs>
              <w:spacing w:before="0" w:line="240" w:lineRule="auto"/>
              <w:rPr>
                <w:b/>
              </w:rPr>
            </w:pPr>
            <w:r w:rsidRPr="0076494B">
              <w:rPr>
                <w:rFonts w:ascii="Arial" w:hAnsi="Arial" w:cs="Arial"/>
                <w:b/>
              </w:rPr>
              <w:t>3)</w:t>
            </w:r>
            <w:r w:rsidR="003E376E">
              <w:rPr>
                <w:rFonts w:ascii="Arial" w:eastAsia="MgHelveticaUCPol" w:hAnsi="Arial" w:cs="Arial"/>
                <w:b/>
                <w:bCs/>
              </w:rPr>
              <w:t xml:space="preserve"> Πολύ Καλή</w:t>
            </w:r>
            <w:r w:rsidR="003E376E">
              <w:rPr>
                <w:rFonts w:ascii="Arial" w:eastAsia="MgHelveticaUCPol" w:hAnsi="Arial" w:cs="Arial"/>
                <w:bCs/>
              </w:rPr>
              <w:t xml:space="preserve"> γνώση της Αγγλικής γλώσσας.</w:t>
            </w:r>
          </w:p>
        </w:tc>
      </w:tr>
      <w:tr w:rsidR="009547FB" w:rsidTr="009F118F">
        <w:trPr>
          <w:trHeight w:val="284"/>
        </w:trPr>
        <w:tc>
          <w:tcPr>
            <w:tcW w:w="2625" w:type="dxa"/>
            <w:tcBorders>
              <w:top w:val="single" w:sz="4" w:space="0" w:color="auto"/>
              <w:left w:val="single" w:sz="4" w:space="0" w:color="auto"/>
              <w:bottom w:val="single" w:sz="4" w:space="0" w:color="auto"/>
              <w:right w:val="single" w:sz="4" w:space="0" w:color="auto"/>
            </w:tcBorders>
            <w:vAlign w:val="center"/>
          </w:tcPr>
          <w:p w:rsidR="003A6929" w:rsidRDefault="005F6C5C" w:rsidP="008704D0">
            <w:pPr>
              <w:tabs>
                <w:tab w:val="left" w:pos="567"/>
              </w:tabs>
              <w:jc w:val="center"/>
              <w:rPr>
                <w:rFonts w:ascii="Arial" w:hAnsi="Arial" w:cs="Arial"/>
                <w:b/>
              </w:rPr>
            </w:pPr>
            <w:r>
              <w:rPr>
                <w:rFonts w:ascii="Arial" w:hAnsi="Arial" w:cs="Arial"/>
                <w:b/>
              </w:rPr>
              <w:lastRenderedPageBreak/>
              <w:t>103,</w:t>
            </w:r>
            <w:r w:rsidR="00195755" w:rsidRPr="00195755">
              <w:rPr>
                <w:rFonts w:ascii="Arial" w:hAnsi="Arial" w:cs="Arial"/>
                <w:b/>
              </w:rPr>
              <w:t xml:space="preserve">105, 108,110, </w:t>
            </w:r>
            <w:r w:rsidR="002E4408">
              <w:rPr>
                <w:rFonts w:ascii="Arial" w:hAnsi="Arial" w:cs="Arial"/>
                <w:b/>
              </w:rPr>
              <w:t xml:space="preserve">112, </w:t>
            </w:r>
            <w:r w:rsidR="00195755" w:rsidRPr="00195755">
              <w:rPr>
                <w:rFonts w:ascii="Arial" w:hAnsi="Arial" w:cs="Arial"/>
                <w:b/>
              </w:rPr>
              <w:t>114,117,123,126,</w:t>
            </w:r>
            <w:r>
              <w:rPr>
                <w:rFonts w:ascii="Arial" w:hAnsi="Arial" w:cs="Arial"/>
                <w:b/>
              </w:rPr>
              <w:t xml:space="preserve"> 129,</w:t>
            </w:r>
          </w:p>
          <w:p w:rsidR="003A6929" w:rsidRDefault="00195755" w:rsidP="008704D0">
            <w:pPr>
              <w:tabs>
                <w:tab w:val="left" w:pos="567"/>
              </w:tabs>
              <w:jc w:val="center"/>
              <w:rPr>
                <w:rFonts w:ascii="Arial" w:hAnsi="Arial" w:cs="Arial"/>
                <w:b/>
              </w:rPr>
            </w:pPr>
            <w:r w:rsidRPr="00195755">
              <w:rPr>
                <w:rFonts w:ascii="Arial" w:hAnsi="Arial" w:cs="Arial"/>
                <w:b/>
              </w:rPr>
              <w:t>132,134,137,139,</w:t>
            </w:r>
            <w:r w:rsidR="005F6C5C">
              <w:rPr>
                <w:rFonts w:ascii="Arial" w:hAnsi="Arial" w:cs="Arial"/>
                <w:b/>
              </w:rPr>
              <w:t>143,</w:t>
            </w:r>
          </w:p>
          <w:p w:rsidR="009547FB" w:rsidRDefault="00195755" w:rsidP="00E30552">
            <w:pPr>
              <w:tabs>
                <w:tab w:val="left" w:pos="567"/>
              </w:tabs>
              <w:jc w:val="center"/>
              <w:rPr>
                <w:rFonts w:ascii="Arial" w:hAnsi="Arial" w:cs="Arial"/>
              </w:rPr>
            </w:pPr>
            <w:r w:rsidRPr="00195755">
              <w:rPr>
                <w:rFonts w:ascii="Arial" w:hAnsi="Arial" w:cs="Arial"/>
                <w:b/>
              </w:rPr>
              <w:t>147,</w:t>
            </w:r>
            <w:r w:rsidR="00E30552">
              <w:rPr>
                <w:rFonts w:ascii="Arial" w:hAnsi="Arial" w:cs="Arial"/>
                <w:b/>
              </w:rPr>
              <w:t>150,</w:t>
            </w:r>
            <w:r w:rsidRPr="00195755">
              <w:rPr>
                <w:rFonts w:ascii="Arial" w:hAnsi="Arial" w:cs="Arial"/>
                <w:b/>
              </w:rPr>
              <w:t>152,155,157,</w:t>
            </w:r>
            <w:r w:rsidR="000A753D">
              <w:rPr>
                <w:rFonts w:ascii="Arial" w:hAnsi="Arial" w:cs="Arial"/>
                <w:b/>
              </w:rPr>
              <w:t xml:space="preserve"> </w:t>
            </w:r>
            <w:r w:rsidR="00E30552">
              <w:rPr>
                <w:rFonts w:ascii="Arial" w:hAnsi="Arial" w:cs="Arial"/>
                <w:b/>
              </w:rPr>
              <w:t xml:space="preserve">158, 161, 163, 165, 167, </w:t>
            </w:r>
            <w:r w:rsidR="002E4408">
              <w:rPr>
                <w:rFonts w:ascii="Arial" w:hAnsi="Arial" w:cs="Arial"/>
                <w:b/>
              </w:rPr>
              <w:t xml:space="preserve">169,171,173, 176, </w:t>
            </w:r>
            <w:r w:rsidR="000A753D">
              <w:rPr>
                <w:rFonts w:ascii="Arial" w:hAnsi="Arial" w:cs="Arial"/>
                <w:b/>
              </w:rPr>
              <w:t xml:space="preserve">179, </w:t>
            </w:r>
            <w:r w:rsidR="002E4408">
              <w:rPr>
                <w:rFonts w:ascii="Arial" w:hAnsi="Arial" w:cs="Arial"/>
                <w:b/>
              </w:rPr>
              <w:t xml:space="preserve"> 181, 183, </w:t>
            </w:r>
            <w:r w:rsidR="00E30552">
              <w:rPr>
                <w:rFonts w:ascii="Arial" w:hAnsi="Arial" w:cs="Arial"/>
                <w:b/>
              </w:rPr>
              <w:t xml:space="preserve">184, </w:t>
            </w:r>
            <w:r w:rsidR="000A753D">
              <w:rPr>
                <w:rFonts w:ascii="Arial" w:hAnsi="Arial" w:cs="Arial"/>
                <w:b/>
              </w:rPr>
              <w:t>186,</w:t>
            </w:r>
            <w:r w:rsidR="002E4408">
              <w:rPr>
                <w:rFonts w:ascii="Arial" w:hAnsi="Arial" w:cs="Arial"/>
                <w:b/>
              </w:rPr>
              <w:t xml:space="preserve"> 187&amp;188</w:t>
            </w:r>
          </w:p>
        </w:tc>
        <w:tc>
          <w:tcPr>
            <w:tcW w:w="8273" w:type="dxa"/>
            <w:tcBorders>
              <w:top w:val="single" w:sz="4" w:space="0" w:color="auto"/>
              <w:left w:val="single" w:sz="4" w:space="0" w:color="auto"/>
              <w:bottom w:val="single" w:sz="4" w:space="0" w:color="auto"/>
              <w:right w:val="single" w:sz="4" w:space="0" w:color="auto"/>
            </w:tcBorders>
          </w:tcPr>
          <w:p w:rsidR="00A07F6B" w:rsidRPr="00D356BE" w:rsidRDefault="00D356BE" w:rsidP="009547FB">
            <w:pPr>
              <w:jc w:val="both"/>
              <w:rPr>
                <w:rFonts w:ascii="Arial" w:hAnsi="Arial" w:cs="Arial"/>
                <w:sz w:val="22"/>
                <w:szCs w:val="22"/>
              </w:rPr>
            </w:pPr>
            <w:r w:rsidRPr="00D356BE">
              <w:rPr>
                <w:rFonts w:ascii="Arial" w:eastAsiaTheme="minorHAnsi" w:hAnsi="Arial" w:cs="Arial"/>
                <w:color w:val="000000"/>
                <w:sz w:val="22"/>
                <w:szCs w:val="22"/>
                <w:lang w:eastAsia="en-US"/>
              </w:rPr>
              <w:t xml:space="preserve">α) Δίπλωμα Επαγγελματικής Κατάρτισης Ι.Ε.Κ. οποιασδήποτε ειδικότητας του τομέα Πληροφορικής </w:t>
            </w:r>
            <w:r w:rsidRPr="00D356BE">
              <w:rPr>
                <w:rFonts w:ascii="Arial" w:eastAsiaTheme="minorHAnsi" w:hAnsi="Arial" w:cs="Arial"/>
                <w:b/>
                <w:bCs/>
                <w:color w:val="000000"/>
                <w:sz w:val="22"/>
                <w:szCs w:val="22"/>
                <w:lang w:eastAsia="en-US"/>
              </w:rPr>
              <w:t xml:space="preserve">ή </w:t>
            </w:r>
            <w:r w:rsidRPr="00D356BE">
              <w:rPr>
                <w:rFonts w:ascii="Arial" w:eastAsiaTheme="minorHAnsi" w:hAnsi="Arial" w:cs="Arial"/>
                <w:color w:val="000000"/>
                <w:sz w:val="22"/>
                <w:szCs w:val="22"/>
                <w:lang w:eastAsia="en-US"/>
              </w:rPr>
              <w:t xml:space="preserve">β) Πτυχίο  Α' ή Β' κύκλου Τεχνικού Επαγγελματικού Εκπαιδευτηρίου: (i) οποιασδήποτε ειδικότητας του τομέα Πληροφορικής-Δικτύων Η/Υ </w:t>
            </w:r>
            <w:r w:rsidRPr="00D356BE">
              <w:rPr>
                <w:rFonts w:ascii="Arial" w:eastAsiaTheme="minorHAnsi" w:hAnsi="Arial" w:cs="Arial"/>
                <w:b/>
                <w:bCs/>
                <w:color w:val="000000"/>
                <w:sz w:val="22"/>
                <w:szCs w:val="22"/>
                <w:lang w:eastAsia="en-US"/>
              </w:rPr>
              <w:t xml:space="preserve">ή </w:t>
            </w:r>
            <w:r w:rsidRPr="00D356BE">
              <w:rPr>
                <w:rFonts w:ascii="Arial" w:eastAsiaTheme="minorHAnsi" w:hAnsi="Arial" w:cs="Arial"/>
                <w:color w:val="000000"/>
                <w:sz w:val="22"/>
                <w:szCs w:val="22"/>
                <w:lang w:eastAsia="en-US"/>
              </w:rPr>
              <w:t xml:space="preserve"> (ii) ειδικότητας Ηλεκτρονικών Υπολογιστικών Συστημάτων ή Ηλεκτρονικών Υπολογιστικών Συστημάτων και Δικτύων του Ηλεκτρονικού Τομέα </w:t>
            </w:r>
            <w:r w:rsidRPr="00D356BE">
              <w:rPr>
                <w:rFonts w:ascii="Arial" w:eastAsiaTheme="minorHAnsi" w:hAnsi="Arial" w:cs="Arial"/>
                <w:b/>
                <w:bCs/>
                <w:color w:val="000000"/>
                <w:sz w:val="22"/>
                <w:szCs w:val="22"/>
                <w:lang w:eastAsia="en-US"/>
              </w:rPr>
              <w:t>ή</w:t>
            </w:r>
            <w:r w:rsidRPr="00D356BE">
              <w:rPr>
                <w:rFonts w:ascii="Arial" w:eastAsiaTheme="minorHAnsi" w:hAnsi="Arial" w:cs="Arial"/>
                <w:color w:val="000000"/>
                <w:sz w:val="22"/>
                <w:szCs w:val="22"/>
                <w:lang w:eastAsia="en-US"/>
              </w:rPr>
              <w:t xml:space="preserve"> γ) Απολυτήριος τίτλος: (I) κλάδου Πληροφορικής Ενιαίου Πολυκλαδικού Λυκείου, </w:t>
            </w:r>
            <w:r w:rsidRPr="00D356BE">
              <w:rPr>
                <w:rFonts w:ascii="Arial" w:eastAsiaTheme="minorHAnsi" w:hAnsi="Arial" w:cs="Arial"/>
                <w:b/>
                <w:bCs/>
                <w:color w:val="000000"/>
                <w:sz w:val="22"/>
                <w:szCs w:val="22"/>
                <w:lang w:eastAsia="en-US"/>
              </w:rPr>
              <w:t xml:space="preserve">ή </w:t>
            </w:r>
            <w:r w:rsidRPr="00D356BE">
              <w:rPr>
                <w:rFonts w:ascii="Arial" w:eastAsiaTheme="minorHAnsi" w:hAnsi="Arial" w:cs="Arial"/>
                <w:color w:val="000000"/>
                <w:sz w:val="22"/>
                <w:szCs w:val="22"/>
                <w:lang w:eastAsia="en-US"/>
              </w:rPr>
              <w:t>(ii) τμήματος Προγραμματιστών Ηλεκτρονικών Υπολογιστών Τεχνικού Επαγγελματικού Λυκείου ή (iii) ειδικότητας Υπαλλήλων Χειριστών Η/Υ  Τεχνικής Επαγγελματικής Σχολής ή άλλος ισότιμος και αντίστοιχος τίτλος σχολικής μονάδας Δευτεροβάθμιας Εκπαίδευσης της ημεδαπής ή αλλοδαπής.</w:t>
            </w:r>
          </w:p>
          <w:p w:rsidR="009547FB" w:rsidRPr="009547FB" w:rsidRDefault="009547FB" w:rsidP="009547FB">
            <w:pPr>
              <w:jc w:val="both"/>
              <w:rPr>
                <w:rFonts w:ascii="Arial" w:hAnsi="Arial" w:cs="Arial"/>
              </w:rPr>
            </w:pPr>
          </w:p>
        </w:tc>
      </w:tr>
    </w:tbl>
    <w:p w:rsidR="009A4DB7" w:rsidRDefault="009A4DB7" w:rsidP="00A87124">
      <w:pPr>
        <w:spacing w:line="360" w:lineRule="auto"/>
        <w:jc w:val="both"/>
        <w:rPr>
          <w:rFonts w:ascii="Arial" w:hAnsi="Arial" w:cs="Arial"/>
          <w:sz w:val="22"/>
          <w:szCs w:val="22"/>
        </w:rPr>
      </w:pPr>
    </w:p>
    <w:p w:rsidR="00EA69B1" w:rsidRDefault="00EA69B1" w:rsidP="00A87124">
      <w:pPr>
        <w:spacing w:line="360" w:lineRule="auto"/>
        <w:jc w:val="both"/>
        <w:rPr>
          <w:rFonts w:ascii="Arial" w:hAnsi="Arial" w:cs="Arial"/>
          <w:sz w:val="22"/>
          <w:szCs w:val="22"/>
        </w:rPr>
      </w:pPr>
    </w:p>
    <w:p w:rsidR="00EA69B1" w:rsidRDefault="00EA69B1" w:rsidP="00A87124">
      <w:pPr>
        <w:spacing w:line="360" w:lineRule="auto"/>
        <w:jc w:val="both"/>
        <w:rPr>
          <w:rFonts w:ascii="Arial" w:hAnsi="Arial" w:cs="Arial"/>
          <w:sz w:val="22"/>
          <w:szCs w:val="22"/>
        </w:rPr>
      </w:pPr>
    </w:p>
    <w:tbl>
      <w:tblPr>
        <w:tblStyle w:val="a9"/>
        <w:tblW w:w="0" w:type="auto"/>
        <w:tblInd w:w="-743" w:type="dxa"/>
        <w:tblLook w:val="04A0" w:firstRow="1" w:lastRow="0" w:firstColumn="1" w:lastColumn="0" w:noHBand="0" w:noVBand="1"/>
      </w:tblPr>
      <w:tblGrid>
        <w:gridCol w:w="9039"/>
      </w:tblGrid>
      <w:tr w:rsidR="00E21FF7" w:rsidTr="005E6A5A">
        <w:tc>
          <w:tcPr>
            <w:tcW w:w="9265" w:type="dxa"/>
          </w:tcPr>
          <w:p w:rsidR="00E21FF7" w:rsidRDefault="00E21FF7" w:rsidP="00A87124">
            <w:pPr>
              <w:spacing w:line="360" w:lineRule="auto"/>
              <w:jc w:val="both"/>
              <w:rPr>
                <w:rFonts w:ascii="Arial" w:hAnsi="Arial" w:cs="Arial"/>
              </w:rPr>
            </w:pPr>
            <w:r w:rsidRPr="00E21FF7">
              <w:rPr>
                <w:rFonts w:ascii="Arial" w:hAnsi="Arial" w:cs="Arial"/>
              </w:rPr>
              <w:t>Οι υποψήφιοι</w:t>
            </w:r>
            <w:r w:rsidR="005E6A5A">
              <w:rPr>
                <w:rFonts w:ascii="Arial" w:hAnsi="Arial" w:cs="Arial"/>
              </w:rPr>
              <w:t>/ες</w:t>
            </w:r>
            <w:r w:rsidRPr="00E21FF7">
              <w:rPr>
                <w:rFonts w:ascii="Arial" w:hAnsi="Arial" w:cs="Arial"/>
              </w:rPr>
              <w:t xml:space="preserve"> όλων των ειδικοτήτων πρέπει να είναι ηλικίας από </w:t>
            </w:r>
            <w:r w:rsidRPr="005E6A5A">
              <w:rPr>
                <w:rFonts w:ascii="Arial" w:hAnsi="Arial" w:cs="Arial"/>
                <w:b/>
              </w:rPr>
              <w:t>18</w:t>
            </w:r>
            <w:r w:rsidRPr="00E21FF7">
              <w:rPr>
                <w:rFonts w:ascii="Arial" w:hAnsi="Arial" w:cs="Arial"/>
              </w:rPr>
              <w:t xml:space="preserve"> έως </w:t>
            </w:r>
            <w:r w:rsidRPr="005E6A5A">
              <w:rPr>
                <w:rFonts w:ascii="Arial" w:hAnsi="Arial" w:cs="Arial"/>
                <w:b/>
              </w:rPr>
              <w:t xml:space="preserve">65 </w:t>
            </w:r>
            <w:r w:rsidRPr="00E21FF7">
              <w:rPr>
                <w:rFonts w:ascii="Arial" w:hAnsi="Arial" w:cs="Arial"/>
              </w:rPr>
              <w:t>ετών.</w:t>
            </w:r>
          </w:p>
        </w:tc>
      </w:tr>
    </w:tbl>
    <w:p w:rsidR="004A1C74" w:rsidRDefault="004A1C74" w:rsidP="00A87124">
      <w:pPr>
        <w:spacing w:line="360" w:lineRule="auto"/>
        <w:jc w:val="both"/>
        <w:rPr>
          <w:rFonts w:ascii="Arial" w:hAnsi="Arial" w:cs="Arial"/>
          <w:sz w:val="22"/>
          <w:szCs w:val="22"/>
        </w:rPr>
      </w:pPr>
    </w:p>
    <w:p w:rsidR="004A1C74" w:rsidRDefault="004A1C74" w:rsidP="00A87124">
      <w:pPr>
        <w:spacing w:line="360" w:lineRule="auto"/>
        <w:jc w:val="both"/>
        <w:rPr>
          <w:rFonts w:ascii="Arial" w:hAnsi="Arial" w:cs="Arial"/>
          <w:sz w:val="22"/>
          <w:szCs w:val="22"/>
        </w:rPr>
      </w:pPr>
    </w:p>
    <w:p w:rsidR="00E21FF7" w:rsidRDefault="00E21FF7" w:rsidP="00A87124">
      <w:pPr>
        <w:spacing w:line="360" w:lineRule="auto"/>
        <w:jc w:val="both"/>
        <w:rPr>
          <w:rFonts w:ascii="Arial" w:hAnsi="Arial" w:cs="Arial"/>
          <w:sz w:val="22"/>
          <w:szCs w:val="22"/>
        </w:rPr>
      </w:pPr>
      <w:r>
        <w:rPr>
          <w:rFonts w:ascii="Arial" w:hAnsi="Arial" w:cs="Arial"/>
          <w:sz w:val="22"/>
          <w:szCs w:val="22"/>
        </w:rPr>
        <w:t xml:space="preserve"> </w:t>
      </w:r>
    </w:p>
    <w:p w:rsidR="002C4538" w:rsidRDefault="002C4538" w:rsidP="002C4538">
      <w:pPr>
        <w:tabs>
          <w:tab w:val="left" w:pos="0"/>
          <w:tab w:val="left" w:pos="567"/>
        </w:tabs>
        <w:spacing w:before="120"/>
        <w:rPr>
          <w:rFonts w:ascii="Arial" w:hAnsi="Arial" w:cs="Arial"/>
          <w:b/>
          <w:szCs w:val="20"/>
          <w:u w:val="single"/>
        </w:rPr>
      </w:pPr>
      <w:r>
        <w:rPr>
          <w:rFonts w:ascii="Arial" w:hAnsi="Arial" w:cs="Arial"/>
          <w:b/>
          <w:u w:val="single"/>
        </w:rPr>
        <w:t>ΒΑΘΜΟΛΟΓ</w:t>
      </w:r>
      <w:r w:rsidR="00942E72">
        <w:rPr>
          <w:rFonts w:ascii="Arial" w:hAnsi="Arial" w:cs="Arial"/>
          <w:b/>
          <w:u w:val="single"/>
        </w:rPr>
        <w:t>Η</w:t>
      </w:r>
      <w:r>
        <w:rPr>
          <w:rFonts w:ascii="Arial" w:hAnsi="Arial" w:cs="Arial"/>
          <w:b/>
          <w:u w:val="single"/>
        </w:rPr>
        <w:t>ΣΗ ΚΡΙΤΗΡΙΩΝ</w:t>
      </w:r>
    </w:p>
    <w:p w:rsidR="002C4538" w:rsidRDefault="002C4538" w:rsidP="002C4538">
      <w:pPr>
        <w:tabs>
          <w:tab w:val="left" w:pos="0"/>
          <w:tab w:val="left" w:pos="567"/>
        </w:tabs>
        <w:jc w:val="center"/>
        <w:rPr>
          <w:sz w:val="16"/>
          <w:szCs w:val="16"/>
        </w:rPr>
      </w:pPr>
    </w:p>
    <w:p w:rsidR="002C4538" w:rsidRDefault="002C4538" w:rsidP="002C4538">
      <w:pPr>
        <w:tabs>
          <w:tab w:val="left" w:pos="0"/>
          <w:tab w:val="left" w:pos="567"/>
        </w:tabs>
        <w:jc w:val="both"/>
        <w:rPr>
          <w:rFonts w:ascii="Arial" w:hAnsi="Arial" w:cs="Arial"/>
          <w:szCs w:val="20"/>
        </w:rPr>
      </w:pPr>
      <w:r>
        <w:rPr>
          <w:rFonts w:ascii="Arial" w:hAnsi="Arial" w:cs="Arial"/>
        </w:rPr>
        <w:t xml:space="preserve">Η σειρά κατάταξης μεταξύ των υποψηφίων καθορίζεται με βάση τα ακόλουθα κριτήρια: </w:t>
      </w:r>
    </w:p>
    <w:p w:rsidR="00751B9B" w:rsidRDefault="00751B9B" w:rsidP="00A87124">
      <w:pPr>
        <w:spacing w:line="360" w:lineRule="auto"/>
        <w:jc w:val="both"/>
        <w:rPr>
          <w:rFonts w:ascii="Arial" w:hAnsi="Arial" w:cs="Arial"/>
          <w:sz w:val="22"/>
          <w:szCs w:val="22"/>
        </w:rPr>
      </w:pPr>
    </w:p>
    <w:p w:rsidR="00751B9B" w:rsidRDefault="00751B9B" w:rsidP="00A87124">
      <w:pPr>
        <w:spacing w:line="360" w:lineRule="auto"/>
        <w:jc w:val="both"/>
        <w:rPr>
          <w:rFonts w:ascii="Arial" w:hAnsi="Arial" w:cs="Arial"/>
          <w:sz w:val="22"/>
          <w:szCs w:val="22"/>
        </w:rPr>
      </w:pPr>
    </w:p>
    <w:tbl>
      <w:tblPr>
        <w:tblStyle w:val="a9"/>
        <w:tblW w:w="10793" w:type="dxa"/>
        <w:tblInd w:w="-885" w:type="dxa"/>
        <w:tblLook w:val="04A0" w:firstRow="1" w:lastRow="0" w:firstColumn="1" w:lastColumn="0" w:noHBand="0" w:noVBand="1"/>
      </w:tblPr>
      <w:tblGrid>
        <w:gridCol w:w="10793"/>
      </w:tblGrid>
      <w:tr w:rsidR="00AB2DA8" w:rsidTr="00AB2DA8">
        <w:trPr>
          <w:trHeight w:val="7140"/>
        </w:trPr>
        <w:tc>
          <w:tcPr>
            <w:tcW w:w="10793" w:type="dxa"/>
          </w:tcPr>
          <w:p w:rsidR="00AB2DA8" w:rsidRPr="00926434" w:rsidRDefault="00AB2DA8" w:rsidP="00AB2DA8">
            <w:pPr>
              <w:ind w:left="180"/>
              <w:jc w:val="center"/>
              <w:rPr>
                <w:rFonts w:ascii="Arial" w:hAnsi="Arial" w:cs="Arial"/>
                <w:b/>
                <w:sz w:val="16"/>
                <w:szCs w:val="16"/>
              </w:rPr>
            </w:pPr>
            <w:r w:rsidRPr="00926434">
              <w:rPr>
                <w:rFonts w:ascii="Arial" w:hAnsi="Arial" w:cs="Arial"/>
                <w:b/>
                <w:sz w:val="16"/>
                <w:szCs w:val="16"/>
              </w:rPr>
              <w:lastRenderedPageBreak/>
              <w:t>ΠΙΝΑΚΑΣ ΒΑΘΜΟΛΟΓΗΣΗΣ ΚΡΙΤΗΡΙΩΝ</w:t>
            </w:r>
          </w:p>
          <w:p w:rsidR="00AB2DA8" w:rsidRPr="00926434" w:rsidRDefault="00AB2DA8" w:rsidP="00AB2DA8">
            <w:pPr>
              <w:ind w:left="180"/>
              <w:jc w:val="center"/>
              <w:rPr>
                <w:rFonts w:ascii="Arial" w:hAnsi="Arial" w:cs="Arial"/>
                <w:b/>
                <w:sz w:val="16"/>
                <w:szCs w:val="16"/>
              </w:rPr>
            </w:pPr>
          </w:p>
          <w:p w:rsidR="00AB2DA8" w:rsidRPr="00926434" w:rsidRDefault="00AB2DA8" w:rsidP="00AB2DA8">
            <w:pPr>
              <w:tabs>
                <w:tab w:val="left" w:pos="360"/>
              </w:tabs>
              <w:ind w:left="180"/>
              <w:rPr>
                <w:rFonts w:ascii="Arial" w:hAnsi="Arial" w:cs="Arial"/>
                <w:b/>
                <w:spacing w:val="-2"/>
                <w:sz w:val="16"/>
                <w:szCs w:val="16"/>
              </w:rPr>
            </w:pPr>
            <w:r w:rsidRPr="00926434">
              <w:rPr>
                <w:rFonts w:ascii="Arial" w:hAnsi="Arial" w:cs="Arial"/>
                <w:b/>
                <w:spacing w:val="-2"/>
                <w:sz w:val="16"/>
                <w:szCs w:val="16"/>
              </w:rPr>
              <w:t xml:space="preserve">  1. ΧΡΟΝΟΣ ΑΝΕΡΓΙΑΣ (200 μονάδες για 4 μήνες ανεργίας και 75 μονάδες ανά μήνα ανεργίας άνω των 4 μηνών, με ανώτατο όριο τους 12 μήνες)</w:t>
            </w:r>
          </w:p>
          <w:tbl>
            <w:tblPr>
              <w:tblW w:w="9082" w:type="dxa"/>
              <w:tblInd w:w="262" w:type="dxa"/>
              <w:tblLook w:val="04A0" w:firstRow="1" w:lastRow="0" w:firstColumn="1" w:lastColumn="0" w:noHBand="0" w:noVBand="1"/>
            </w:tblPr>
            <w:tblGrid>
              <w:gridCol w:w="922"/>
              <w:gridCol w:w="485"/>
              <w:gridCol w:w="485"/>
              <w:gridCol w:w="485"/>
              <w:gridCol w:w="702"/>
              <w:gridCol w:w="702"/>
              <w:gridCol w:w="702"/>
              <w:gridCol w:w="702"/>
              <w:gridCol w:w="702"/>
              <w:gridCol w:w="702"/>
              <w:gridCol w:w="702"/>
              <w:gridCol w:w="702"/>
              <w:gridCol w:w="1188"/>
            </w:tblGrid>
            <w:tr w:rsidR="00AB2DA8" w:rsidRPr="00926434" w:rsidTr="00AB2DA8">
              <w:trPr>
                <w:trHeight w:hRule="exact" w:val="220"/>
              </w:trPr>
              <w:tc>
                <w:tcPr>
                  <w:tcW w:w="922" w:type="dxa"/>
                  <w:noWrap/>
                  <w:vAlign w:val="center"/>
                  <w:hideMark/>
                </w:tcPr>
                <w:p w:rsidR="00AB2DA8" w:rsidRPr="00926434" w:rsidRDefault="00AB2DA8" w:rsidP="00AB2DA8">
                  <w:pPr>
                    <w:tabs>
                      <w:tab w:val="left" w:pos="0"/>
                    </w:tabs>
                    <w:spacing w:line="180" w:lineRule="exact"/>
                    <w:rPr>
                      <w:rFonts w:ascii="Arial" w:hAnsi="Arial" w:cs="Arial"/>
                      <w:bCs/>
                      <w:sz w:val="16"/>
                      <w:szCs w:val="16"/>
                    </w:rPr>
                  </w:pPr>
                  <w:r w:rsidRPr="00926434">
                    <w:rPr>
                      <w:rFonts w:ascii="Arial" w:hAnsi="Arial" w:cs="Arial"/>
                      <w:bCs/>
                      <w:sz w:val="16"/>
                      <w:szCs w:val="16"/>
                    </w:rPr>
                    <w:t>μήνες</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1</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2</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3</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4</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5</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6</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7</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8</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9</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10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11</w:t>
                  </w:r>
                </w:p>
              </w:tc>
              <w:tc>
                <w:tcPr>
                  <w:tcW w:w="1188" w:type="dxa"/>
                  <w:noWrap/>
                  <w:vAlign w:val="center"/>
                  <w:hideMark/>
                </w:tcPr>
                <w:p w:rsidR="00AB2DA8" w:rsidRPr="00926434" w:rsidRDefault="00AB2DA8" w:rsidP="00AB2DA8">
                  <w:pPr>
                    <w:tabs>
                      <w:tab w:val="left" w:pos="284"/>
                    </w:tabs>
                    <w:spacing w:line="180" w:lineRule="exact"/>
                    <w:ind w:left="180"/>
                    <w:jc w:val="center"/>
                    <w:rPr>
                      <w:rFonts w:ascii="Arial" w:hAnsi="Arial" w:cs="Arial"/>
                      <w:sz w:val="16"/>
                      <w:szCs w:val="16"/>
                    </w:rPr>
                  </w:pPr>
                  <w:r w:rsidRPr="00926434">
                    <w:rPr>
                      <w:rFonts w:ascii="Arial" w:hAnsi="Arial" w:cs="Arial"/>
                      <w:sz w:val="16"/>
                      <w:szCs w:val="16"/>
                    </w:rPr>
                    <w:t>12 και άνω</w:t>
                  </w:r>
                </w:p>
              </w:tc>
            </w:tr>
            <w:tr w:rsidR="00AB2DA8" w:rsidRPr="00926434" w:rsidTr="00AB2DA8">
              <w:trPr>
                <w:trHeight w:hRule="exact" w:val="220"/>
              </w:trPr>
              <w:tc>
                <w:tcPr>
                  <w:tcW w:w="922" w:type="dxa"/>
                  <w:noWrap/>
                  <w:vAlign w:val="center"/>
                  <w:hideMark/>
                </w:tcPr>
                <w:p w:rsidR="00AB2DA8" w:rsidRPr="00926434" w:rsidRDefault="00AB2DA8" w:rsidP="00AB2DA8">
                  <w:pPr>
                    <w:tabs>
                      <w:tab w:val="left" w:pos="72"/>
                    </w:tabs>
                    <w:spacing w:line="180" w:lineRule="exact"/>
                    <w:rPr>
                      <w:rFonts w:ascii="Arial" w:hAnsi="Arial" w:cs="Arial"/>
                      <w:bCs/>
                      <w:sz w:val="16"/>
                      <w:szCs w:val="16"/>
                    </w:rPr>
                  </w:pPr>
                  <w:r w:rsidRPr="00926434">
                    <w:rPr>
                      <w:rFonts w:ascii="Arial" w:hAnsi="Arial" w:cs="Arial"/>
                      <w:bCs/>
                      <w:sz w:val="16"/>
                      <w:szCs w:val="16"/>
                    </w:rPr>
                    <w:t>μονάδες</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0</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0</w:t>
                  </w:r>
                </w:p>
              </w:tc>
              <w:tc>
                <w:tcPr>
                  <w:tcW w:w="45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200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275</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350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425</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500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575</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650</w:t>
                  </w:r>
                </w:p>
              </w:tc>
              <w:tc>
                <w:tcPr>
                  <w:tcW w:w="702"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725</w:t>
                  </w:r>
                </w:p>
              </w:tc>
              <w:tc>
                <w:tcPr>
                  <w:tcW w:w="1188" w:type="dxa"/>
                  <w:noWrap/>
                  <w:vAlign w:val="center"/>
                  <w:hideMark/>
                </w:tcPr>
                <w:p w:rsidR="00AB2DA8" w:rsidRPr="00926434" w:rsidRDefault="00AB2DA8" w:rsidP="00AB2DA8">
                  <w:pPr>
                    <w:tabs>
                      <w:tab w:val="left" w:pos="284"/>
                    </w:tabs>
                    <w:spacing w:line="180" w:lineRule="exact"/>
                    <w:ind w:left="180"/>
                    <w:jc w:val="center"/>
                    <w:rPr>
                      <w:rFonts w:ascii="Arial" w:hAnsi="Arial" w:cs="Arial"/>
                      <w:bCs/>
                      <w:sz w:val="16"/>
                      <w:szCs w:val="16"/>
                    </w:rPr>
                  </w:pPr>
                  <w:r w:rsidRPr="00926434">
                    <w:rPr>
                      <w:rFonts w:ascii="Arial" w:hAnsi="Arial" w:cs="Arial"/>
                      <w:bCs/>
                      <w:sz w:val="16"/>
                      <w:szCs w:val="16"/>
                    </w:rPr>
                    <w:t>800</w:t>
                  </w:r>
                </w:p>
              </w:tc>
            </w:tr>
          </w:tbl>
          <w:p w:rsidR="00AB2DA8" w:rsidRPr="00926434" w:rsidRDefault="00AB2DA8" w:rsidP="00AB2DA8">
            <w:pPr>
              <w:tabs>
                <w:tab w:val="left" w:pos="284"/>
              </w:tabs>
              <w:rPr>
                <w:rFonts w:ascii="Arial" w:hAnsi="Arial" w:cs="Arial"/>
                <w:sz w:val="16"/>
                <w:szCs w:val="16"/>
              </w:rPr>
            </w:pPr>
          </w:p>
          <w:p w:rsidR="00AB2DA8" w:rsidRPr="00926434" w:rsidRDefault="00AB2DA8" w:rsidP="00AB2DA8">
            <w:pPr>
              <w:tabs>
                <w:tab w:val="left" w:pos="284"/>
              </w:tabs>
              <w:rPr>
                <w:rFonts w:ascii="Arial" w:hAnsi="Arial" w:cs="Arial"/>
                <w:b/>
                <w:sz w:val="16"/>
                <w:szCs w:val="16"/>
              </w:rPr>
            </w:pPr>
            <w:r w:rsidRPr="00926434">
              <w:rPr>
                <w:rFonts w:ascii="Arial" w:hAnsi="Arial" w:cs="Arial"/>
                <w:b/>
                <w:sz w:val="16"/>
                <w:szCs w:val="16"/>
              </w:rPr>
              <w:t xml:space="preserve">        2. ή 3. ΠΟΛΥΤΕΚΝΟΣ Η΄ ΤΕΚΝΟ ΠΟΛΥΤΕΚΝΗΣ ΟΙΚΟΓΕΝΕΙΑΣ (50 μονάδες για κάθε τέκνο)</w:t>
            </w:r>
          </w:p>
          <w:tbl>
            <w:tblPr>
              <w:tblW w:w="0" w:type="auto"/>
              <w:tblInd w:w="262" w:type="dxa"/>
              <w:tblLook w:val="04A0" w:firstRow="1" w:lastRow="0" w:firstColumn="1" w:lastColumn="0" w:noHBand="0" w:noVBand="1"/>
            </w:tblPr>
            <w:tblGrid>
              <w:gridCol w:w="1588"/>
              <w:gridCol w:w="662"/>
              <w:gridCol w:w="662"/>
              <w:gridCol w:w="662"/>
              <w:gridCol w:w="662"/>
              <w:gridCol w:w="662"/>
              <w:gridCol w:w="662"/>
              <w:gridCol w:w="662"/>
              <w:gridCol w:w="662"/>
              <w:gridCol w:w="662"/>
              <w:gridCol w:w="662"/>
              <w:gridCol w:w="504"/>
            </w:tblGrid>
            <w:tr w:rsidR="00AB2DA8" w:rsidRPr="00926434" w:rsidTr="00AB2DA8">
              <w:trPr>
                <w:trHeight w:hRule="exac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αριθμός τέκνων</w:t>
                  </w:r>
                </w:p>
              </w:tc>
              <w:tc>
                <w:tcPr>
                  <w:tcW w:w="662" w:type="dxa"/>
                  <w:noWrap/>
                  <w:vAlign w:val="center"/>
                  <w:hideMark/>
                </w:tcPr>
                <w:p w:rsidR="00AB2DA8" w:rsidRPr="00926434" w:rsidRDefault="00AB2DA8" w:rsidP="00AB2DA8">
                  <w:pPr>
                    <w:tabs>
                      <w:tab w:val="left" w:pos="0"/>
                    </w:tabs>
                    <w:jc w:val="center"/>
                    <w:rPr>
                      <w:rFonts w:ascii="Arial" w:hAnsi="Arial" w:cs="Arial"/>
                      <w:b/>
                      <w:sz w:val="16"/>
                      <w:szCs w:val="16"/>
                    </w:rPr>
                  </w:pPr>
                  <w:r w:rsidRPr="00926434">
                    <w:rPr>
                      <w:rFonts w:ascii="Arial" w:hAnsi="Arial" w:cs="Arial"/>
                      <w:b/>
                      <w:sz w:val="16"/>
                      <w:szCs w:val="16"/>
                    </w:rPr>
                    <w:t>3*</w:t>
                  </w:r>
                </w:p>
              </w:tc>
              <w:tc>
                <w:tcPr>
                  <w:tcW w:w="662" w:type="dxa"/>
                  <w:noWrap/>
                  <w:vAlign w:val="center"/>
                  <w:hideMark/>
                </w:tcPr>
                <w:p w:rsidR="00AB2DA8" w:rsidRPr="00926434" w:rsidRDefault="00AB2DA8" w:rsidP="00AB2DA8">
                  <w:pPr>
                    <w:tabs>
                      <w:tab w:val="left" w:pos="0"/>
                    </w:tabs>
                    <w:ind w:left="25"/>
                    <w:jc w:val="center"/>
                    <w:rPr>
                      <w:rFonts w:ascii="Arial" w:hAnsi="Arial" w:cs="Arial"/>
                      <w:sz w:val="16"/>
                      <w:szCs w:val="16"/>
                    </w:rPr>
                  </w:pPr>
                  <w:r w:rsidRPr="00926434">
                    <w:rPr>
                      <w:rFonts w:ascii="Arial" w:hAnsi="Arial" w:cs="Arial"/>
                      <w:sz w:val="16"/>
                      <w:szCs w:val="16"/>
                    </w:rPr>
                    <w:t>4</w:t>
                  </w:r>
                </w:p>
              </w:tc>
              <w:tc>
                <w:tcPr>
                  <w:tcW w:w="662" w:type="dxa"/>
                  <w:noWrap/>
                  <w:vAlign w:val="center"/>
                  <w:hideMark/>
                </w:tcPr>
                <w:p w:rsidR="00AB2DA8" w:rsidRPr="00926434" w:rsidRDefault="00AB2DA8" w:rsidP="00AB2DA8">
                  <w:pPr>
                    <w:tabs>
                      <w:tab w:val="left" w:pos="82"/>
                    </w:tabs>
                    <w:ind w:left="82"/>
                    <w:jc w:val="center"/>
                    <w:rPr>
                      <w:rFonts w:ascii="Arial" w:hAnsi="Arial" w:cs="Arial"/>
                      <w:sz w:val="16"/>
                      <w:szCs w:val="16"/>
                    </w:rPr>
                  </w:pPr>
                  <w:r w:rsidRPr="00926434">
                    <w:rPr>
                      <w:rFonts w:ascii="Arial" w:hAnsi="Arial" w:cs="Arial"/>
                      <w:sz w:val="16"/>
                      <w:szCs w:val="16"/>
                    </w:rPr>
                    <w:t>5</w:t>
                  </w:r>
                </w:p>
              </w:tc>
              <w:tc>
                <w:tcPr>
                  <w:tcW w:w="662" w:type="dxa"/>
                  <w:noWrap/>
                  <w:vAlign w:val="center"/>
                  <w:hideMark/>
                </w:tcPr>
                <w:p w:rsidR="00AB2DA8" w:rsidRPr="00926434" w:rsidRDefault="00AB2DA8" w:rsidP="00AB2DA8">
                  <w:pPr>
                    <w:tabs>
                      <w:tab w:val="left" w:pos="139"/>
                    </w:tabs>
                    <w:ind w:left="139"/>
                    <w:jc w:val="center"/>
                    <w:rPr>
                      <w:rFonts w:ascii="Arial" w:hAnsi="Arial" w:cs="Arial"/>
                      <w:sz w:val="16"/>
                      <w:szCs w:val="16"/>
                    </w:rPr>
                  </w:pPr>
                  <w:r w:rsidRPr="00926434">
                    <w:rPr>
                      <w:rFonts w:ascii="Arial" w:hAnsi="Arial" w:cs="Arial"/>
                      <w:sz w:val="16"/>
                      <w:szCs w:val="16"/>
                    </w:rPr>
                    <w:t>6</w:t>
                  </w:r>
                </w:p>
              </w:tc>
              <w:tc>
                <w:tcPr>
                  <w:tcW w:w="662" w:type="dxa"/>
                  <w:noWrap/>
                  <w:vAlign w:val="center"/>
                  <w:hideMark/>
                </w:tcPr>
                <w:p w:rsidR="00AB2DA8" w:rsidRPr="00926434" w:rsidRDefault="00AB2DA8" w:rsidP="00AB2DA8">
                  <w:pPr>
                    <w:tabs>
                      <w:tab w:val="left" w:pos="16"/>
                    </w:tabs>
                    <w:ind w:left="16"/>
                    <w:jc w:val="center"/>
                    <w:rPr>
                      <w:rFonts w:ascii="Arial" w:hAnsi="Arial" w:cs="Arial"/>
                      <w:sz w:val="16"/>
                      <w:szCs w:val="16"/>
                    </w:rPr>
                  </w:pPr>
                  <w:r w:rsidRPr="00926434">
                    <w:rPr>
                      <w:rFonts w:ascii="Arial" w:hAnsi="Arial" w:cs="Arial"/>
                      <w:sz w:val="16"/>
                      <w:szCs w:val="16"/>
                    </w:rPr>
                    <w:t>7</w:t>
                  </w:r>
                </w:p>
              </w:tc>
              <w:tc>
                <w:tcPr>
                  <w:tcW w:w="662" w:type="dxa"/>
                  <w:noWrap/>
                  <w:vAlign w:val="center"/>
                  <w:hideMark/>
                </w:tcPr>
                <w:p w:rsidR="00AB2DA8" w:rsidRPr="00926434" w:rsidRDefault="00AB2DA8" w:rsidP="00AB2DA8">
                  <w:pPr>
                    <w:tabs>
                      <w:tab w:val="left" w:pos="73"/>
                    </w:tabs>
                    <w:ind w:left="73"/>
                    <w:jc w:val="center"/>
                    <w:rPr>
                      <w:rFonts w:ascii="Arial" w:hAnsi="Arial" w:cs="Arial"/>
                      <w:sz w:val="16"/>
                      <w:szCs w:val="16"/>
                    </w:rPr>
                  </w:pPr>
                  <w:r w:rsidRPr="00926434">
                    <w:rPr>
                      <w:rFonts w:ascii="Arial" w:hAnsi="Arial" w:cs="Arial"/>
                      <w:sz w:val="16"/>
                      <w:szCs w:val="16"/>
                    </w:rPr>
                    <w:t>8</w:t>
                  </w:r>
                </w:p>
              </w:tc>
              <w:tc>
                <w:tcPr>
                  <w:tcW w:w="662" w:type="dxa"/>
                  <w:noWrap/>
                  <w:vAlign w:val="center"/>
                  <w:hideMark/>
                </w:tcPr>
                <w:p w:rsidR="00AB2DA8" w:rsidRPr="00926434" w:rsidRDefault="00AB2DA8" w:rsidP="00AB2DA8">
                  <w:pPr>
                    <w:tabs>
                      <w:tab w:val="left" w:pos="-50"/>
                    </w:tabs>
                    <w:ind w:left="130"/>
                    <w:jc w:val="center"/>
                    <w:rPr>
                      <w:rFonts w:ascii="Arial" w:hAnsi="Arial" w:cs="Arial"/>
                      <w:sz w:val="16"/>
                      <w:szCs w:val="16"/>
                    </w:rPr>
                  </w:pPr>
                  <w:r w:rsidRPr="00926434">
                    <w:rPr>
                      <w:rFonts w:ascii="Arial" w:hAnsi="Arial" w:cs="Arial"/>
                      <w:sz w:val="16"/>
                      <w:szCs w:val="16"/>
                    </w:rPr>
                    <w:t>9</w:t>
                  </w:r>
                </w:p>
              </w:tc>
              <w:tc>
                <w:tcPr>
                  <w:tcW w:w="662" w:type="dxa"/>
                  <w:noWrap/>
                  <w:vAlign w:val="center"/>
                  <w:hideMark/>
                </w:tcPr>
                <w:p w:rsidR="00AB2DA8" w:rsidRPr="00926434" w:rsidRDefault="00AB2DA8" w:rsidP="00AB2DA8">
                  <w:pPr>
                    <w:tabs>
                      <w:tab w:val="left" w:pos="7"/>
                    </w:tabs>
                    <w:jc w:val="center"/>
                    <w:rPr>
                      <w:rFonts w:ascii="Arial" w:hAnsi="Arial" w:cs="Arial"/>
                      <w:sz w:val="16"/>
                      <w:szCs w:val="16"/>
                    </w:rPr>
                  </w:pPr>
                  <w:r w:rsidRPr="00926434">
                    <w:rPr>
                      <w:rFonts w:ascii="Arial" w:hAnsi="Arial" w:cs="Arial"/>
                      <w:sz w:val="16"/>
                      <w:szCs w:val="16"/>
                    </w:rPr>
                    <w:t>10</w:t>
                  </w:r>
                </w:p>
              </w:tc>
              <w:tc>
                <w:tcPr>
                  <w:tcW w:w="662" w:type="dxa"/>
                  <w:vAlign w:val="center"/>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11</w:t>
                  </w:r>
                </w:p>
              </w:tc>
              <w:tc>
                <w:tcPr>
                  <w:tcW w:w="662" w:type="dxa"/>
                  <w:vAlign w:val="center"/>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12</w:t>
                  </w:r>
                </w:p>
              </w:tc>
              <w:tc>
                <w:tcPr>
                  <w:tcW w:w="504" w:type="dxa"/>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w:t>
                  </w:r>
                </w:p>
              </w:tc>
            </w:tr>
            <w:tr w:rsidR="00AB2DA8" w:rsidRPr="00926434" w:rsidTr="00AB2DA8">
              <w:trPr>
                <w:trHeight w:hRule="exac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μονάδες</w:t>
                  </w:r>
                </w:p>
              </w:tc>
              <w:tc>
                <w:tcPr>
                  <w:tcW w:w="662" w:type="dxa"/>
                  <w:noWrap/>
                  <w:vAlign w:val="center"/>
                  <w:hideMark/>
                </w:tcPr>
                <w:p w:rsidR="00AB2DA8" w:rsidRPr="00926434" w:rsidRDefault="00AB2DA8" w:rsidP="00AB2DA8">
                  <w:pPr>
                    <w:tabs>
                      <w:tab w:val="left" w:pos="0"/>
                    </w:tabs>
                    <w:jc w:val="center"/>
                    <w:rPr>
                      <w:rFonts w:ascii="Arial" w:hAnsi="Arial" w:cs="Arial"/>
                      <w:sz w:val="16"/>
                      <w:szCs w:val="16"/>
                    </w:rPr>
                  </w:pPr>
                  <w:r w:rsidRPr="00926434">
                    <w:rPr>
                      <w:rFonts w:ascii="Arial" w:hAnsi="Arial" w:cs="Arial"/>
                      <w:sz w:val="16"/>
                      <w:szCs w:val="16"/>
                    </w:rPr>
                    <w:t>1</w:t>
                  </w:r>
                  <w:r w:rsidRPr="00926434">
                    <w:rPr>
                      <w:rFonts w:ascii="Arial" w:hAnsi="Arial" w:cs="Arial"/>
                      <w:sz w:val="16"/>
                      <w:szCs w:val="16"/>
                    </w:rPr>
                    <w:cr/>
                    <w:t>0</w:t>
                  </w:r>
                </w:p>
              </w:tc>
              <w:tc>
                <w:tcPr>
                  <w:tcW w:w="662" w:type="dxa"/>
                  <w:noWrap/>
                  <w:vAlign w:val="center"/>
                  <w:hideMark/>
                </w:tcPr>
                <w:p w:rsidR="00AB2DA8" w:rsidRPr="00926434" w:rsidRDefault="00AB2DA8" w:rsidP="00AB2DA8">
                  <w:pPr>
                    <w:tabs>
                      <w:tab w:val="left" w:pos="0"/>
                    </w:tabs>
                    <w:ind w:left="25"/>
                    <w:jc w:val="center"/>
                    <w:rPr>
                      <w:rFonts w:ascii="Arial" w:hAnsi="Arial" w:cs="Arial"/>
                      <w:sz w:val="16"/>
                      <w:szCs w:val="16"/>
                    </w:rPr>
                  </w:pPr>
                  <w:r w:rsidRPr="00926434">
                    <w:rPr>
                      <w:rFonts w:ascii="Arial" w:hAnsi="Arial" w:cs="Arial"/>
                      <w:sz w:val="16"/>
                      <w:szCs w:val="16"/>
                    </w:rPr>
                    <w:t>200</w:t>
                  </w:r>
                </w:p>
              </w:tc>
              <w:tc>
                <w:tcPr>
                  <w:tcW w:w="662" w:type="dxa"/>
                  <w:noWrap/>
                  <w:vAlign w:val="center"/>
                  <w:hideMark/>
                </w:tcPr>
                <w:p w:rsidR="00AB2DA8" w:rsidRPr="00926434" w:rsidRDefault="00AB2DA8" w:rsidP="00AB2DA8">
                  <w:pPr>
                    <w:tabs>
                      <w:tab w:val="left" w:pos="82"/>
                    </w:tabs>
                    <w:ind w:left="82"/>
                    <w:jc w:val="center"/>
                    <w:rPr>
                      <w:rFonts w:ascii="Arial" w:hAnsi="Arial" w:cs="Arial"/>
                      <w:sz w:val="16"/>
                      <w:szCs w:val="16"/>
                    </w:rPr>
                  </w:pPr>
                  <w:r w:rsidRPr="00926434">
                    <w:rPr>
                      <w:rFonts w:ascii="Arial" w:hAnsi="Arial" w:cs="Arial"/>
                      <w:sz w:val="16"/>
                      <w:szCs w:val="16"/>
                    </w:rPr>
                    <w:t>250</w:t>
                  </w:r>
                </w:p>
              </w:tc>
              <w:tc>
                <w:tcPr>
                  <w:tcW w:w="662" w:type="dxa"/>
                  <w:noWrap/>
                  <w:vAlign w:val="center"/>
                  <w:hideMark/>
                </w:tcPr>
                <w:p w:rsidR="00AB2DA8" w:rsidRPr="00926434" w:rsidRDefault="00AB2DA8" w:rsidP="00AB2DA8">
                  <w:pPr>
                    <w:tabs>
                      <w:tab w:val="left" w:pos="139"/>
                    </w:tabs>
                    <w:ind w:left="139"/>
                    <w:jc w:val="center"/>
                    <w:rPr>
                      <w:rFonts w:ascii="Arial" w:hAnsi="Arial" w:cs="Arial"/>
                      <w:sz w:val="16"/>
                      <w:szCs w:val="16"/>
                    </w:rPr>
                  </w:pPr>
                  <w:r w:rsidRPr="00926434">
                    <w:rPr>
                      <w:rFonts w:ascii="Arial" w:hAnsi="Arial" w:cs="Arial"/>
                      <w:sz w:val="16"/>
                      <w:szCs w:val="16"/>
                    </w:rPr>
                    <w:t>300</w:t>
                  </w:r>
                </w:p>
              </w:tc>
              <w:tc>
                <w:tcPr>
                  <w:tcW w:w="662" w:type="dxa"/>
                  <w:noWrap/>
                  <w:vAlign w:val="center"/>
                  <w:hideMark/>
                </w:tcPr>
                <w:p w:rsidR="00AB2DA8" w:rsidRPr="00926434" w:rsidRDefault="00AB2DA8" w:rsidP="00AB2DA8">
                  <w:pPr>
                    <w:tabs>
                      <w:tab w:val="left" w:pos="16"/>
                    </w:tabs>
                    <w:ind w:left="16"/>
                    <w:jc w:val="center"/>
                    <w:rPr>
                      <w:rFonts w:ascii="Arial" w:hAnsi="Arial" w:cs="Arial"/>
                      <w:sz w:val="16"/>
                      <w:szCs w:val="16"/>
                    </w:rPr>
                  </w:pPr>
                  <w:r w:rsidRPr="00926434">
                    <w:rPr>
                      <w:rFonts w:ascii="Arial" w:hAnsi="Arial" w:cs="Arial"/>
                      <w:sz w:val="16"/>
                      <w:szCs w:val="16"/>
                    </w:rPr>
                    <w:t>3</w:t>
                  </w:r>
                  <w:r w:rsidRPr="00926434">
                    <w:rPr>
                      <w:rFonts w:ascii="Arial" w:hAnsi="Arial" w:cs="Arial"/>
                      <w:sz w:val="16"/>
                      <w:szCs w:val="16"/>
                    </w:rPr>
                    <w:cr/>
                    <w:t>0</w:t>
                  </w:r>
                </w:p>
              </w:tc>
              <w:tc>
                <w:tcPr>
                  <w:tcW w:w="662" w:type="dxa"/>
                  <w:noWrap/>
                  <w:vAlign w:val="center"/>
                  <w:hideMark/>
                </w:tcPr>
                <w:p w:rsidR="00AB2DA8" w:rsidRPr="00926434" w:rsidRDefault="00AB2DA8" w:rsidP="00AB2DA8">
                  <w:pPr>
                    <w:tabs>
                      <w:tab w:val="left" w:pos="73"/>
                    </w:tabs>
                    <w:ind w:left="73"/>
                    <w:jc w:val="center"/>
                    <w:rPr>
                      <w:rFonts w:ascii="Arial" w:hAnsi="Arial" w:cs="Arial"/>
                      <w:sz w:val="16"/>
                      <w:szCs w:val="16"/>
                    </w:rPr>
                  </w:pPr>
                  <w:r w:rsidRPr="00926434">
                    <w:rPr>
                      <w:rFonts w:ascii="Arial" w:hAnsi="Arial" w:cs="Arial"/>
                      <w:sz w:val="16"/>
                      <w:szCs w:val="16"/>
                    </w:rPr>
                    <w:t>400</w:t>
                  </w:r>
                </w:p>
              </w:tc>
              <w:tc>
                <w:tcPr>
                  <w:tcW w:w="662" w:type="dxa"/>
                  <w:noWrap/>
                  <w:vAlign w:val="center"/>
                  <w:hideMark/>
                </w:tcPr>
                <w:p w:rsidR="00AB2DA8" w:rsidRPr="00926434" w:rsidRDefault="00AB2DA8" w:rsidP="00AB2DA8">
                  <w:pPr>
                    <w:tabs>
                      <w:tab w:val="left" w:pos="284"/>
                    </w:tabs>
                    <w:ind w:left="130"/>
                    <w:jc w:val="center"/>
                    <w:rPr>
                      <w:rFonts w:ascii="Arial" w:hAnsi="Arial" w:cs="Arial"/>
                      <w:sz w:val="16"/>
                      <w:szCs w:val="16"/>
                    </w:rPr>
                  </w:pPr>
                  <w:r w:rsidRPr="00926434">
                    <w:rPr>
                      <w:rFonts w:ascii="Arial" w:hAnsi="Arial" w:cs="Arial"/>
                      <w:sz w:val="16"/>
                      <w:szCs w:val="16"/>
                    </w:rPr>
                    <w:t>450</w:t>
                  </w:r>
                </w:p>
              </w:tc>
              <w:tc>
                <w:tcPr>
                  <w:tcW w:w="662" w:type="dxa"/>
                  <w:noWrap/>
                  <w:vAlign w:val="center"/>
                  <w:hideMark/>
                </w:tcPr>
                <w:p w:rsidR="00AB2DA8" w:rsidRPr="00926434" w:rsidRDefault="00AB2DA8" w:rsidP="00AB2DA8">
                  <w:pPr>
                    <w:tabs>
                      <w:tab w:val="left" w:pos="7"/>
                    </w:tabs>
                    <w:jc w:val="center"/>
                    <w:rPr>
                      <w:rFonts w:ascii="Arial" w:hAnsi="Arial" w:cs="Arial"/>
                      <w:sz w:val="16"/>
                      <w:szCs w:val="16"/>
                    </w:rPr>
                  </w:pPr>
                  <w:r w:rsidRPr="00926434">
                    <w:rPr>
                      <w:rFonts w:ascii="Arial" w:hAnsi="Arial" w:cs="Arial"/>
                      <w:sz w:val="16"/>
                      <w:szCs w:val="16"/>
                    </w:rPr>
                    <w:t>500</w:t>
                  </w:r>
                </w:p>
              </w:tc>
              <w:tc>
                <w:tcPr>
                  <w:tcW w:w="662" w:type="dxa"/>
                  <w:vAlign w:val="center"/>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550</w:t>
                  </w:r>
                </w:p>
              </w:tc>
              <w:tc>
                <w:tcPr>
                  <w:tcW w:w="662" w:type="dxa"/>
                  <w:vAlign w:val="center"/>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600</w:t>
                  </w:r>
                </w:p>
              </w:tc>
              <w:tc>
                <w:tcPr>
                  <w:tcW w:w="504" w:type="dxa"/>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w:t>
                  </w:r>
                </w:p>
              </w:tc>
            </w:tr>
          </w:tbl>
          <w:p w:rsidR="00AB2DA8" w:rsidRPr="00926434" w:rsidRDefault="00AB2DA8" w:rsidP="00AB2DA8">
            <w:pPr>
              <w:rPr>
                <w:rFonts w:ascii="Arial" w:hAnsi="Arial" w:cs="Arial"/>
                <w:sz w:val="16"/>
                <w:szCs w:val="16"/>
              </w:rPr>
            </w:pPr>
            <w:r w:rsidRPr="00926434">
              <w:rPr>
                <w:rFonts w:ascii="Arial" w:hAnsi="Arial" w:cs="Arial"/>
                <w:b/>
                <w:sz w:val="16"/>
                <w:szCs w:val="16"/>
              </w:rPr>
              <w:t xml:space="preserve">      *</w:t>
            </w:r>
            <w:r w:rsidRPr="00926434">
              <w:rPr>
                <w:rFonts w:ascii="Arial" w:hAnsi="Arial" w:cs="Arial"/>
                <w:sz w:val="16"/>
                <w:szCs w:val="16"/>
              </w:rPr>
              <w:t xml:space="preserve">αφορά </w:t>
            </w:r>
            <w:r w:rsidRPr="00926434">
              <w:rPr>
                <w:rFonts w:ascii="Arial" w:hAnsi="Arial" w:cs="Arial"/>
                <w:b/>
                <w:sz w:val="16"/>
                <w:szCs w:val="16"/>
              </w:rPr>
              <w:t>μόνο</w:t>
            </w:r>
            <w:r w:rsidRPr="00926434">
              <w:rPr>
                <w:rFonts w:ascii="Arial" w:hAnsi="Arial" w:cs="Arial"/>
                <w:sz w:val="16"/>
                <w:szCs w:val="16"/>
              </w:rPr>
              <w:t xml:space="preserve"> τις ειδικές περιπτώσεις </w:t>
            </w:r>
            <w:r w:rsidRPr="00926434">
              <w:rPr>
                <w:rFonts w:ascii="Arial" w:hAnsi="Arial" w:cs="Arial"/>
                <w:b/>
                <w:sz w:val="16"/>
                <w:szCs w:val="16"/>
                <w:u w:val="single"/>
              </w:rPr>
              <w:t>πολυτεκνίας</w:t>
            </w:r>
            <w:r w:rsidRPr="00926434">
              <w:rPr>
                <w:rFonts w:ascii="Arial" w:hAnsi="Arial" w:cs="Arial"/>
                <w:sz w:val="16"/>
                <w:szCs w:val="16"/>
              </w:rPr>
              <w:t xml:space="preserve"> με τρία (3) τέκνα    </w:t>
            </w:r>
          </w:p>
          <w:p w:rsidR="00AB2DA8" w:rsidRPr="00926434" w:rsidRDefault="00AB2DA8" w:rsidP="00AB2DA8">
            <w:pPr>
              <w:tabs>
                <w:tab w:val="left" w:pos="284"/>
              </w:tabs>
              <w:rPr>
                <w:rFonts w:ascii="Arial" w:hAnsi="Arial" w:cs="Arial"/>
                <w:b/>
                <w:sz w:val="16"/>
                <w:szCs w:val="16"/>
              </w:rPr>
            </w:pPr>
          </w:p>
          <w:p w:rsidR="00AB2DA8" w:rsidRPr="00926434" w:rsidRDefault="00AB2DA8" w:rsidP="00AB2DA8">
            <w:pPr>
              <w:tabs>
                <w:tab w:val="left" w:pos="284"/>
              </w:tabs>
              <w:rPr>
                <w:rFonts w:ascii="Arial" w:hAnsi="Arial" w:cs="Arial"/>
                <w:b/>
                <w:sz w:val="16"/>
                <w:szCs w:val="16"/>
              </w:rPr>
            </w:pPr>
            <w:r w:rsidRPr="00926434">
              <w:rPr>
                <w:rFonts w:ascii="Arial" w:hAnsi="Arial" w:cs="Arial"/>
                <w:b/>
                <w:sz w:val="16"/>
                <w:szCs w:val="16"/>
              </w:rPr>
              <w:t xml:space="preserve">        4. ή 5. ΤΡΙΤΕΚΝΟΣ Η΄ ΤΕΚΝΟ ΤΡΙΤΕΚΝΗΣ ΟΙΚΟΓΕΝΕΙΑΣ (40 μονάδες για κάθε τέκνο)</w:t>
            </w:r>
          </w:p>
          <w:tbl>
            <w:tblPr>
              <w:tblW w:w="0" w:type="auto"/>
              <w:tblInd w:w="262" w:type="dxa"/>
              <w:tblLook w:val="04A0" w:firstRow="1" w:lastRow="0" w:firstColumn="1" w:lastColumn="0" w:noHBand="0" w:noVBand="1"/>
            </w:tblPr>
            <w:tblGrid>
              <w:gridCol w:w="1588"/>
              <w:gridCol w:w="662"/>
              <w:gridCol w:w="662"/>
              <w:gridCol w:w="662"/>
              <w:gridCol w:w="662"/>
              <w:gridCol w:w="662"/>
              <w:gridCol w:w="662"/>
              <w:gridCol w:w="662"/>
              <w:gridCol w:w="662"/>
              <w:gridCol w:w="662"/>
              <w:gridCol w:w="662"/>
              <w:gridCol w:w="504"/>
            </w:tblGrid>
            <w:tr w:rsidR="00AB2DA8" w:rsidRPr="00926434" w:rsidTr="00AB2DA8">
              <w:trPr>
                <w:trHeight w:hRule="exac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αριθμός τέκνων</w:t>
                  </w:r>
                </w:p>
              </w:tc>
              <w:tc>
                <w:tcPr>
                  <w:tcW w:w="662" w:type="dxa"/>
                  <w:noWrap/>
                  <w:vAlign w:val="center"/>
                  <w:hideMark/>
                </w:tcPr>
                <w:p w:rsidR="00AB2DA8" w:rsidRPr="00926434" w:rsidRDefault="00AB2DA8" w:rsidP="00AB2DA8">
                  <w:pPr>
                    <w:tabs>
                      <w:tab w:val="left" w:pos="0"/>
                    </w:tabs>
                    <w:jc w:val="center"/>
                    <w:rPr>
                      <w:rFonts w:ascii="Arial" w:hAnsi="Arial" w:cs="Arial"/>
                      <w:b/>
                      <w:sz w:val="16"/>
                      <w:szCs w:val="16"/>
                    </w:rPr>
                  </w:pPr>
                  <w:r w:rsidRPr="00926434">
                    <w:rPr>
                      <w:rFonts w:ascii="Arial" w:hAnsi="Arial" w:cs="Arial"/>
                      <w:b/>
                      <w:sz w:val="16"/>
                      <w:szCs w:val="16"/>
                    </w:rPr>
                    <w:t>3</w:t>
                  </w:r>
                </w:p>
              </w:tc>
              <w:tc>
                <w:tcPr>
                  <w:tcW w:w="662" w:type="dxa"/>
                  <w:noWrap/>
                  <w:vAlign w:val="center"/>
                </w:tcPr>
                <w:p w:rsidR="00AB2DA8" w:rsidRPr="00926434" w:rsidRDefault="00AB2DA8" w:rsidP="00AB2DA8">
                  <w:pPr>
                    <w:tabs>
                      <w:tab w:val="left" w:pos="0"/>
                    </w:tabs>
                    <w:ind w:left="25"/>
                    <w:jc w:val="center"/>
                    <w:rPr>
                      <w:rFonts w:ascii="Arial" w:hAnsi="Arial" w:cs="Arial"/>
                      <w:sz w:val="16"/>
                      <w:szCs w:val="16"/>
                    </w:rPr>
                  </w:pPr>
                </w:p>
              </w:tc>
              <w:tc>
                <w:tcPr>
                  <w:tcW w:w="662" w:type="dxa"/>
                  <w:noWrap/>
                  <w:vAlign w:val="center"/>
                </w:tcPr>
                <w:p w:rsidR="00AB2DA8" w:rsidRPr="00926434" w:rsidRDefault="00AB2DA8" w:rsidP="00AB2DA8">
                  <w:pPr>
                    <w:tabs>
                      <w:tab w:val="left" w:pos="82"/>
                    </w:tabs>
                    <w:ind w:left="82"/>
                    <w:jc w:val="center"/>
                    <w:rPr>
                      <w:rFonts w:ascii="Arial" w:hAnsi="Arial" w:cs="Arial"/>
                      <w:sz w:val="16"/>
                      <w:szCs w:val="16"/>
                    </w:rPr>
                  </w:pPr>
                </w:p>
              </w:tc>
              <w:tc>
                <w:tcPr>
                  <w:tcW w:w="662" w:type="dxa"/>
                  <w:noWrap/>
                  <w:vAlign w:val="center"/>
                </w:tcPr>
                <w:p w:rsidR="00AB2DA8" w:rsidRPr="00926434" w:rsidRDefault="00AB2DA8" w:rsidP="00AB2DA8">
                  <w:pPr>
                    <w:tabs>
                      <w:tab w:val="left" w:pos="139"/>
                    </w:tabs>
                    <w:ind w:left="139"/>
                    <w:jc w:val="center"/>
                    <w:rPr>
                      <w:rFonts w:ascii="Arial" w:hAnsi="Arial" w:cs="Arial"/>
                      <w:sz w:val="16"/>
                      <w:szCs w:val="16"/>
                    </w:rPr>
                  </w:pPr>
                </w:p>
              </w:tc>
              <w:tc>
                <w:tcPr>
                  <w:tcW w:w="662" w:type="dxa"/>
                  <w:noWrap/>
                  <w:vAlign w:val="center"/>
                </w:tcPr>
                <w:p w:rsidR="00AB2DA8" w:rsidRPr="00926434" w:rsidRDefault="00AB2DA8" w:rsidP="00AB2DA8">
                  <w:pPr>
                    <w:tabs>
                      <w:tab w:val="left" w:pos="16"/>
                    </w:tabs>
                    <w:ind w:left="16"/>
                    <w:jc w:val="center"/>
                    <w:rPr>
                      <w:rFonts w:ascii="Arial" w:hAnsi="Arial" w:cs="Arial"/>
                      <w:sz w:val="16"/>
                      <w:szCs w:val="16"/>
                    </w:rPr>
                  </w:pPr>
                </w:p>
              </w:tc>
              <w:tc>
                <w:tcPr>
                  <w:tcW w:w="662" w:type="dxa"/>
                  <w:noWrap/>
                  <w:vAlign w:val="center"/>
                </w:tcPr>
                <w:p w:rsidR="00AB2DA8" w:rsidRPr="00926434" w:rsidRDefault="00AB2DA8" w:rsidP="00AB2DA8">
                  <w:pPr>
                    <w:tabs>
                      <w:tab w:val="left" w:pos="73"/>
                    </w:tabs>
                    <w:ind w:left="73"/>
                    <w:jc w:val="center"/>
                    <w:rPr>
                      <w:rFonts w:ascii="Arial" w:hAnsi="Arial" w:cs="Arial"/>
                      <w:sz w:val="16"/>
                      <w:szCs w:val="16"/>
                    </w:rPr>
                  </w:pPr>
                </w:p>
              </w:tc>
              <w:tc>
                <w:tcPr>
                  <w:tcW w:w="662" w:type="dxa"/>
                  <w:noWrap/>
                  <w:vAlign w:val="center"/>
                </w:tcPr>
                <w:p w:rsidR="00AB2DA8" w:rsidRPr="00926434" w:rsidRDefault="00AB2DA8" w:rsidP="00AB2DA8">
                  <w:pPr>
                    <w:tabs>
                      <w:tab w:val="left" w:pos="-50"/>
                    </w:tabs>
                    <w:ind w:left="130"/>
                    <w:jc w:val="center"/>
                    <w:rPr>
                      <w:rFonts w:ascii="Arial" w:hAnsi="Arial" w:cs="Arial"/>
                      <w:sz w:val="16"/>
                      <w:szCs w:val="16"/>
                    </w:rPr>
                  </w:pPr>
                </w:p>
              </w:tc>
              <w:tc>
                <w:tcPr>
                  <w:tcW w:w="662" w:type="dxa"/>
                  <w:noWrap/>
                  <w:vAlign w:val="center"/>
                </w:tcPr>
                <w:p w:rsidR="00AB2DA8" w:rsidRPr="00926434" w:rsidRDefault="00AB2DA8" w:rsidP="00AB2DA8">
                  <w:pPr>
                    <w:tabs>
                      <w:tab w:val="left" w:pos="7"/>
                    </w:tabs>
                    <w:jc w:val="center"/>
                    <w:rPr>
                      <w:rFonts w:ascii="Arial" w:hAnsi="Arial" w:cs="Arial"/>
                      <w:sz w:val="16"/>
                      <w:szCs w:val="16"/>
                    </w:rPr>
                  </w:pPr>
                </w:p>
              </w:tc>
              <w:tc>
                <w:tcPr>
                  <w:tcW w:w="662" w:type="dxa"/>
                  <w:vAlign w:val="center"/>
                </w:tcPr>
                <w:p w:rsidR="00AB2DA8" w:rsidRPr="00926434" w:rsidRDefault="00AB2DA8" w:rsidP="00AB2DA8">
                  <w:pPr>
                    <w:tabs>
                      <w:tab w:val="left" w:pos="72"/>
                    </w:tabs>
                    <w:ind w:left="72"/>
                    <w:jc w:val="center"/>
                    <w:rPr>
                      <w:rFonts w:ascii="Arial" w:hAnsi="Arial" w:cs="Arial"/>
                      <w:sz w:val="16"/>
                      <w:szCs w:val="16"/>
                    </w:rPr>
                  </w:pPr>
                </w:p>
              </w:tc>
              <w:tc>
                <w:tcPr>
                  <w:tcW w:w="662" w:type="dxa"/>
                  <w:vAlign w:val="center"/>
                </w:tcPr>
                <w:p w:rsidR="00AB2DA8" w:rsidRPr="00926434" w:rsidRDefault="00AB2DA8" w:rsidP="00AB2DA8">
                  <w:pPr>
                    <w:tabs>
                      <w:tab w:val="left" w:pos="72"/>
                    </w:tabs>
                    <w:ind w:left="72"/>
                    <w:jc w:val="center"/>
                    <w:rPr>
                      <w:rFonts w:ascii="Arial" w:hAnsi="Arial" w:cs="Arial"/>
                      <w:sz w:val="16"/>
                      <w:szCs w:val="16"/>
                    </w:rPr>
                  </w:pPr>
                </w:p>
              </w:tc>
              <w:tc>
                <w:tcPr>
                  <w:tcW w:w="504" w:type="dxa"/>
                </w:tcPr>
                <w:p w:rsidR="00AB2DA8" w:rsidRPr="00926434" w:rsidRDefault="00AB2DA8" w:rsidP="00AB2DA8">
                  <w:pPr>
                    <w:tabs>
                      <w:tab w:val="left" w:pos="72"/>
                    </w:tabs>
                    <w:ind w:left="72"/>
                    <w:jc w:val="center"/>
                    <w:rPr>
                      <w:rFonts w:ascii="Arial" w:hAnsi="Arial" w:cs="Arial"/>
                      <w:sz w:val="16"/>
                      <w:szCs w:val="16"/>
                    </w:rPr>
                  </w:pPr>
                </w:p>
              </w:tc>
            </w:tr>
            <w:tr w:rsidR="00AB2DA8" w:rsidRPr="00926434" w:rsidTr="00AB2DA8">
              <w:trPr>
                <w:trHeight w:hRule="exac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μονάδες</w:t>
                  </w:r>
                </w:p>
              </w:tc>
              <w:tc>
                <w:tcPr>
                  <w:tcW w:w="662" w:type="dxa"/>
                  <w:noWrap/>
                  <w:vAlign w:val="center"/>
                  <w:hideMark/>
                </w:tcPr>
                <w:p w:rsidR="00AB2DA8" w:rsidRPr="00926434" w:rsidRDefault="00AB2DA8" w:rsidP="00AB2DA8">
                  <w:pPr>
                    <w:tabs>
                      <w:tab w:val="left" w:pos="0"/>
                    </w:tabs>
                    <w:jc w:val="center"/>
                    <w:rPr>
                      <w:rFonts w:ascii="Arial" w:hAnsi="Arial" w:cs="Arial"/>
                      <w:sz w:val="16"/>
                      <w:szCs w:val="16"/>
                    </w:rPr>
                  </w:pPr>
                  <w:r w:rsidRPr="00926434">
                    <w:rPr>
                      <w:rFonts w:ascii="Arial" w:hAnsi="Arial" w:cs="Arial"/>
                      <w:sz w:val="16"/>
                      <w:szCs w:val="16"/>
                    </w:rPr>
                    <w:t>120</w:t>
                  </w:r>
                </w:p>
              </w:tc>
              <w:tc>
                <w:tcPr>
                  <w:tcW w:w="662" w:type="dxa"/>
                  <w:noWrap/>
                  <w:vAlign w:val="center"/>
                </w:tcPr>
                <w:p w:rsidR="00AB2DA8" w:rsidRPr="00926434" w:rsidRDefault="00AB2DA8" w:rsidP="00AB2DA8">
                  <w:pPr>
                    <w:tabs>
                      <w:tab w:val="left" w:pos="0"/>
                    </w:tabs>
                    <w:ind w:left="25"/>
                    <w:jc w:val="center"/>
                    <w:rPr>
                      <w:rFonts w:ascii="Arial" w:hAnsi="Arial" w:cs="Arial"/>
                      <w:sz w:val="16"/>
                      <w:szCs w:val="16"/>
                    </w:rPr>
                  </w:pPr>
                </w:p>
              </w:tc>
              <w:tc>
                <w:tcPr>
                  <w:tcW w:w="662" w:type="dxa"/>
                  <w:noWrap/>
                  <w:vAlign w:val="center"/>
                </w:tcPr>
                <w:p w:rsidR="00AB2DA8" w:rsidRPr="00926434" w:rsidRDefault="00AB2DA8" w:rsidP="00AB2DA8">
                  <w:pPr>
                    <w:tabs>
                      <w:tab w:val="left" w:pos="82"/>
                    </w:tabs>
                    <w:ind w:left="82"/>
                    <w:jc w:val="center"/>
                    <w:rPr>
                      <w:rFonts w:ascii="Arial" w:hAnsi="Arial" w:cs="Arial"/>
                      <w:sz w:val="16"/>
                      <w:szCs w:val="16"/>
                    </w:rPr>
                  </w:pPr>
                </w:p>
              </w:tc>
              <w:tc>
                <w:tcPr>
                  <w:tcW w:w="662" w:type="dxa"/>
                  <w:noWrap/>
                  <w:vAlign w:val="center"/>
                </w:tcPr>
                <w:p w:rsidR="00AB2DA8" w:rsidRPr="00926434" w:rsidRDefault="00AB2DA8" w:rsidP="00AB2DA8">
                  <w:pPr>
                    <w:tabs>
                      <w:tab w:val="left" w:pos="139"/>
                    </w:tabs>
                    <w:ind w:left="139"/>
                    <w:jc w:val="center"/>
                    <w:rPr>
                      <w:rFonts w:ascii="Arial" w:hAnsi="Arial" w:cs="Arial"/>
                      <w:sz w:val="16"/>
                      <w:szCs w:val="16"/>
                    </w:rPr>
                  </w:pPr>
                </w:p>
              </w:tc>
              <w:tc>
                <w:tcPr>
                  <w:tcW w:w="662" w:type="dxa"/>
                  <w:noWrap/>
                  <w:vAlign w:val="center"/>
                </w:tcPr>
                <w:p w:rsidR="00AB2DA8" w:rsidRPr="00926434" w:rsidRDefault="00AB2DA8" w:rsidP="00AB2DA8">
                  <w:pPr>
                    <w:tabs>
                      <w:tab w:val="left" w:pos="16"/>
                    </w:tabs>
                    <w:ind w:left="16"/>
                    <w:jc w:val="center"/>
                    <w:rPr>
                      <w:rFonts w:ascii="Arial" w:hAnsi="Arial" w:cs="Arial"/>
                      <w:sz w:val="16"/>
                      <w:szCs w:val="16"/>
                    </w:rPr>
                  </w:pPr>
                </w:p>
              </w:tc>
              <w:tc>
                <w:tcPr>
                  <w:tcW w:w="662" w:type="dxa"/>
                  <w:noWrap/>
                  <w:vAlign w:val="center"/>
                </w:tcPr>
                <w:p w:rsidR="00AB2DA8" w:rsidRPr="00926434" w:rsidRDefault="00AB2DA8" w:rsidP="00AB2DA8">
                  <w:pPr>
                    <w:tabs>
                      <w:tab w:val="left" w:pos="73"/>
                    </w:tabs>
                    <w:ind w:left="73"/>
                    <w:jc w:val="center"/>
                    <w:rPr>
                      <w:rFonts w:ascii="Arial" w:hAnsi="Arial" w:cs="Arial"/>
                      <w:sz w:val="16"/>
                      <w:szCs w:val="16"/>
                    </w:rPr>
                  </w:pPr>
                </w:p>
              </w:tc>
              <w:tc>
                <w:tcPr>
                  <w:tcW w:w="662" w:type="dxa"/>
                  <w:noWrap/>
                  <w:vAlign w:val="center"/>
                </w:tcPr>
                <w:p w:rsidR="00AB2DA8" w:rsidRPr="00926434" w:rsidRDefault="00AB2DA8" w:rsidP="00AB2DA8">
                  <w:pPr>
                    <w:tabs>
                      <w:tab w:val="left" w:pos="284"/>
                    </w:tabs>
                    <w:ind w:left="130"/>
                    <w:jc w:val="center"/>
                    <w:rPr>
                      <w:rFonts w:ascii="Arial" w:hAnsi="Arial" w:cs="Arial"/>
                      <w:sz w:val="16"/>
                      <w:szCs w:val="16"/>
                    </w:rPr>
                  </w:pPr>
                </w:p>
              </w:tc>
              <w:tc>
                <w:tcPr>
                  <w:tcW w:w="662" w:type="dxa"/>
                  <w:noWrap/>
                  <w:vAlign w:val="center"/>
                </w:tcPr>
                <w:p w:rsidR="00AB2DA8" w:rsidRPr="00926434" w:rsidRDefault="00AB2DA8" w:rsidP="00AB2DA8">
                  <w:pPr>
                    <w:tabs>
                      <w:tab w:val="left" w:pos="7"/>
                    </w:tabs>
                    <w:jc w:val="center"/>
                    <w:rPr>
                      <w:rFonts w:ascii="Arial" w:hAnsi="Arial" w:cs="Arial"/>
                      <w:sz w:val="16"/>
                      <w:szCs w:val="16"/>
                    </w:rPr>
                  </w:pPr>
                </w:p>
              </w:tc>
              <w:tc>
                <w:tcPr>
                  <w:tcW w:w="662" w:type="dxa"/>
                  <w:vAlign w:val="center"/>
                </w:tcPr>
                <w:p w:rsidR="00AB2DA8" w:rsidRPr="00926434" w:rsidRDefault="00AB2DA8" w:rsidP="00AB2DA8">
                  <w:pPr>
                    <w:tabs>
                      <w:tab w:val="left" w:pos="72"/>
                    </w:tabs>
                    <w:ind w:left="72"/>
                    <w:jc w:val="center"/>
                    <w:rPr>
                      <w:rFonts w:ascii="Arial" w:hAnsi="Arial" w:cs="Arial"/>
                      <w:sz w:val="16"/>
                      <w:szCs w:val="16"/>
                    </w:rPr>
                  </w:pPr>
                </w:p>
              </w:tc>
              <w:tc>
                <w:tcPr>
                  <w:tcW w:w="662" w:type="dxa"/>
                  <w:vAlign w:val="center"/>
                </w:tcPr>
                <w:p w:rsidR="00AB2DA8" w:rsidRPr="00926434" w:rsidRDefault="00AB2DA8" w:rsidP="00AB2DA8">
                  <w:pPr>
                    <w:tabs>
                      <w:tab w:val="left" w:pos="72"/>
                    </w:tabs>
                    <w:ind w:left="72"/>
                    <w:jc w:val="center"/>
                    <w:rPr>
                      <w:rFonts w:ascii="Arial" w:hAnsi="Arial" w:cs="Arial"/>
                      <w:sz w:val="16"/>
                      <w:szCs w:val="16"/>
                    </w:rPr>
                  </w:pPr>
                </w:p>
              </w:tc>
              <w:tc>
                <w:tcPr>
                  <w:tcW w:w="504" w:type="dxa"/>
                </w:tcPr>
                <w:p w:rsidR="00AB2DA8" w:rsidRPr="00926434" w:rsidRDefault="00AB2DA8" w:rsidP="00AB2DA8">
                  <w:pPr>
                    <w:tabs>
                      <w:tab w:val="left" w:pos="72"/>
                    </w:tabs>
                    <w:ind w:left="72"/>
                    <w:jc w:val="center"/>
                    <w:rPr>
                      <w:rFonts w:ascii="Arial" w:hAnsi="Arial" w:cs="Arial"/>
                      <w:sz w:val="16"/>
                      <w:szCs w:val="16"/>
                    </w:rPr>
                  </w:pPr>
                </w:p>
              </w:tc>
            </w:tr>
          </w:tbl>
          <w:p w:rsidR="00AB2DA8" w:rsidRPr="00926434" w:rsidRDefault="00AB2DA8" w:rsidP="00AB2DA8">
            <w:pPr>
              <w:tabs>
                <w:tab w:val="left" w:pos="284"/>
              </w:tabs>
              <w:rPr>
                <w:rFonts w:ascii="Arial" w:hAnsi="Arial" w:cs="Arial"/>
                <w:sz w:val="16"/>
                <w:szCs w:val="16"/>
              </w:rPr>
            </w:pPr>
          </w:p>
          <w:p w:rsidR="00AB2DA8" w:rsidRPr="00926434" w:rsidRDefault="00AB2DA8" w:rsidP="00AB2DA8">
            <w:pPr>
              <w:tabs>
                <w:tab w:val="left" w:pos="284"/>
              </w:tabs>
              <w:rPr>
                <w:rFonts w:ascii="Arial" w:hAnsi="Arial" w:cs="Arial"/>
                <w:b/>
                <w:i/>
                <w:sz w:val="16"/>
                <w:szCs w:val="16"/>
              </w:rPr>
            </w:pPr>
            <w:r w:rsidRPr="00926434">
              <w:rPr>
                <w:rFonts w:ascii="Arial" w:hAnsi="Arial" w:cs="Arial"/>
                <w:b/>
                <w:sz w:val="16"/>
                <w:szCs w:val="16"/>
              </w:rPr>
              <w:t xml:space="preserve">       6. ΑΝΗΛΙΚΑ ΤΕΚΝΑ (30 μονάδες για καθένα από τα δύο πρώτα τέκνα και 50 μονάδες για το τρίτο)</w:t>
            </w:r>
          </w:p>
          <w:tbl>
            <w:tblPr>
              <w:tblW w:w="3360" w:type="dxa"/>
              <w:tblInd w:w="262" w:type="dxa"/>
              <w:tblLook w:val="04A0" w:firstRow="1" w:lastRow="0" w:firstColumn="1" w:lastColumn="0" w:noHBand="0" w:noVBand="1"/>
            </w:tblPr>
            <w:tblGrid>
              <w:gridCol w:w="1344"/>
              <w:gridCol w:w="672"/>
              <w:gridCol w:w="672"/>
              <w:gridCol w:w="672"/>
            </w:tblGrid>
            <w:tr w:rsidR="00AB2DA8" w:rsidRPr="00926434" w:rsidTr="00AB2DA8">
              <w:trPr>
                <w:trHeight w:val="220"/>
              </w:trPr>
              <w:tc>
                <w:tcPr>
                  <w:tcW w:w="1344" w:type="dxa"/>
                  <w:noWrap/>
                  <w:vAlign w:val="center"/>
                  <w:hideMark/>
                </w:tcPr>
                <w:p w:rsidR="00AB2DA8" w:rsidRPr="00926434" w:rsidRDefault="00AB2DA8" w:rsidP="00AB2DA8">
                  <w:pPr>
                    <w:tabs>
                      <w:tab w:val="left" w:pos="72"/>
                    </w:tabs>
                    <w:rPr>
                      <w:rFonts w:ascii="Arial" w:hAnsi="Arial" w:cs="Arial"/>
                      <w:bCs/>
                      <w:sz w:val="16"/>
                      <w:szCs w:val="16"/>
                    </w:rPr>
                  </w:pPr>
                  <w:r w:rsidRPr="00926434">
                    <w:rPr>
                      <w:rFonts w:ascii="Arial" w:hAnsi="Arial" w:cs="Arial"/>
                      <w:bCs/>
                      <w:sz w:val="16"/>
                      <w:szCs w:val="16"/>
                    </w:rPr>
                    <w:t>αριθμός τέκνων</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2</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3</w:t>
                  </w:r>
                </w:p>
              </w:tc>
            </w:tr>
            <w:tr w:rsidR="00AB2DA8" w:rsidRPr="00926434" w:rsidTr="00AB2DA8">
              <w:trPr>
                <w:trHeight w:val="220"/>
              </w:trPr>
              <w:tc>
                <w:tcPr>
                  <w:tcW w:w="1344" w:type="dxa"/>
                  <w:noWrap/>
                  <w:vAlign w:val="center"/>
                  <w:hideMark/>
                </w:tcPr>
                <w:p w:rsidR="00AB2DA8" w:rsidRPr="00926434" w:rsidRDefault="00AB2DA8" w:rsidP="00AB2DA8">
                  <w:pPr>
                    <w:tabs>
                      <w:tab w:val="left" w:pos="72"/>
                    </w:tabs>
                    <w:rPr>
                      <w:rFonts w:ascii="Arial" w:hAnsi="Arial" w:cs="Arial"/>
                      <w:bCs/>
                      <w:sz w:val="16"/>
                      <w:szCs w:val="16"/>
                    </w:rPr>
                  </w:pPr>
                  <w:r w:rsidRPr="00926434">
                    <w:rPr>
                      <w:rFonts w:ascii="Arial" w:hAnsi="Arial" w:cs="Arial"/>
                      <w:bCs/>
                      <w:sz w:val="16"/>
                      <w:szCs w:val="16"/>
                    </w:rPr>
                    <w:t>μονάδες</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30</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60</w:t>
                  </w:r>
                </w:p>
              </w:tc>
              <w:tc>
                <w:tcPr>
                  <w:tcW w:w="672" w:type="dxa"/>
                  <w:noWrap/>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110</w:t>
                  </w:r>
                </w:p>
              </w:tc>
            </w:tr>
          </w:tbl>
          <w:p w:rsidR="00AB2DA8" w:rsidRPr="00926434" w:rsidRDefault="00AB2DA8" w:rsidP="00AB2DA8">
            <w:pPr>
              <w:tabs>
                <w:tab w:val="left" w:pos="284"/>
              </w:tabs>
              <w:ind w:left="540"/>
              <w:rPr>
                <w:rFonts w:ascii="Arial" w:hAnsi="Arial" w:cs="Arial"/>
                <w:b/>
                <w:sz w:val="16"/>
                <w:szCs w:val="16"/>
              </w:rPr>
            </w:pPr>
          </w:p>
          <w:p w:rsidR="00AB2DA8" w:rsidRPr="00926434" w:rsidRDefault="00AB2DA8" w:rsidP="00AB2DA8">
            <w:pPr>
              <w:tabs>
                <w:tab w:val="left" w:pos="284"/>
              </w:tabs>
              <w:rPr>
                <w:rFonts w:ascii="Arial" w:hAnsi="Arial" w:cs="Arial"/>
                <w:b/>
                <w:i/>
                <w:sz w:val="16"/>
                <w:szCs w:val="16"/>
              </w:rPr>
            </w:pPr>
            <w:r w:rsidRPr="00926434">
              <w:rPr>
                <w:rFonts w:ascii="Arial" w:hAnsi="Arial" w:cs="Arial"/>
                <w:b/>
                <w:sz w:val="16"/>
                <w:szCs w:val="16"/>
              </w:rPr>
              <w:t xml:space="preserve">        7. ή 8. ΓΟΝΕΑΣ Η΄ ΤΕΚΝΟ ΜΟΝΟΓΟΝΕΪΚΗΣ ΟΙΚΟΓΕΝΕΙΑΣ (50 μονάδες για κάθε τέκνο)</w:t>
            </w:r>
            <w:r w:rsidRPr="00926434">
              <w:rPr>
                <w:rFonts w:ascii="Arial" w:hAnsi="Arial" w:cs="Arial"/>
                <w:b/>
                <w:i/>
                <w:sz w:val="16"/>
                <w:szCs w:val="16"/>
              </w:rPr>
              <w:t xml:space="preserve"> </w:t>
            </w:r>
          </w:p>
          <w:tbl>
            <w:tblPr>
              <w:tblW w:w="0" w:type="auto"/>
              <w:tblInd w:w="262" w:type="dxa"/>
              <w:tblLook w:val="04A0" w:firstRow="1" w:lastRow="0" w:firstColumn="1" w:lastColumn="0" w:noHBand="0" w:noVBand="1"/>
            </w:tblPr>
            <w:tblGrid>
              <w:gridCol w:w="1588"/>
              <w:gridCol w:w="662"/>
              <w:gridCol w:w="662"/>
              <w:gridCol w:w="662"/>
              <w:gridCol w:w="662"/>
              <w:gridCol w:w="662"/>
              <w:gridCol w:w="504"/>
            </w:tblGrid>
            <w:tr w:rsidR="00AB2DA8" w:rsidRPr="00926434" w:rsidTr="00AB2DA8">
              <w:trPr>
                <w:trHeigh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αριθμός τέκνων</w:t>
                  </w:r>
                </w:p>
              </w:tc>
              <w:tc>
                <w:tcPr>
                  <w:tcW w:w="662" w:type="dxa"/>
                  <w:noWrap/>
                  <w:vAlign w:val="center"/>
                  <w:hideMark/>
                </w:tcPr>
                <w:p w:rsidR="00AB2DA8" w:rsidRPr="00926434" w:rsidRDefault="00AB2DA8" w:rsidP="00AB2DA8">
                  <w:pPr>
                    <w:tabs>
                      <w:tab w:val="left" w:pos="0"/>
                    </w:tabs>
                    <w:jc w:val="center"/>
                    <w:rPr>
                      <w:rFonts w:ascii="Arial" w:hAnsi="Arial" w:cs="Arial"/>
                      <w:sz w:val="16"/>
                      <w:szCs w:val="16"/>
                    </w:rPr>
                  </w:pPr>
                  <w:r w:rsidRPr="00926434">
                    <w:rPr>
                      <w:rFonts w:ascii="Arial" w:hAnsi="Arial" w:cs="Arial"/>
                      <w:sz w:val="16"/>
                      <w:szCs w:val="16"/>
                    </w:rPr>
                    <w:t>1</w:t>
                  </w:r>
                </w:p>
              </w:tc>
              <w:tc>
                <w:tcPr>
                  <w:tcW w:w="662" w:type="dxa"/>
                  <w:noWrap/>
                  <w:vAlign w:val="center"/>
                  <w:hideMark/>
                </w:tcPr>
                <w:p w:rsidR="00AB2DA8" w:rsidRPr="00926434" w:rsidRDefault="00AB2DA8" w:rsidP="00AB2DA8">
                  <w:pPr>
                    <w:tabs>
                      <w:tab w:val="left" w:pos="0"/>
                    </w:tabs>
                    <w:ind w:left="25"/>
                    <w:jc w:val="center"/>
                    <w:rPr>
                      <w:rFonts w:ascii="Arial" w:hAnsi="Arial" w:cs="Arial"/>
                      <w:sz w:val="16"/>
                      <w:szCs w:val="16"/>
                    </w:rPr>
                  </w:pPr>
                  <w:r w:rsidRPr="00926434">
                    <w:rPr>
                      <w:rFonts w:ascii="Arial" w:hAnsi="Arial" w:cs="Arial"/>
                      <w:sz w:val="16"/>
                      <w:szCs w:val="16"/>
                    </w:rPr>
                    <w:t>2</w:t>
                  </w:r>
                </w:p>
              </w:tc>
              <w:tc>
                <w:tcPr>
                  <w:tcW w:w="662" w:type="dxa"/>
                  <w:noWrap/>
                  <w:vAlign w:val="center"/>
                  <w:hideMark/>
                </w:tcPr>
                <w:p w:rsidR="00AB2DA8" w:rsidRPr="00926434" w:rsidRDefault="00AB2DA8" w:rsidP="00AB2DA8">
                  <w:pPr>
                    <w:tabs>
                      <w:tab w:val="left" w:pos="82"/>
                    </w:tabs>
                    <w:ind w:left="82"/>
                    <w:jc w:val="center"/>
                    <w:rPr>
                      <w:rFonts w:ascii="Arial" w:hAnsi="Arial" w:cs="Arial"/>
                      <w:sz w:val="16"/>
                      <w:szCs w:val="16"/>
                    </w:rPr>
                  </w:pPr>
                  <w:r w:rsidRPr="00926434">
                    <w:rPr>
                      <w:rFonts w:ascii="Arial" w:hAnsi="Arial" w:cs="Arial"/>
                      <w:sz w:val="16"/>
                      <w:szCs w:val="16"/>
                    </w:rPr>
                    <w:t>3</w:t>
                  </w:r>
                </w:p>
              </w:tc>
              <w:tc>
                <w:tcPr>
                  <w:tcW w:w="662" w:type="dxa"/>
                  <w:noWrap/>
                  <w:vAlign w:val="center"/>
                  <w:hideMark/>
                </w:tcPr>
                <w:p w:rsidR="00AB2DA8" w:rsidRPr="00926434" w:rsidRDefault="00AB2DA8" w:rsidP="00AB2DA8">
                  <w:pPr>
                    <w:tabs>
                      <w:tab w:val="left" w:pos="139"/>
                    </w:tabs>
                    <w:ind w:left="139"/>
                    <w:jc w:val="center"/>
                    <w:rPr>
                      <w:rFonts w:ascii="Arial" w:hAnsi="Arial" w:cs="Arial"/>
                      <w:sz w:val="16"/>
                      <w:szCs w:val="16"/>
                    </w:rPr>
                  </w:pPr>
                  <w:r w:rsidRPr="00926434">
                    <w:rPr>
                      <w:rFonts w:ascii="Arial" w:hAnsi="Arial" w:cs="Arial"/>
                      <w:sz w:val="16"/>
                      <w:szCs w:val="16"/>
                    </w:rPr>
                    <w:t>4</w:t>
                  </w:r>
                </w:p>
              </w:tc>
              <w:tc>
                <w:tcPr>
                  <w:tcW w:w="662" w:type="dxa"/>
                  <w:noWrap/>
                  <w:vAlign w:val="center"/>
                  <w:hideMark/>
                </w:tcPr>
                <w:p w:rsidR="00AB2DA8" w:rsidRPr="00926434" w:rsidRDefault="00AB2DA8" w:rsidP="00AB2DA8">
                  <w:pPr>
                    <w:tabs>
                      <w:tab w:val="left" w:pos="16"/>
                    </w:tabs>
                    <w:ind w:left="16"/>
                    <w:jc w:val="center"/>
                    <w:rPr>
                      <w:rFonts w:ascii="Arial" w:hAnsi="Arial" w:cs="Arial"/>
                      <w:sz w:val="16"/>
                      <w:szCs w:val="16"/>
                    </w:rPr>
                  </w:pPr>
                  <w:r w:rsidRPr="00926434">
                    <w:rPr>
                      <w:rFonts w:ascii="Arial" w:hAnsi="Arial" w:cs="Arial"/>
                      <w:sz w:val="16"/>
                      <w:szCs w:val="16"/>
                    </w:rPr>
                    <w:t>5</w:t>
                  </w:r>
                </w:p>
              </w:tc>
              <w:tc>
                <w:tcPr>
                  <w:tcW w:w="504" w:type="dxa"/>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w:t>
                  </w:r>
                </w:p>
              </w:tc>
            </w:tr>
            <w:tr w:rsidR="00AB2DA8" w:rsidRPr="00926434" w:rsidTr="00AB2DA8">
              <w:trPr>
                <w:trHeight w:val="220"/>
              </w:trPr>
              <w:tc>
                <w:tcPr>
                  <w:tcW w:w="1588" w:type="dxa"/>
                  <w:noWrap/>
                  <w:vAlign w:val="center"/>
                  <w:hideMark/>
                </w:tcPr>
                <w:p w:rsidR="00AB2DA8" w:rsidRPr="00926434" w:rsidRDefault="00AB2DA8" w:rsidP="00AB2DA8">
                  <w:pPr>
                    <w:tabs>
                      <w:tab w:val="left" w:pos="284"/>
                    </w:tabs>
                    <w:rPr>
                      <w:rFonts w:ascii="Arial" w:hAnsi="Arial" w:cs="Arial"/>
                      <w:bCs/>
                      <w:sz w:val="16"/>
                      <w:szCs w:val="16"/>
                    </w:rPr>
                  </w:pPr>
                  <w:r w:rsidRPr="00926434">
                    <w:rPr>
                      <w:rFonts w:ascii="Arial" w:hAnsi="Arial" w:cs="Arial"/>
                      <w:bCs/>
                      <w:sz w:val="16"/>
                      <w:szCs w:val="16"/>
                    </w:rPr>
                    <w:t>μονάδες</w:t>
                  </w:r>
                </w:p>
              </w:tc>
              <w:tc>
                <w:tcPr>
                  <w:tcW w:w="662" w:type="dxa"/>
                  <w:noWrap/>
                  <w:vAlign w:val="center"/>
                  <w:hideMark/>
                </w:tcPr>
                <w:p w:rsidR="00AB2DA8" w:rsidRPr="00926434" w:rsidRDefault="00AB2DA8" w:rsidP="00AB2DA8">
                  <w:pPr>
                    <w:tabs>
                      <w:tab w:val="left" w:pos="0"/>
                    </w:tabs>
                    <w:jc w:val="center"/>
                    <w:rPr>
                      <w:rFonts w:ascii="Arial" w:hAnsi="Arial" w:cs="Arial"/>
                      <w:sz w:val="16"/>
                      <w:szCs w:val="16"/>
                    </w:rPr>
                  </w:pPr>
                  <w:r w:rsidRPr="00926434">
                    <w:rPr>
                      <w:rFonts w:ascii="Arial" w:hAnsi="Arial" w:cs="Arial"/>
                      <w:sz w:val="16"/>
                      <w:szCs w:val="16"/>
                    </w:rPr>
                    <w:t>50</w:t>
                  </w:r>
                </w:p>
              </w:tc>
              <w:tc>
                <w:tcPr>
                  <w:tcW w:w="662" w:type="dxa"/>
                  <w:noWrap/>
                  <w:vAlign w:val="center"/>
                  <w:hideMark/>
                </w:tcPr>
                <w:p w:rsidR="00AB2DA8" w:rsidRPr="00926434" w:rsidRDefault="00AB2DA8" w:rsidP="00AB2DA8">
                  <w:pPr>
                    <w:tabs>
                      <w:tab w:val="left" w:pos="0"/>
                    </w:tabs>
                    <w:ind w:left="25"/>
                    <w:jc w:val="center"/>
                    <w:rPr>
                      <w:rFonts w:ascii="Arial" w:hAnsi="Arial" w:cs="Arial"/>
                      <w:sz w:val="16"/>
                      <w:szCs w:val="16"/>
                    </w:rPr>
                  </w:pPr>
                  <w:r w:rsidRPr="00926434">
                    <w:rPr>
                      <w:rFonts w:ascii="Arial" w:hAnsi="Arial" w:cs="Arial"/>
                      <w:sz w:val="16"/>
                      <w:szCs w:val="16"/>
                    </w:rPr>
                    <w:t>100</w:t>
                  </w:r>
                </w:p>
              </w:tc>
              <w:tc>
                <w:tcPr>
                  <w:tcW w:w="662" w:type="dxa"/>
                  <w:noWrap/>
                  <w:vAlign w:val="center"/>
                  <w:hideMark/>
                </w:tcPr>
                <w:p w:rsidR="00AB2DA8" w:rsidRPr="00926434" w:rsidRDefault="00AB2DA8" w:rsidP="00AB2DA8">
                  <w:pPr>
                    <w:tabs>
                      <w:tab w:val="left" w:pos="82"/>
                    </w:tabs>
                    <w:ind w:left="82"/>
                    <w:jc w:val="center"/>
                    <w:rPr>
                      <w:rFonts w:ascii="Arial" w:hAnsi="Arial" w:cs="Arial"/>
                      <w:sz w:val="16"/>
                      <w:szCs w:val="16"/>
                    </w:rPr>
                  </w:pPr>
                  <w:r w:rsidRPr="00926434">
                    <w:rPr>
                      <w:rFonts w:ascii="Arial" w:hAnsi="Arial" w:cs="Arial"/>
                      <w:sz w:val="16"/>
                      <w:szCs w:val="16"/>
                    </w:rPr>
                    <w:cr/>
                    <w:t>50</w:t>
                  </w:r>
                </w:p>
              </w:tc>
              <w:tc>
                <w:tcPr>
                  <w:tcW w:w="662" w:type="dxa"/>
                  <w:noWrap/>
                  <w:vAlign w:val="center"/>
                  <w:hideMark/>
                </w:tcPr>
                <w:p w:rsidR="00AB2DA8" w:rsidRPr="00926434" w:rsidRDefault="00AB2DA8" w:rsidP="00AB2DA8">
                  <w:pPr>
                    <w:tabs>
                      <w:tab w:val="left" w:pos="139"/>
                    </w:tabs>
                    <w:ind w:left="139"/>
                    <w:jc w:val="center"/>
                    <w:rPr>
                      <w:rFonts w:ascii="Arial" w:hAnsi="Arial" w:cs="Arial"/>
                      <w:sz w:val="16"/>
                      <w:szCs w:val="16"/>
                    </w:rPr>
                  </w:pPr>
                  <w:r w:rsidRPr="00926434">
                    <w:rPr>
                      <w:rFonts w:ascii="Arial" w:hAnsi="Arial" w:cs="Arial"/>
                      <w:sz w:val="16"/>
                      <w:szCs w:val="16"/>
                    </w:rPr>
                    <w:t>200</w:t>
                  </w:r>
                </w:p>
              </w:tc>
              <w:tc>
                <w:tcPr>
                  <w:tcW w:w="662" w:type="dxa"/>
                  <w:noWrap/>
                  <w:vAlign w:val="center"/>
                  <w:hideMark/>
                </w:tcPr>
                <w:p w:rsidR="00AB2DA8" w:rsidRPr="00926434" w:rsidRDefault="00AB2DA8" w:rsidP="00AB2DA8">
                  <w:pPr>
                    <w:tabs>
                      <w:tab w:val="left" w:pos="16"/>
                    </w:tabs>
                    <w:ind w:left="16"/>
                    <w:jc w:val="center"/>
                    <w:rPr>
                      <w:rFonts w:ascii="Arial" w:hAnsi="Arial" w:cs="Arial"/>
                      <w:sz w:val="16"/>
                      <w:szCs w:val="16"/>
                    </w:rPr>
                  </w:pPr>
                  <w:r w:rsidRPr="00926434">
                    <w:rPr>
                      <w:rFonts w:ascii="Arial" w:hAnsi="Arial" w:cs="Arial"/>
                      <w:sz w:val="16"/>
                      <w:szCs w:val="16"/>
                    </w:rPr>
                    <w:t>250</w:t>
                  </w:r>
                </w:p>
              </w:tc>
              <w:tc>
                <w:tcPr>
                  <w:tcW w:w="504" w:type="dxa"/>
                  <w:hideMark/>
                </w:tcPr>
                <w:p w:rsidR="00AB2DA8" w:rsidRPr="00926434" w:rsidRDefault="00AB2DA8" w:rsidP="00AB2DA8">
                  <w:pPr>
                    <w:tabs>
                      <w:tab w:val="left" w:pos="72"/>
                    </w:tabs>
                    <w:ind w:left="72"/>
                    <w:jc w:val="center"/>
                    <w:rPr>
                      <w:rFonts w:ascii="Arial" w:hAnsi="Arial" w:cs="Arial"/>
                      <w:sz w:val="16"/>
                      <w:szCs w:val="16"/>
                    </w:rPr>
                  </w:pPr>
                  <w:r w:rsidRPr="00926434">
                    <w:rPr>
                      <w:rFonts w:ascii="Arial" w:hAnsi="Arial" w:cs="Arial"/>
                      <w:sz w:val="16"/>
                      <w:szCs w:val="16"/>
                    </w:rPr>
                    <w:t>….</w:t>
                  </w:r>
                </w:p>
              </w:tc>
            </w:tr>
          </w:tbl>
          <w:p w:rsidR="00AB2DA8" w:rsidRPr="00926434" w:rsidRDefault="00AB2DA8" w:rsidP="00AB2DA8">
            <w:pPr>
              <w:tabs>
                <w:tab w:val="left" w:pos="284"/>
              </w:tabs>
              <w:ind w:left="540"/>
              <w:rPr>
                <w:rFonts w:ascii="Arial" w:hAnsi="Arial" w:cs="Arial"/>
                <w:b/>
                <w:sz w:val="16"/>
                <w:szCs w:val="16"/>
              </w:rPr>
            </w:pPr>
          </w:p>
          <w:p w:rsidR="00AB2DA8" w:rsidRPr="00926434" w:rsidRDefault="00AB2DA8" w:rsidP="00AB2DA8">
            <w:pPr>
              <w:tabs>
                <w:tab w:val="left" w:pos="284"/>
              </w:tabs>
              <w:rPr>
                <w:rFonts w:ascii="Arial" w:hAnsi="Arial" w:cs="Arial"/>
                <w:b/>
                <w:i/>
                <w:spacing w:val="-4"/>
                <w:sz w:val="16"/>
                <w:szCs w:val="16"/>
              </w:rPr>
            </w:pPr>
            <w:r w:rsidRPr="00926434">
              <w:rPr>
                <w:rFonts w:ascii="Arial" w:hAnsi="Arial" w:cs="Arial"/>
                <w:b/>
                <w:spacing w:val="-4"/>
                <w:sz w:val="16"/>
                <w:szCs w:val="16"/>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9413" w:type="dxa"/>
              <w:tblInd w:w="262" w:type="dxa"/>
              <w:tblLook w:val="01E0" w:firstRow="1" w:lastRow="1" w:firstColumn="1" w:lastColumn="1" w:noHBand="0" w:noVBand="0"/>
            </w:tblPr>
            <w:tblGrid>
              <w:gridCol w:w="985"/>
              <w:gridCol w:w="483"/>
              <w:gridCol w:w="346"/>
              <w:gridCol w:w="483"/>
              <w:gridCol w:w="376"/>
              <w:gridCol w:w="483"/>
              <w:gridCol w:w="376"/>
              <w:gridCol w:w="483"/>
              <w:gridCol w:w="376"/>
              <w:gridCol w:w="483"/>
              <w:gridCol w:w="376"/>
              <w:gridCol w:w="483"/>
              <w:gridCol w:w="376"/>
              <w:gridCol w:w="483"/>
              <w:gridCol w:w="376"/>
              <w:gridCol w:w="483"/>
              <w:gridCol w:w="376"/>
              <w:gridCol w:w="483"/>
              <w:gridCol w:w="376"/>
              <w:gridCol w:w="483"/>
              <w:gridCol w:w="376"/>
              <w:gridCol w:w="483"/>
            </w:tblGrid>
            <w:tr w:rsidR="00AB2DA8" w:rsidRPr="00926434" w:rsidTr="00AB2DA8">
              <w:trPr>
                <w:trHeight w:val="217"/>
              </w:trPr>
              <w:tc>
                <w:tcPr>
                  <w:tcW w:w="0" w:type="auto"/>
                  <w:vAlign w:val="center"/>
                  <w:hideMark/>
                </w:tcPr>
                <w:p w:rsidR="00AB2DA8" w:rsidRPr="00926434" w:rsidRDefault="00AB2DA8" w:rsidP="00AB2DA8">
                  <w:pPr>
                    <w:tabs>
                      <w:tab w:val="left" w:pos="284"/>
                    </w:tabs>
                    <w:spacing w:line="200" w:lineRule="exact"/>
                    <w:rPr>
                      <w:rFonts w:ascii="Arial" w:hAnsi="Arial" w:cs="Arial"/>
                      <w:bCs/>
                      <w:sz w:val="16"/>
                      <w:szCs w:val="16"/>
                    </w:rPr>
                  </w:pPr>
                  <w:r w:rsidRPr="00926434">
                    <w:rPr>
                      <w:rFonts w:ascii="Arial" w:hAnsi="Arial" w:cs="Arial"/>
                      <w:bCs/>
                      <w:sz w:val="16"/>
                      <w:szCs w:val="16"/>
                    </w:rPr>
                    <w:t>κατηγορίες  ΠΕ &amp; ΤΕ</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pacing w:val="-30"/>
                      <w:sz w:val="16"/>
                      <w:szCs w:val="16"/>
                    </w:rPr>
                  </w:pPr>
                  <w:r w:rsidRPr="00926434">
                    <w:rPr>
                      <w:rFonts w:ascii="Arial" w:hAnsi="Arial" w:cs="Arial"/>
                      <w:bCs/>
                      <w:spacing w:val="-30"/>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5,5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6</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6,5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7</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7,5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8</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8,5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9</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9,5</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10</w:t>
                  </w:r>
                </w:p>
              </w:tc>
            </w:tr>
            <w:tr w:rsidR="00AB2DA8" w:rsidRPr="00926434" w:rsidTr="00AB2DA8">
              <w:trPr>
                <w:trHeight w:val="217"/>
              </w:trPr>
              <w:tc>
                <w:tcPr>
                  <w:tcW w:w="0" w:type="auto"/>
                  <w:vAlign w:val="center"/>
                  <w:hideMark/>
                </w:tcPr>
                <w:p w:rsidR="00AB2DA8" w:rsidRPr="00926434" w:rsidRDefault="00AB2DA8" w:rsidP="00AB2DA8">
                  <w:pPr>
                    <w:tabs>
                      <w:tab w:val="left" w:pos="284"/>
                    </w:tabs>
                    <w:spacing w:line="200" w:lineRule="exact"/>
                    <w:rPr>
                      <w:rFonts w:ascii="Arial" w:hAnsi="Arial" w:cs="Arial"/>
                      <w:bCs/>
                      <w:sz w:val="16"/>
                      <w:szCs w:val="16"/>
                    </w:rPr>
                  </w:pPr>
                  <w:r w:rsidRPr="00926434">
                    <w:rPr>
                      <w:rFonts w:ascii="Arial" w:hAnsi="Arial" w:cs="Arial"/>
                      <w:bCs/>
                      <w:sz w:val="16"/>
                      <w:szCs w:val="16"/>
                    </w:rPr>
                    <w:t>κατηγορία ΔΕ</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pacing w:val="-30"/>
                      <w:sz w:val="16"/>
                      <w:szCs w:val="16"/>
                    </w:rPr>
                  </w:pPr>
                  <w:r w:rsidRPr="00926434">
                    <w:rPr>
                      <w:rFonts w:ascii="Arial" w:hAnsi="Arial" w:cs="Arial"/>
                      <w:bCs/>
                      <w:spacing w:val="-30"/>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11</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12</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13</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14</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16</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17</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18</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19</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20</w:t>
                  </w:r>
                </w:p>
              </w:tc>
            </w:tr>
            <w:tr w:rsidR="00AB2DA8" w:rsidRPr="00926434" w:rsidTr="00AB2DA8">
              <w:trPr>
                <w:trHeight w:val="217"/>
              </w:trPr>
              <w:tc>
                <w:tcPr>
                  <w:tcW w:w="0" w:type="auto"/>
                  <w:vAlign w:val="center"/>
                  <w:hideMark/>
                </w:tcPr>
                <w:p w:rsidR="00AB2DA8" w:rsidRPr="00926434" w:rsidRDefault="00AB2DA8" w:rsidP="00AB2DA8">
                  <w:pPr>
                    <w:tabs>
                      <w:tab w:val="left" w:pos="284"/>
                    </w:tabs>
                    <w:spacing w:line="200" w:lineRule="exact"/>
                    <w:rPr>
                      <w:rFonts w:ascii="Arial" w:hAnsi="Arial" w:cs="Arial"/>
                      <w:bCs/>
                      <w:sz w:val="16"/>
                      <w:szCs w:val="16"/>
                    </w:rPr>
                  </w:pPr>
                  <w:r w:rsidRPr="00926434">
                    <w:rPr>
                      <w:rFonts w:ascii="Arial" w:hAnsi="Arial" w:cs="Arial"/>
                      <w:bCs/>
                      <w:sz w:val="16"/>
                      <w:szCs w:val="16"/>
                    </w:rPr>
                    <w:t>μονάδες</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200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pacing w:val="-30"/>
                      <w:sz w:val="16"/>
                      <w:szCs w:val="16"/>
                    </w:rPr>
                  </w:pPr>
                  <w:r w:rsidRPr="00926434">
                    <w:rPr>
                      <w:rFonts w:ascii="Arial" w:hAnsi="Arial" w:cs="Arial"/>
                      <w:bCs/>
                      <w:spacing w:val="-30"/>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220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240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260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280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300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320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340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360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380</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w:t>
                  </w:r>
                </w:p>
              </w:tc>
              <w:tc>
                <w:tcPr>
                  <w:tcW w:w="0" w:type="auto"/>
                  <w:vAlign w:val="center"/>
                  <w:hideMark/>
                </w:tcPr>
                <w:p w:rsidR="00AB2DA8" w:rsidRPr="00926434" w:rsidRDefault="00AB2DA8" w:rsidP="00AB2DA8">
                  <w:pPr>
                    <w:tabs>
                      <w:tab w:val="left" w:pos="284"/>
                    </w:tabs>
                    <w:spacing w:line="200" w:lineRule="exact"/>
                    <w:jc w:val="center"/>
                    <w:rPr>
                      <w:rFonts w:ascii="Arial" w:hAnsi="Arial" w:cs="Arial"/>
                      <w:bCs/>
                      <w:sz w:val="16"/>
                      <w:szCs w:val="16"/>
                    </w:rPr>
                  </w:pPr>
                  <w:r w:rsidRPr="00926434">
                    <w:rPr>
                      <w:rFonts w:ascii="Arial" w:hAnsi="Arial" w:cs="Arial"/>
                      <w:bCs/>
                      <w:sz w:val="16"/>
                      <w:szCs w:val="16"/>
                    </w:rPr>
                    <w:t>400</w:t>
                  </w:r>
                </w:p>
              </w:tc>
            </w:tr>
          </w:tbl>
          <w:p w:rsidR="00AB2DA8" w:rsidRPr="00926434" w:rsidRDefault="00AB2DA8" w:rsidP="00AB2DA8">
            <w:pPr>
              <w:tabs>
                <w:tab w:val="left" w:pos="284"/>
              </w:tabs>
              <w:ind w:left="540"/>
              <w:jc w:val="both"/>
              <w:rPr>
                <w:rFonts w:ascii="Arial" w:hAnsi="Arial" w:cs="Arial"/>
                <w:bCs/>
                <w:sz w:val="16"/>
                <w:szCs w:val="16"/>
              </w:rPr>
            </w:pPr>
          </w:p>
          <w:p w:rsidR="00AB2DA8" w:rsidRPr="00926434" w:rsidRDefault="00AB2DA8" w:rsidP="00AB2DA8">
            <w:pPr>
              <w:tabs>
                <w:tab w:val="left" w:pos="360"/>
              </w:tabs>
              <w:rPr>
                <w:rFonts w:ascii="Arial" w:hAnsi="Arial" w:cs="Arial"/>
                <w:b/>
                <w:sz w:val="16"/>
                <w:szCs w:val="16"/>
              </w:rPr>
            </w:pPr>
            <w:r w:rsidRPr="00926434">
              <w:rPr>
                <w:rFonts w:ascii="Arial" w:hAnsi="Arial" w:cs="Arial"/>
                <w:b/>
                <w:sz w:val="16"/>
                <w:szCs w:val="16"/>
              </w:rPr>
              <w:t xml:space="preserve">        10. ΕΜΠΕΙΡΙΑ (7 μονάδες ανά μήνα εμπειρίας και έως 60 μήνες)</w:t>
            </w:r>
          </w:p>
          <w:tbl>
            <w:tblPr>
              <w:tblW w:w="9406" w:type="dxa"/>
              <w:tblInd w:w="262" w:type="dxa"/>
              <w:tblLook w:val="04A0" w:firstRow="1" w:lastRow="0" w:firstColumn="1" w:lastColumn="0" w:noHBand="0" w:noVBand="1"/>
            </w:tblPr>
            <w:tblGrid>
              <w:gridCol w:w="1248"/>
              <w:gridCol w:w="331"/>
              <w:gridCol w:w="402"/>
              <w:gridCol w:w="425"/>
              <w:gridCol w:w="394"/>
              <w:gridCol w:w="394"/>
              <w:gridCol w:w="402"/>
              <w:gridCol w:w="402"/>
              <w:gridCol w:w="402"/>
              <w:gridCol w:w="402"/>
              <w:gridCol w:w="402"/>
              <w:gridCol w:w="402"/>
              <w:gridCol w:w="402"/>
              <w:gridCol w:w="402"/>
              <w:gridCol w:w="402"/>
              <w:gridCol w:w="388"/>
              <w:gridCol w:w="483"/>
              <w:gridCol w:w="483"/>
              <w:gridCol w:w="483"/>
              <w:gridCol w:w="757"/>
            </w:tblGrid>
            <w:tr w:rsidR="00AB2DA8" w:rsidRPr="00926434" w:rsidTr="00AB2DA8">
              <w:trPr>
                <w:trHeight w:val="220"/>
              </w:trPr>
              <w:tc>
                <w:tcPr>
                  <w:tcW w:w="1330" w:type="dxa"/>
                  <w:vAlign w:val="center"/>
                  <w:hideMark/>
                </w:tcPr>
                <w:p w:rsidR="00AB2DA8" w:rsidRPr="00926434" w:rsidRDefault="00AB2DA8" w:rsidP="00AB2DA8">
                  <w:pPr>
                    <w:tabs>
                      <w:tab w:val="left" w:pos="284"/>
                    </w:tabs>
                    <w:rPr>
                      <w:rFonts w:ascii="Arial" w:hAnsi="Arial" w:cs="Arial"/>
                      <w:sz w:val="16"/>
                      <w:szCs w:val="16"/>
                    </w:rPr>
                  </w:pPr>
                  <w:r w:rsidRPr="00926434">
                    <w:rPr>
                      <w:rFonts w:ascii="Arial" w:hAnsi="Arial" w:cs="Arial"/>
                      <w:sz w:val="16"/>
                      <w:szCs w:val="16"/>
                    </w:rPr>
                    <w:t>μήνες εμπειρίας</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2</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3</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5</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6</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7</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8</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9</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10</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11</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12</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13</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14</w:t>
                  </w:r>
                </w:p>
              </w:tc>
              <w:tc>
                <w:tcPr>
                  <w:tcW w:w="391"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57</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58</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59</w:t>
                  </w:r>
                </w:p>
              </w:tc>
              <w:tc>
                <w:tcPr>
                  <w:tcW w:w="81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 xml:space="preserve">60 και </w:t>
                  </w:r>
                  <w:r w:rsidR="00570169">
                    <w:rPr>
                      <w:rFonts w:ascii="Arial" w:hAnsi="Arial" w:cs="Arial"/>
                      <w:sz w:val="16"/>
                      <w:szCs w:val="16"/>
                    </w:rPr>
                    <w:t>ά</w:t>
                  </w:r>
                  <w:bookmarkStart w:id="0" w:name="_GoBack"/>
                  <w:bookmarkEnd w:id="0"/>
                  <w:r w:rsidRPr="00926434">
                    <w:rPr>
                      <w:rFonts w:ascii="Arial" w:hAnsi="Arial" w:cs="Arial"/>
                      <w:sz w:val="16"/>
                      <w:szCs w:val="16"/>
                    </w:rPr>
                    <w:t>νω</w:t>
                  </w:r>
                </w:p>
              </w:tc>
            </w:tr>
            <w:tr w:rsidR="00AB2DA8" w:rsidRPr="00926434" w:rsidTr="00AB2DA8">
              <w:trPr>
                <w:trHeight w:val="220"/>
              </w:trPr>
              <w:tc>
                <w:tcPr>
                  <w:tcW w:w="1330" w:type="dxa"/>
                  <w:vAlign w:val="center"/>
                  <w:hideMark/>
                </w:tcPr>
                <w:p w:rsidR="00AB2DA8" w:rsidRPr="00926434" w:rsidRDefault="00AB2DA8" w:rsidP="00AB2DA8">
                  <w:pPr>
                    <w:tabs>
                      <w:tab w:val="left" w:pos="284"/>
                    </w:tabs>
                    <w:rPr>
                      <w:rFonts w:ascii="Arial" w:hAnsi="Arial" w:cs="Arial"/>
                      <w:sz w:val="16"/>
                      <w:szCs w:val="16"/>
                    </w:rPr>
                  </w:pPr>
                  <w:r w:rsidRPr="00926434">
                    <w:rPr>
                      <w:rFonts w:ascii="Arial" w:hAnsi="Arial" w:cs="Arial"/>
                      <w:sz w:val="16"/>
                      <w:szCs w:val="16"/>
                    </w:rPr>
                    <w:t>μονάδες</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7</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14</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cr/>
                    <w:t>1</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28</w:t>
                  </w:r>
                </w:p>
              </w:tc>
              <w:tc>
                <w:tcPr>
                  <w:tcW w:w="337"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35</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42</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49</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56</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63</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70</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77</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84</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91</w:t>
                  </w:r>
                </w:p>
              </w:tc>
              <w:tc>
                <w:tcPr>
                  <w:tcW w:w="4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98</w:t>
                  </w:r>
                </w:p>
              </w:tc>
              <w:tc>
                <w:tcPr>
                  <w:tcW w:w="391"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399</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406</w:t>
                  </w:r>
                </w:p>
              </w:tc>
              <w:tc>
                <w:tcPr>
                  <w:tcW w:w="472"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413</w:t>
                  </w:r>
                </w:p>
              </w:tc>
              <w:tc>
                <w:tcPr>
                  <w:tcW w:w="81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420</w:t>
                  </w:r>
                </w:p>
              </w:tc>
            </w:tr>
          </w:tbl>
          <w:p w:rsidR="00AB2DA8" w:rsidRPr="00926434" w:rsidRDefault="00AB2DA8" w:rsidP="00AB2DA8">
            <w:pPr>
              <w:rPr>
                <w:sz w:val="16"/>
                <w:szCs w:val="16"/>
              </w:rPr>
            </w:pPr>
          </w:p>
          <w:p w:rsidR="00AB2DA8" w:rsidRPr="00926434" w:rsidRDefault="00AB2DA8" w:rsidP="00AB2DA8">
            <w:pPr>
              <w:tabs>
                <w:tab w:val="left" w:pos="360"/>
              </w:tabs>
              <w:rPr>
                <w:rFonts w:ascii="Arial" w:hAnsi="Arial" w:cs="Arial"/>
                <w:b/>
                <w:sz w:val="16"/>
                <w:szCs w:val="16"/>
              </w:rPr>
            </w:pPr>
            <w:r w:rsidRPr="00926434">
              <w:rPr>
                <w:rFonts w:ascii="Arial" w:hAnsi="Arial" w:cs="Arial"/>
                <w:b/>
                <w:sz w:val="16"/>
                <w:szCs w:val="16"/>
              </w:rPr>
              <w:t xml:space="preserve">        11. ΑΝΑΠΗΡΙΑ ΥΠΟΨΗΦΙΟΥ ΜΕ ΠΟΣΟΣΤΟ ΤΟΥΛΑΧΙΣΤΟΝ 50% (το ποσοστό αναπηρίας πολλαπλασιάζεται με το συντελεστή “3”)</w:t>
            </w:r>
          </w:p>
          <w:tbl>
            <w:tblPr>
              <w:tblW w:w="8707" w:type="dxa"/>
              <w:tblInd w:w="262" w:type="dxa"/>
              <w:tblLook w:val="04A0" w:firstRow="1" w:lastRow="0" w:firstColumn="1" w:lastColumn="0" w:noHBand="0" w:noVBand="1"/>
            </w:tblPr>
            <w:tblGrid>
              <w:gridCol w:w="1327"/>
              <w:gridCol w:w="537"/>
              <w:gridCol w:w="503"/>
              <w:gridCol w:w="537"/>
              <w:gridCol w:w="503"/>
              <w:gridCol w:w="500"/>
              <w:gridCol w:w="335"/>
              <w:gridCol w:w="401"/>
              <w:gridCol w:w="401"/>
              <w:gridCol w:w="401"/>
              <w:gridCol w:w="401"/>
              <w:gridCol w:w="401"/>
              <w:gridCol w:w="401"/>
              <w:gridCol w:w="401"/>
              <w:gridCol w:w="401"/>
              <w:gridCol w:w="401"/>
              <w:gridCol w:w="388"/>
              <w:gridCol w:w="468"/>
            </w:tblGrid>
            <w:tr w:rsidR="00AB2DA8" w:rsidRPr="00926434" w:rsidTr="00AB2DA8">
              <w:trPr>
                <w:trHeight w:val="220"/>
              </w:trPr>
              <w:tc>
                <w:tcPr>
                  <w:tcW w:w="1332" w:type="dxa"/>
                  <w:vAlign w:val="center"/>
                  <w:hideMark/>
                </w:tcPr>
                <w:p w:rsidR="00AB2DA8" w:rsidRPr="00926434" w:rsidRDefault="00AB2DA8" w:rsidP="00AB2DA8">
                  <w:pPr>
                    <w:tabs>
                      <w:tab w:val="left" w:pos="284"/>
                    </w:tabs>
                    <w:ind w:right="-123"/>
                    <w:rPr>
                      <w:rFonts w:ascii="Arial" w:hAnsi="Arial" w:cs="Arial"/>
                      <w:sz w:val="16"/>
                      <w:szCs w:val="16"/>
                    </w:rPr>
                  </w:pPr>
                  <w:r w:rsidRPr="00926434">
                    <w:rPr>
                      <w:rFonts w:ascii="Arial" w:hAnsi="Arial" w:cs="Arial"/>
                      <w:sz w:val="16"/>
                      <w:szCs w:val="16"/>
                    </w:rPr>
                    <w:t>ποσοστό αναπηρίας</w:t>
                  </w:r>
                </w:p>
              </w:tc>
              <w:tc>
                <w:tcPr>
                  <w:tcW w:w="519"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50%</w:t>
                  </w:r>
                </w:p>
              </w:tc>
              <w:tc>
                <w:tcPr>
                  <w:tcW w:w="505"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w:t>
                  </w:r>
                </w:p>
              </w:tc>
              <w:tc>
                <w:tcPr>
                  <w:tcW w:w="505"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60%</w:t>
                  </w:r>
                </w:p>
              </w:tc>
              <w:tc>
                <w:tcPr>
                  <w:tcW w:w="505"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5" w:type="dxa"/>
                  <w:vAlign w:val="center"/>
                </w:tcPr>
                <w:p w:rsidR="00AB2DA8" w:rsidRPr="00926434" w:rsidRDefault="00AB2DA8" w:rsidP="00AB2DA8">
                  <w:pPr>
                    <w:tabs>
                      <w:tab w:val="left" w:pos="284"/>
                    </w:tabs>
                    <w:jc w:val="center"/>
                    <w:rPr>
                      <w:rFonts w:ascii="Arial" w:hAnsi="Arial" w:cs="Arial"/>
                      <w:sz w:val="16"/>
                      <w:szCs w:val="16"/>
                    </w:rPr>
                  </w:pPr>
                </w:p>
              </w:tc>
              <w:tc>
                <w:tcPr>
                  <w:tcW w:w="337"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391" w:type="dxa"/>
                  <w:vAlign w:val="center"/>
                </w:tcPr>
                <w:p w:rsidR="00AB2DA8" w:rsidRPr="00926434" w:rsidRDefault="00AB2DA8" w:rsidP="00AB2DA8">
                  <w:pPr>
                    <w:tabs>
                      <w:tab w:val="left" w:pos="284"/>
                    </w:tabs>
                    <w:jc w:val="center"/>
                    <w:rPr>
                      <w:rFonts w:ascii="Arial" w:hAnsi="Arial" w:cs="Arial"/>
                      <w:sz w:val="16"/>
                      <w:szCs w:val="16"/>
                    </w:rPr>
                  </w:pPr>
                </w:p>
              </w:tc>
              <w:tc>
                <w:tcPr>
                  <w:tcW w:w="472" w:type="dxa"/>
                  <w:vAlign w:val="center"/>
                </w:tcPr>
                <w:p w:rsidR="00AB2DA8" w:rsidRPr="00926434" w:rsidRDefault="00AB2DA8" w:rsidP="00AB2DA8">
                  <w:pPr>
                    <w:tabs>
                      <w:tab w:val="left" w:pos="284"/>
                    </w:tabs>
                    <w:jc w:val="center"/>
                    <w:rPr>
                      <w:rFonts w:ascii="Arial" w:hAnsi="Arial" w:cs="Arial"/>
                      <w:sz w:val="16"/>
                      <w:szCs w:val="16"/>
                    </w:rPr>
                  </w:pPr>
                </w:p>
              </w:tc>
            </w:tr>
            <w:tr w:rsidR="00AB2DA8" w:rsidRPr="00926434" w:rsidTr="00AB2DA8">
              <w:trPr>
                <w:trHeight w:val="220"/>
              </w:trPr>
              <w:tc>
                <w:tcPr>
                  <w:tcW w:w="1332" w:type="dxa"/>
                  <w:vAlign w:val="center"/>
                  <w:hideMark/>
                </w:tcPr>
                <w:p w:rsidR="00AB2DA8" w:rsidRPr="00926434" w:rsidRDefault="00AB2DA8" w:rsidP="00AB2DA8">
                  <w:pPr>
                    <w:tabs>
                      <w:tab w:val="left" w:pos="284"/>
                    </w:tabs>
                    <w:rPr>
                      <w:rFonts w:ascii="Arial" w:hAnsi="Arial" w:cs="Arial"/>
                      <w:sz w:val="16"/>
                      <w:szCs w:val="16"/>
                    </w:rPr>
                  </w:pPr>
                  <w:r w:rsidRPr="00926434">
                    <w:rPr>
                      <w:rFonts w:ascii="Arial" w:hAnsi="Arial" w:cs="Arial"/>
                      <w:sz w:val="16"/>
                      <w:szCs w:val="16"/>
                    </w:rPr>
                    <w:t>μονάδες</w:t>
                  </w:r>
                </w:p>
              </w:tc>
              <w:tc>
                <w:tcPr>
                  <w:tcW w:w="519"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150</w:t>
                  </w:r>
                </w:p>
              </w:tc>
              <w:tc>
                <w:tcPr>
                  <w:tcW w:w="505"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5"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w:t>
                  </w:r>
                  <w:r w:rsidR="00AD2B80">
                    <w:rPr>
                      <w:rFonts w:ascii="Arial" w:hAnsi="Arial" w:cs="Arial"/>
                      <w:sz w:val="16"/>
                      <w:szCs w:val="16"/>
                    </w:rPr>
                    <w:t>8</w:t>
                  </w:r>
                  <w:r w:rsidRPr="00926434">
                    <w:rPr>
                      <w:rFonts w:ascii="Arial" w:hAnsi="Arial" w:cs="Arial"/>
                      <w:sz w:val="16"/>
                      <w:szCs w:val="16"/>
                    </w:rPr>
                    <w:t>0</w:t>
                  </w:r>
                </w:p>
              </w:tc>
              <w:tc>
                <w:tcPr>
                  <w:tcW w:w="505"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5" w:type="dxa"/>
                  <w:vAlign w:val="center"/>
                </w:tcPr>
                <w:p w:rsidR="00AB2DA8" w:rsidRPr="00926434" w:rsidRDefault="00AB2DA8" w:rsidP="00AB2DA8">
                  <w:pPr>
                    <w:tabs>
                      <w:tab w:val="left" w:pos="284"/>
                    </w:tabs>
                    <w:jc w:val="center"/>
                    <w:rPr>
                      <w:rFonts w:ascii="Arial" w:hAnsi="Arial" w:cs="Arial"/>
                      <w:sz w:val="16"/>
                      <w:szCs w:val="16"/>
                    </w:rPr>
                  </w:pPr>
                </w:p>
              </w:tc>
              <w:tc>
                <w:tcPr>
                  <w:tcW w:w="337"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391" w:type="dxa"/>
                  <w:vAlign w:val="center"/>
                </w:tcPr>
                <w:p w:rsidR="00AB2DA8" w:rsidRPr="00926434" w:rsidRDefault="00AB2DA8" w:rsidP="00AB2DA8">
                  <w:pPr>
                    <w:tabs>
                      <w:tab w:val="left" w:pos="284"/>
                    </w:tabs>
                    <w:jc w:val="center"/>
                    <w:rPr>
                      <w:rFonts w:ascii="Arial" w:hAnsi="Arial" w:cs="Arial"/>
                      <w:sz w:val="16"/>
                      <w:szCs w:val="16"/>
                    </w:rPr>
                  </w:pPr>
                </w:p>
              </w:tc>
              <w:tc>
                <w:tcPr>
                  <w:tcW w:w="472" w:type="dxa"/>
                  <w:vAlign w:val="center"/>
                </w:tcPr>
                <w:p w:rsidR="00AB2DA8" w:rsidRPr="00926434" w:rsidRDefault="00AB2DA8" w:rsidP="00AB2DA8">
                  <w:pPr>
                    <w:tabs>
                      <w:tab w:val="left" w:pos="284"/>
                    </w:tabs>
                    <w:jc w:val="center"/>
                    <w:rPr>
                      <w:rFonts w:ascii="Arial" w:hAnsi="Arial" w:cs="Arial"/>
                      <w:sz w:val="16"/>
                      <w:szCs w:val="16"/>
                    </w:rPr>
                  </w:pPr>
                </w:p>
              </w:tc>
            </w:tr>
          </w:tbl>
          <w:p w:rsidR="00AB2DA8" w:rsidRPr="00926434" w:rsidRDefault="00AB2DA8" w:rsidP="00AB2DA8">
            <w:pPr>
              <w:rPr>
                <w:sz w:val="16"/>
                <w:szCs w:val="16"/>
              </w:rPr>
            </w:pPr>
          </w:p>
          <w:p w:rsidR="00AB2DA8" w:rsidRPr="00926434" w:rsidRDefault="00AB2DA8" w:rsidP="00AB2DA8">
            <w:pPr>
              <w:tabs>
                <w:tab w:val="left" w:pos="360"/>
              </w:tabs>
              <w:rPr>
                <w:rFonts w:ascii="Arial" w:hAnsi="Arial" w:cs="Arial"/>
                <w:b/>
                <w:sz w:val="16"/>
                <w:szCs w:val="16"/>
              </w:rPr>
            </w:pPr>
            <w:r w:rsidRPr="00926434">
              <w:rPr>
                <w:rFonts w:ascii="Arial" w:hAnsi="Arial" w:cs="Arial"/>
                <w:b/>
                <w:sz w:val="16"/>
                <w:szCs w:val="16"/>
              </w:rPr>
              <w:t xml:space="preserve">        12. ΑΝΑΠΗΡΙΑ ΓΟΝΕΑ, ΤΕΚΝΟΥ, ΑΔΕΛΦΟΥ Ή ΣΥΖΥΓΟΥ (το ποσοστό αναπηρίας πολλαπλασιάζεται με το συντελεστή “2”)</w:t>
            </w:r>
          </w:p>
          <w:tbl>
            <w:tblPr>
              <w:tblW w:w="9491" w:type="dxa"/>
              <w:tblInd w:w="262" w:type="dxa"/>
              <w:tblLook w:val="04A0" w:firstRow="1" w:lastRow="0" w:firstColumn="1" w:lastColumn="0" w:noHBand="0" w:noVBand="1"/>
            </w:tblPr>
            <w:tblGrid>
              <w:gridCol w:w="1316"/>
              <w:gridCol w:w="537"/>
              <w:gridCol w:w="498"/>
              <w:gridCol w:w="537"/>
              <w:gridCol w:w="499"/>
              <w:gridCol w:w="537"/>
              <w:gridCol w:w="499"/>
              <w:gridCol w:w="537"/>
              <w:gridCol w:w="499"/>
              <w:gridCol w:w="397"/>
              <w:gridCol w:w="397"/>
              <w:gridCol w:w="397"/>
              <w:gridCol w:w="397"/>
              <w:gridCol w:w="397"/>
              <w:gridCol w:w="397"/>
              <w:gridCol w:w="397"/>
              <w:gridCol w:w="462"/>
              <w:gridCol w:w="791"/>
            </w:tblGrid>
            <w:tr w:rsidR="00AB2DA8" w:rsidRPr="00926434" w:rsidTr="00AB2DA8">
              <w:trPr>
                <w:trHeight w:val="220"/>
              </w:trPr>
              <w:tc>
                <w:tcPr>
                  <w:tcW w:w="1331" w:type="dxa"/>
                  <w:vAlign w:val="center"/>
                </w:tcPr>
                <w:p w:rsidR="00AB2DA8" w:rsidRPr="00926434" w:rsidRDefault="00AB2DA8" w:rsidP="00AB2DA8">
                  <w:pPr>
                    <w:tabs>
                      <w:tab w:val="left" w:pos="284"/>
                    </w:tabs>
                    <w:ind w:right="-123"/>
                    <w:rPr>
                      <w:rFonts w:ascii="Arial" w:hAnsi="Arial" w:cs="Arial"/>
                      <w:sz w:val="16"/>
                      <w:szCs w:val="16"/>
                    </w:rPr>
                  </w:pPr>
                </w:p>
                <w:p w:rsidR="00AB2DA8" w:rsidRPr="00926434" w:rsidRDefault="00AB2DA8" w:rsidP="00AB2DA8">
                  <w:pPr>
                    <w:tabs>
                      <w:tab w:val="left" w:pos="284"/>
                    </w:tabs>
                    <w:ind w:right="-123"/>
                    <w:rPr>
                      <w:rFonts w:ascii="Arial" w:hAnsi="Arial" w:cs="Arial"/>
                      <w:sz w:val="16"/>
                      <w:szCs w:val="16"/>
                      <w:lang w:val="en-US"/>
                    </w:rPr>
                  </w:pPr>
                  <w:r w:rsidRPr="00926434">
                    <w:rPr>
                      <w:rFonts w:ascii="Arial" w:hAnsi="Arial" w:cs="Arial"/>
                      <w:sz w:val="16"/>
                      <w:szCs w:val="16"/>
                    </w:rPr>
                    <w:t>ποσοστό αναπηρίας</w:t>
                  </w:r>
                </w:p>
                <w:p w:rsidR="00AB2DA8" w:rsidRPr="00926434" w:rsidRDefault="00AB2DA8" w:rsidP="00AB2DA8">
                  <w:pPr>
                    <w:tabs>
                      <w:tab w:val="left" w:pos="284"/>
                    </w:tabs>
                    <w:ind w:right="-123"/>
                    <w:rPr>
                      <w:rFonts w:ascii="Arial" w:hAnsi="Arial" w:cs="Arial"/>
                      <w:sz w:val="16"/>
                      <w:szCs w:val="16"/>
                      <w:lang w:val="en-US"/>
                    </w:rPr>
                  </w:pPr>
                </w:p>
              </w:tc>
              <w:tc>
                <w:tcPr>
                  <w:tcW w:w="518"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50%</w:t>
                  </w:r>
                </w:p>
              </w:tc>
              <w:tc>
                <w:tcPr>
                  <w:tcW w:w="504" w:type="dxa"/>
                  <w:vAlign w:val="center"/>
                  <w:hideMark/>
                </w:tcPr>
                <w:p w:rsidR="00AB2DA8" w:rsidRPr="00926434" w:rsidRDefault="00AB2DA8" w:rsidP="00AB2DA8">
                  <w:pPr>
                    <w:tabs>
                      <w:tab w:val="left" w:pos="284"/>
                    </w:tabs>
                    <w:ind w:right="-108"/>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tabs>
                      <w:tab w:val="left" w:pos="284"/>
                    </w:tabs>
                    <w:ind w:right="-108"/>
                    <w:jc w:val="center"/>
                    <w:rPr>
                      <w:rFonts w:ascii="Arial" w:hAnsi="Arial" w:cs="Arial"/>
                      <w:sz w:val="16"/>
                      <w:szCs w:val="16"/>
                    </w:rPr>
                  </w:pPr>
                  <w:r w:rsidRPr="00926434">
                    <w:rPr>
                      <w:rFonts w:ascii="Arial" w:hAnsi="Arial" w:cs="Arial"/>
                      <w:sz w:val="16"/>
                      <w:szCs w:val="16"/>
                    </w:rPr>
                    <w:t>60%</w:t>
                  </w:r>
                </w:p>
              </w:tc>
              <w:tc>
                <w:tcPr>
                  <w:tcW w:w="504"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67%</w:t>
                  </w:r>
                </w:p>
              </w:tc>
              <w:tc>
                <w:tcPr>
                  <w:tcW w:w="504"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ind w:right="-108"/>
                    <w:jc w:val="center"/>
                    <w:rPr>
                      <w:rFonts w:ascii="Arial" w:hAnsi="Arial" w:cs="Arial"/>
                      <w:sz w:val="16"/>
                      <w:szCs w:val="16"/>
                    </w:rPr>
                  </w:pPr>
                  <w:r w:rsidRPr="00926434">
                    <w:rPr>
                      <w:rFonts w:ascii="Arial" w:hAnsi="Arial" w:cs="Arial"/>
                      <w:sz w:val="16"/>
                      <w:szCs w:val="16"/>
                    </w:rPr>
                    <w:t>70%</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72" w:type="dxa"/>
                  <w:vAlign w:val="center"/>
                </w:tcPr>
                <w:p w:rsidR="00AB2DA8" w:rsidRPr="00926434" w:rsidRDefault="00AB2DA8" w:rsidP="00AB2DA8">
                  <w:pPr>
                    <w:tabs>
                      <w:tab w:val="left" w:pos="284"/>
                    </w:tabs>
                    <w:jc w:val="center"/>
                    <w:rPr>
                      <w:rFonts w:ascii="Arial" w:hAnsi="Arial" w:cs="Arial"/>
                      <w:sz w:val="16"/>
                      <w:szCs w:val="16"/>
                    </w:rPr>
                  </w:pPr>
                </w:p>
              </w:tc>
              <w:tc>
                <w:tcPr>
                  <w:tcW w:w="814" w:type="dxa"/>
                  <w:vAlign w:val="center"/>
                </w:tcPr>
                <w:p w:rsidR="00AB2DA8" w:rsidRPr="00926434" w:rsidRDefault="00AB2DA8" w:rsidP="00AB2DA8">
                  <w:pPr>
                    <w:tabs>
                      <w:tab w:val="left" w:pos="284"/>
                    </w:tabs>
                    <w:jc w:val="center"/>
                    <w:rPr>
                      <w:rFonts w:ascii="Arial" w:hAnsi="Arial" w:cs="Arial"/>
                      <w:sz w:val="16"/>
                      <w:szCs w:val="16"/>
                    </w:rPr>
                  </w:pPr>
                </w:p>
              </w:tc>
            </w:tr>
            <w:tr w:rsidR="00AB2DA8" w:rsidRPr="00926434" w:rsidTr="00AB2DA8">
              <w:trPr>
                <w:trHeight w:val="220"/>
              </w:trPr>
              <w:tc>
                <w:tcPr>
                  <w:tcW w:w="1331" w:type="dxa"/>
                  <w:vAlign w:val="center"/>
                </w:tcPr>
                <w:p w:rsidR="00AB2DA8" w:rsidRPr="00926434" w:rsidRDefault="00AB2DA8" w:rsidP="00AB2DA8">
                  <w:pPr>
                    <w:tabs>
                      <w:tab w:val="left" w:pos="284"/>
                    </w:tabs>
                    <w:rPr>
                      <w:rFonts w:ascii="Arial" w:hAnsi="Arial" w:cs="Arial"/>
                      <w:sz w:val="16"/>
                      <w:szCs w:val="16"/>
                      <w:lang w:val="en-US"/>
                    </w:rPr>
                  </w:pPr>
                  <w:r w:rsidRPr="00926434">
                    <w:rPr>
                      <w:rFonts w:ascii="Arial" w:hAnsi="Arial" w:cs="Arial"/>
                      <w:sz w:val="16"/>
                      <w:szCs w:val="16"/>
                    </w:rPr>
                    <w:t>Μονάδες</w:t>
                  </w:r>
                </w:p>
                <w:p w:rsidR="00AB2DA8" w:rsidRPr="00926434" w:rsidRDefault="00AB2DA8" w:rsidP="00AB2DA8">
                  <w:pPr>
                    <w:tabs>
                      <w:tab w:val="left" w:pos="284"/>
                    </w:tabs>
                    <w:rPr>
                      <w:rFonts w:ascii="Arial" w:hAnsi="Arial" w:cs="Arial"/>
                      <w:sz w:val="16"/>
                      <w:szCs w:val="16"/>
                      <w:lang w:val="en-US"/>
                    </w:rPr>
                  </w:pPr>
                </w:p>
              </w:tc>
              <w:tc>
                <w:tcPr>
                  <w:tcW w:w="518"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100</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120</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134</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140</w:t>
                  </w:r>
                </w:p>
              </w:tc>
              <w:tc>
                <w:tcPr>
                  <w:tcW w:w="504" w:type="dxa"/>
                  <w:vAlign w:val="center"/>
                  <w:hideMark/>
                </w:tcPr>
                <w:p w:rsidR="00AB2DA8" w:rsidRPr="00926434" w:rsidRDefault="00AB2DA8" w:rsidP="00AB2DA8">
                  <w:pPr>
                    <w:tabs>
                      <w:tab w:val="left" w:pos="284"/>
                    </w:tabs>
                    <w:jc w:val="center"/>
                    <w:rPr>
                      <w:rFonts w:ascii="Arial" w:hAnsi="Arial" w:cs="Arial"/>
                      <w:sz w:val="16"/>
                      <w:szCs w:val="16"/>
                    </w:rPr>
                  </w:pPr>
                  <w:r w:rsidRPr="00926434">
                    <w:rPr>
                      <w:rFonts w:ascii="Arial" w:hAnsi="Arial" w:cs="Arial"/>
                      <w:sz w:val="16"/>
                      <w:szCs w:val="16"/>
                    </w:rPr>
                    <w:t>…</w:t>
                  </w: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04" w:type="dxa"/>
                  <w:vAlign w:val="center"/>
                </w:tcPr>
                <w:p w:rsidR="00AB2DA8" w:rsidRPr="00926434" w:rsidRDefault="00AB2DA8" w:rsidP="00AB2DA8">
                  <w:pPr>
                    <w:tabs>
                      <w:tab w:val="left" w:pos="284"/>
                    </w:tabs>
                    <w:jc w:val="center"/>
                    <w:rPr>
                      <w:rFonts w:ascii="Arial" w:hAnsi="Arial" w:cs="Arial"/>
                      <w:sz w:val="16"/>
                      <w:szCs w:val="16"/>
                    </w:rPr>
                  </w:pPr>
                </w:p>
              </w:tc>
              <w:tc>
                <w:tcPr>
                  <w:tcW w:w="472" w:type="dxa"/>
                  <w:vAlign w:val="center"/>
                </w:tcPr>
                <w:p w:rsidR="00AB2DA8" w:rsidRPr="00926434" w:rsidRDefault="00AB2DA8" w:rsidP="00AB2DA8">
                  <w:pPr>
                    <w:tabs>
                      <w:tab w:val="left" w:pos="284"/>
                    </w:tabs>
                    <w:jc w:val="center"/>
                    <w:rPr>
                      <w:rFonts w:ascii="Arial" w:hAnsi="Arial" w:cs="Arial"/>
                      <w:sz w:val="16"/>
                      <w:szCs w:val="16"/>
                    </w:rPr>
                  </w:pPr>
                </w:p>
              </w:tc>
              <w:tc>
                <w:tcPr>
                  <w:tcW w:w="814" w:type="dxa"/>
                  <w:vAlign w:val="center"/>
                </w:tcPr>
                <w:p w:rsidR="00AB2DA8" w:rsidRPr="00926434" w:rsidRDefault="00AB2DA8" w:rsidP="00AB2DA8">
                  <w:pPr>
                    <w:tabs>
                      <w:tab w:val="left" w:pos="284"/>
                    </w:tabs>
                    <w:jc w:val="center"/>
                    <w:rPr>
                      <w:rFonts w:ascii="Arial" w:hAnsi="Arial" w:cs="Arial"/>
                      <w:sz w:val="16"/>
                      <w:szCs w:val="16"/>
                    </w:rPr>
                  </w:pPr>
                </w:p>
              </w:tc>
            </w:tr>
          </w:tbl>
          <w:p w:rsidR="00AB2DA8" w:rsidRDefault="00AB2DA8" w:rsidP="00A87124">
            <w:pPr>
              <w:spacing w:line="360" w:lineRule="auto"/>
              <w:jc w:val="both"/>
              <w:rPr>
                <w:rFonts w:ascii="Arial" w:hAnsi="Arial" w:cs="Arial"/>
              </w:rPr>
            </w:pPr>
          </w:p>
        </w:tc>
      </w:tr>
    </w:tbl>
    <w:p w:rsidR="00751B9B" w:rsidRDefault="00751B9B" w:rsidP="00A87124">
      <w:pPr>
        <w:spacing w:line="360" w:lineRule="auto"/>
        <w:jc w:val="both"/>
        <w:rPr>
          <w:rFonts w:ascii="Arial" w:hAnsi="Arial" w:cs="Arial"/>
          <w:sz w:val="22"/>
          <w:szCs w:val="22"/>
        </w:rPr>
      </w:pPr>
    </w:p>
    <w:p w:rsidR="00C64622" w:rsidRDefault="00C64622" w:rsidP="00C64622">
      <w:pPr>
        <w:rPr>
          <w:rFonts w:ascii="Arial" w:hAnsi="Arial" w:cs="Arial"/>
          <w:b/>
          <w:u w:val="single"/>
        </w:rPr>
      </w:pPr>
      <w:r>
        <w:rPr>
          <w:rFonts w:ascii="Arial" w:hAnsi="Arial" w:cs="Arial"/>
          <w:b/>
          <w:u w:val="single"/>
        </w:rPr>
        <w:t>ΕΝΤΟΠΙΟΤΗΤΑ</w:t>
      </w:r>
    </w:p>
    <w:p w:rsidR="00C64622" w:rsidRDefault="00C64622" w:rsidP="00C64622">
      <w:pPr>
        <w:jc w:val="both"/>
        <w:rPr>
          <w:rFonts w:ascii="Arial" w:hAnsi="Arial" w:cs="Arial"/>
        </w:rPr>
      </w:pPr>
      <w:r>
        <w:rPr>
          <w:rFonts w:ascii="Arial" w:hAnsi="Arial" w:cs="Arial"/>
          <w:sz w:val="28"/>
          <w:szCs w:val="28"/>
        </w:rPr>
        <w:t xml:space="preserve"> •</w:t>
      </w:r>
      <w:r>
        <w:rPr>
          <w:rFonts w:ascii="Arial" w:hAnsi="Arial" w:cs="Arial"/>
        </w:rPr>
        <w:t xml:space="preserve"> </w:t>
      </w:r>
      <w:r>
        <w:rPr>
          <w:rFonts w:ascii="Arial" w:hAnsi="Arial" w:cs="Arial"/>
          <w:b/>
        </w:rPr>
        <w:t>Προτάσσονται</w:t>
      </w:r>
      <w:r>
        <w:rPr>
          <w:rFonts w:ascii="Arial" w:hAnsi="Arial" w:cs="Arial"/>
        </w:rPr>
        <w:t xml:space="preserve">   των   λοιπών    υποψηφίων, που κατατάσσονται με τα ίδια προσόντα πρόσληψης, ανεξάρτητα  από το  σύνολο της βαθμολογίας που συγκεντρώνουν από τα βαθμολογούμενα κριτήρια, </w:t>
      </w:r>
      <w:r>
        <w:rPr>
          <w:rFonts w:ascii="Arial" w:hAnsi="Arial" w:cs="Arial"/>
          <w:b/>
          <w:u w:val="single"/>
        </w:rPr>
        <w:t>οι  μόνιμοι  κάτοικοι</w:t>
      </w:r>
      <w:r>
        <w:rPr>
          <w:rFonts w:ascii="Arial" w:hAnsi="Arial" w:cs="Arial"/>
        </w:rPr>
        <w:t xml:space="preserve">  </w:t>
      </w:r>
      <w:r>
        <w:rPr>
          <w:rFonts w:ascii="Arial" w:hAnsi="Arial" w:cs="Arial"/>
          <w:b/>
        </w:rPr>
        <w:t>των Δήμων των Νομών Γρεβενών (κωδ. 118), Δράμας (κωδ. 119 &amp;120), Έβρου (124,125 &amp;126), Ευρυτανίας (130), Θεσπρωτίας (κωδ. 140), Καστοριάς (</w:t>
      </w:r>
      <w:r w:rsidR="00C42FD8">
        <w:rPr>
          <w:rFonts w:ascii="Arial" w:hAnsi="Arial" w:cs="Arial"/>
          <w:b/>
        </w:rPr>
        <w:t>κωδ.</w:t>
      </w:r>
      <w:r>
        <w:rPr>
          <w:rFonts w:ascii="Arial" w:hAnsi="Arial" w:cs="Arial"/>
          <w:b/>
        </w:rPr>
        <w:t>144),</w:t>
      </w:r>
      <w:r w:rsidR="001B35CF">
        <w:rPr>
          <w:rFonts w:ascii="Arial" w:hAnsi="Arial" w:cs="Arial"/>
          <w:b/>
        </w:rPr>
        <w:t xml:space="preserve"> Κιλκίς (κωδ. 149&amp;150), Πέλλας (168 &amp;169), </w:t>
      </w:r>
      <w:r w:rsidR="00560C25">
        <w:rPr>
          <w:rFonts w:ascii="Arial" w:hAnsi="Arial" w:cs="Arial"/>
          <w:b/>
        </w:rPr>
        <w:t>Ροδόπης</w:t>
      </w:r>
      <w:r w:rsidR="001B35CF">
        <w:rPr>
          <w:rFonts w:ascii="Arial" w:hAnsi="Arial" w:cs="Arial"/>
          <w:b/>
        </w:rPr>
        <w:t xml:space="preserve"> (</w:t>
      </w:r>
      <w:r w:rsidR="00560C25">
        <w:rPr>
          <w:rFonts w:ascii="Arial" w:hAnsi="Arial" w:cs="Arial"/>
          <w:b/>
        </w:rPr>
        <w:t>κωδ. 174,175&amp;176), Σερρών (178,&amp;179), Φλώρινας (κωδ. 184),</w:t>
      </w:r>
      <w:r>
        <w:rPr>
          <w:rFonts w:ascii="Arial" w:hAnsi="Arial" w:cs="Arial"/>
          <w:b/>
        </w:rPr>
        <w:t xml:space="preserve"> </w:t>
      </w:r>
      <w:r w:rsidR="006075B0">
        <w:rPr>
          <w:rFonts w:ascii="Arial" w:hAnsi="Arial" w:cs="Arial"/>
          <w:b/>
        </w:rPr>
        <w:t xml:space="preserve">καθώς και </w:t>
      </w:r>
      <w:r>
        <w:rPr>
          <w:rFonts w:ascii="Arial" w:hAnsi="Arial" w:cs="Arial"/>
          <w:b/>
        </w:rPr>
        <w:t>τ</w:t>
      </w:r>
      <w:r w:rsidR="00484E33">
        <w:rPr>
          <w:rFonts w:ascii="Arial" w:hAnsi="Arial" w:cs="Arial"/>
          <w:b/>
        </w:rPr>
        <w:t xml:space="preserve">ων δήμων </w:t>
      </w:r>
      <w:r>
        <w:rPr>
          <w:rFonts w:ascii="Arial" w:hAnsi="Arial" w:cs="Arial"/>
          <w:b/>
        </w:rPr>
        <w:t>Ρόδου (κωδ. 121,122 &amp;123), Ζακύνθου (131&amp;132),</w:t>
      </w:r>
      <w:r w:rsidR="001B35CF" w:rsidRPr="001B35CF">
        <w:rPr>
          <w:rFonts w:ascii="Arial" w:hAnsi="Arial" w:cs="Arial"/>
          <w:b/>
        </w:rPr>
        <w:t xml:space="preserve"> </w:t>
      </w:r>
      <w:r w:rsidR="001B35CF">
        <w:rPr>
          <w:rFonts w:ascii="Arial" w:hAnsi="Arial" w:cs="Arial"/>
          <w:b/>
        </w:rPr>
        <w:t>Σύρου- Ερμούπολης (κωδ. 153,154&amp;155),</w:t>
      </w:r>
      <w:r>
        <w:rPr>
          <w:rFonts w:ascii="Arial" w:hAnsi="Arial" w:cs="Arial"/>
          <w:b/>
        </w:rPr>
        <w:t xml:space="preserve"> </w:t>
      </w:r>
      <w:r w:rsidR="001B35CF">
        <w:rPr>
          <w:rFonts w:ascii="Arial" w:hAnsi="Arial" w:cs="Arial"/>
          <w:b/>
        </w:rPr>
        <w:t>Λευκάδας (164),</w:t>
      </w:r>
      <w:r w:rsidR="009D3F07" w:rsidRPr="009D3F07">
        <w:rPr>
          <w:rFonts w:ascii="Arial" w:hAnsi="Arial" w:cs="Arial"/>
          <w:b/>
        </w:rPr>
        <w:t xml:space="preserve"> </w:t>
      </w:r>
      <w:r w:rsidR="009D3F07">
        <w:rPr>
          <w:rFonts w:ascii="Arial" w:hAnsi="Arial" w:cs="Arial"/>
          <w:b/>
        </w:rPr>
        <w:t>Χίου (κωδ.188),</w:t>
      </w:r>
      <w:r>
        <w:rPr>
          <w:rFonts w:ascii="Arial" w:hAnsi="Arial" w:cs="Arial"/>
          <w:b/>
        </w:rPr>
        <w:t xml:space="preserve"> </w:t>
      </w:r>
      <w:r w:rsidR="00EC4147">
        <w:rPr>
          <w:rFonts w:ascii="Arial" w:hAnsi="Arial" w:cs="Arial"/>
          <w:b/>
        </w:rPr>
        <w:t xml:space="preserve">όλων </w:t>
      </w:r>
      <w:r>
        <w:rPr>
          <w:rFonts w:ascii="Arial" w:hAnsi="Arial" w:cs="Arial"/>
          <w:b/>
        </w:rPr>
        <w:t>των Δήμων της</w:t>
      </w:r>
      <w:r w:rsidR="00DB59DB">
        <w:rPr>
          <w:rFonts w:ascii="Arial" w:hAnsi="Arial" w:cs="Arial"/>
          <w:b/>
        </w:rPr>
        <w:t xml:space="preserve"> ν</w:t>
      </w:r>
      <w:r w:rsidR="001B35CF">
        <w:rPr>
          <w:rFonts w:ascii="Arial" w:hAnsi="Arial" w:cs="Arial"/>
          <w:b/>
        </w:rPr>
        <w:t xml:space="preserve">ήσου Κέρκυρας </w:t>
      </w:r>
      <w:r>
        <w:rPr>
          <w:rFonts w:ascii="Arial" w:hAnsi="Arial" w:cs="Arial"/>
          <w:b/>
        </w:rPr>
        <w:t>(145,146&amp;</w:t>
      </w:r>
      <w:r w:rsidR="001B35CF">
        <w:rPr>
          <w:rFonts w:ascii="Arial" w:hAnsi="Arial" w:cs="Arial"/>
          <w:b/>
        </w:rPr>
        <w:t xml:space="preserve">147), </w:t>
      </w:r>
      <w:r w:rsidR="009C09F2">
        <w:rPr>
          <w:rFonts w:ascii="Arial" w:hAnsi="Arial" w:cs="Arial"/>
          <w:b/>
        </w:rPr>
        <w:t>της</w:t>
      </w:r>
      <w:r w:rsidR="00DB59DB">
        <w:rPr>
          <w:rFonts w:ascii="Arial" w:hAnsi="Arial" w:cs="Arial"/>
          <w:b/>
        </w:rPr>
        <w:t xml:space="preserve"> ν</w:t>
      </w:r>
      <w:r w:rsidR="009C09F2">
        <w:rPr>
          <w:rFonts w:ascii="Arial" w:hAnsi="Arial" w:cs="Arial"/>
          <w:b/>
        </w:rPr>
        <w:t xml:space="preserve">ήσου </w:t>
      </w:r>
      <w:r w:rsidR="001B35CF">
        <w:rPr>
          <w:rFonts w:ascii="Arial" w:hAnsi="Arial" w:cs="Arial"/>
          <w:b/>
        </w:rPr>
        <w:t xml:space="preserve">Κεφαλληνίας (κωδ. 148), </w:t>
      </w:r>
      <w:r w:rsidR="009C09F2">
        <w:rPr>
          <w:rFonts w:ascii="Arial" w:hAnsi="Arial" w:cs="Arial"/>
          <w:b/>
        </w:rPr>
        <w:t>της</w:t>
      </w:r>
      <w:r w:rsidR="00DB59DB">
        <w:rPr>
          <w:rFonts w:ascii="Arial" w:hAnsi="Arial" w:cs="Arial"/>
          <w:b/>
        </w:rPr>
        <w:t xml:space="preserve"> ν</w:t>
      </w:r>
      <w:r w:rsidR="009C09F2">
        <w:rPr>
          <w:rFonts w:ascii="Arial" w:hAnsi="Arial" w:cs="Arial"/>
          <w:b/>
        </w:rPr>
        <w:t xml:space="preserve">ήσου </w:t>
      </w:r>
      <w:r w:rsidR="001B35CF">
        <w:rPr>
          <w:rFonts w:ascii="Arial" w:hAnsi="Arial" w:cs="Arial"/>
          <w:b/>
        </w:rPr>
        <w:t>Λέσβου (κωδ. 162&amp;163),</w:t>
      </w:r>
      <w:r w:rsidR="00560C25">
        <w:rPr>
          <w:rFonts w:ascii="Arial" w:hAnsi="Arial" w:cs="Arial"/>
          <w:b/>
        </w:rPr>
        <w:t xml:space="preserve"> </w:t>
      </w:r>
      <w:r w:rsidR="009C09F2">
        <w:rPr>
          <w:rFonts w:ascii="Arial" w:hAnsi="Arial" w:cs="Arial"/>
          <w:b/>
        </w:rPr>
        <w:t>της</w:t>
      </w:r>
      <w:r w:rsidR="00DB59DB">
        <w:rPr>
          <w:rFonts w:ascii="Arial" w:hAnsi="Arial" w:cs="Arial"/>
          <w:b/>
        </w:rPr>
        <w:t xml:space="preserve"> ν</w:t>
      </w:r>
      <w:r w:rsidR="009C09F2">
        <w:rPr>
          <w:rFonts w:ascii="Arial" w:hAnsi="Arial" w:cs="Arial"/>
          <w:b/>
        </w:rPr>
        <w:t xml:space="preserve">ήσου </w:t>
      </w:r>
      <w:r w:rsidR="00560C25">
        <w:rPr>
          <w:rFonts w:ascii="Arial" w:hAnsi="Arial" w:cs="Arial"/>
          <w:b/>
        </w:rPr>
        <w:t>Σάμου (κωδ.177)</w:t>
      </w:r>
      <w:r w:rsidR="006311EB">
        <w:rPr>
          <w:rFonts w:ascii="Arial" w:hAnsi="Arial" w:cs="Arial"/>
          <w:b/>
        </w:rPr>
        <w:t xml:space="preserve"> </w:t>
      </w:r>
      <w:r>
        <w:rPr>
          <w:rFonts w:ascii="Arial" w:hAnsi="Arial" w:cs="Arial"/>
          <w:b/>
        </w:rPr>
        <w:t xml:space="preserve">και των Δήμων Δελφών και </w:t>
      </w:r>
      <w:proofErr w:type="spellStart"/>
      <w:r>
        <w:rPr>
          <w:rFonts w:ascii="Arial" w:hAnsi="Arial" w:cs="Arial"/>
          <w:b/>
        </w:rPr>
        <w:t>Δω</w:t>
      </w:r>
      <w:r w:rsidR="006311EB">
        <w:rPr>
          <w:rFonts w:ascii="Arial" w:hAnsi="Arial" w:cs="Arial"/>
          <w:b/>
        </w:rPr>
        <w:t>ρίδος</w:t>
      </w:r>
      <w:proofErr w:type="spellEnd"/>
      <w:r w:rsidR="006311EB">
        <w:rPr>
          <w:rFonts w:ascii="Arial" w:hAnsi="Arial" w:cs="Arial"/>
          <w:b/>
        </w:rPr>
        <w:t xml:space="preserve"> του Νομού Φωκίδας (κωδ. 18</w:t>
      </w:r>
      <w:r>
        <w:rPr>
          <w:rFonts w:ascii="Arial" w:hAnsi="Arial" w:cs="Arial"/>
          <w:b/>
        </w:rPr>
        <w:t xml:space="preserve">5),  </w:t>
      </w:r>
      <w:r>
        <w:rPr>
          <w:rFonts w:ascii="Arial" w:hAnsi="Arial" w:cs="Arial"/>
        </w:rPr>
        <w:t>(άρθρο ένατο, παρ. 28 του ν. 4057/2012).</w:t>
      </w:r>
    </w:p>
    <w:p w:rsidR="00C64622" w:rsidRDefault="00C64622" w:rsidP="00C64622">
      <w:pPr>
        <w:jc w:val="both"/>
        <w:rPr>
          <w:rFonts w:ascii="Arial" w:hAnsi="Arial" w:cs="Arial"/>
        </w:rPr>
      </w:pPr>
    </w:p>
    <w:p w:rsidR="00C64622" w:rsidRDefault="00C64622" w:rsidP="00C64622">
      <w:pPr>
        <w:tabs>
          <w:tab w:val="left" w:pos="567"/>
        </w:tabs>
        <w:jc w:val="both"/>
        <w:rPr>
          <w:rFonts w:ascii="Arial" w:hAnsi="Arial" w:cs="Arial"/>
          <w:b/>
          <w:u w:val="single"/>
        </w:rPr>
      </w:pPr>
      <w:r>
        <w:rPr>
          <w:rFonts w:ascii="Arial" w:hAnsi="Arial" w:cs="Arial"/>
          <w:sz w:val="28"/>
          <w:szCs w:val="28"/>
        </w:rPr>
        <w:t xml:space="preserve"> ••</w:t>
      </w:r>
      <w:r>
        <w:rPr>
          <w:rFonts w:ascii="Arial" w:hAnsi="Arial" w:cs="Arial"/>
        </w:rPr>
        <w:t xml:space="preserve"> </w:t>
      </w:r>
      <w:r>
        <w:rPr>
          <w:rFonts w:ascii="Arial" w:hAnsi="Arial" w:cs="Arial"/>
          <w:b/>
          <w:u w:val="single"/>
        </w:rPr>
        <w:t>Για τις υπόλοιπες θέσεις και κωδικούς  δεν ισχύει το κριτήριο της εντοπιότητας.</w:t>
      </w:r>
    </w:p>
    <w:p w:rsidR="00C64622" w:rsidRDefault="00C64622" w:rsidP="00C64622">
      <w:pPr>
        <w:rPr>
          <w:rFonts w:ascii="Arial" w:hAnsi="Arial" w:cs="Arial"/>
          <w:b/>
          <w:u w:val="single"/>
        </w:rPr>
      </w:pPr>
    </w:p>
    <w:p w:rsidR="00C64622" w:rsidRDefault="00C64622" w:rsidP="00C64622">
      <w:pPr>
        <w:tabs>
          <w:tab w:val="left" w:pos="567"/>
        </w:tabs>
        <w:spacing w:before="120" w:after="120" w:line="280" w:lineRule="exact"/>
        <w:jc w:val="both"/>
      </w:pPr>
      <w:r>
        <w:rPr>
          <w:rFonts w:ascii="Arial" w:hAnsi="Arial" w:cs="Arial"/>
          <w:b/>
          <w:u w:val="single"/>
        </w:rPr>
        <w:t>ΕΜΠΕΙΡΙΑ</w:t>
      </w:r>
    </w:p>
    <w:p w:rsidR="00C64622" w:rsidRDefault="00C64622" w:rsidP="00C64622">
      <w:pPr>
        <w:tabs>
          <w:tab w:val="left" w:pos="426"/>
          <w:tab w:val="left" w:pos="567"/>
        </w:tabs>
        <w:spacing w:before="240"/>
        <w:ind w:right="-427"/>
        <w:jc w:val="both"/>
        <w:rPr>
          <w:rFonts w:ascii="Arial" w:hAnsi="Arial" w:cs="Arial"/>
          <w:b/>
        </w:rPr>
      </w:pPr>
      <w:r>
        <w:rPr>
          <w:rFonts w:ascii="Arial" w:hAnsi="Arial" w:cs="Arial"/>
          <w:b/>
        </w:rPr>
        <w:t xml:space="preserve">ΒΑΘΜΟΛΟΓΟΥΜΕΝΗ ΕΜΠΕΙΡΙΑ ΥΠΟΨΗΦΙΩΝ ΠΑΝΕΠΙΣΤΗΜΙΑΚΗΣ (ΠΕ), ΤΕΧΝΟΛΟΓΙΚΗΣ  (ΤΕ) &amp; ΔΕΥΤΕΡΟΒΑΘΜΙΑΣ (ΔΕ) ΕΚΠΑΙΔΕΥΣΗΣ </w:t>
      </w:r>
    </w:p>
    <w:p w:rsidR="00683298" w:rsidRDefault="00683298" w:rsidP="00683298">
      <w:pPr>
        <w:tabs>
          <w:tab w:val="left" w:pos="426"/>
          <w:tab w:val="left" w:pos="567"/>
        </w:tabs>
        <w:spacing w:before="240"/>
        <w:ind w:right="-427"/>
        <w:jc w:val="both"/>
        <w:rPr>
          <w:rFonts w:ascii="Arial" w:hAnsi="Arial" w:cs="Arial"/>
          <w:b/>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442"/>
      </w:tblGrid>
      <w:tr w:rsidR="00683298" w:rsidTr="00683298">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683298" w:rsidRDefault="00683298">
            <w:pPr>
              <w:tabs>
                <w:tab w:val="left" w:pos="567"/>
              </w:tabs>
              <w:spacing w:before="60"/>
              <w:jc w:val="both"/>
              <w:rPr>
                <w:rFonts w:ascii="Arial" w:hAnsi="Arial" w:cs="Arial"/>
              </w:rPr>
            </w:pPr>
            <w:r>
              <w:rPr>
                <w:rFonts w:ascii="Arial" w:hAnsi="Arial" w:cs="Arial"/>
              </w:rPr>
              <w:t xml:space="preserve">Ως βαθμολογούμενη εμπειρία </w:t>
            </w:r>
            <w:r>
              <w:rPr>
                <w:rFonts w:ascii="Arial" w:hAnsi="Arial" w:cs="Arial"/>
                <w:b/>
              </w:rPr>
              <w:t>για τους παρακάτω κωδικούς θέσεων</w:t>
            </w:r>
            <w:r>
              <w:rPr>
                <w:rFonts w:ascii="Arial" w:hAnsi="Arial" w:cs="Arial"/>
              </w:rPr>
              <w:t xml:space="preserve"> νοείται η απασχόληση με σχέση εργασίας ή σύμβαση έργου στο δημόσιο ή ιδιωτικό τομέα ή άσκηση επαγγέλματος σε καθήκοντα ή έργα </w:t>
            </w:r>
            <w:r>
              <w:rPr>
                <w:rFonts w:ascii="Arial" w:hAnsi="Arial" w:cs="Arial"/>
                <w:b/>
              </w:rPr>
              <w:t>συναφή με το αντικείμενο των προς πλήρωση θέσεων</w:t>
            </w:r>
            <w:r>
              <w:rPr>
                <w:rFonts w:ascii="Arial" w:hAnsi="Arial" w:cs="Arial"/>
              </w:rPr>
              <w:t>.</w:t>
            </w:r>
          </w:p>
        </w:tc>
      </w:tr>
      <w:tr w:rsidR="00683298" w:rsidTr="00683298">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683298" w:rsidRDefault="00683298">
            <w:pPr>
              <w:tabs>
                <w:tab w:val="left" w:pos="567"/>
              </w:tabs>
              <w:jc w:val="center"/>
              <w:rPr>
                <w:rFonts w:ascii="Arial" w:hAnsi="Arial" w:cs="Arial"/>
                <w:b/>
                <w:sz w:val="20"/>
              </w:rPr>
            </w:pPr>
            <w:r>
              <w:rPr>
                <w:rFonts w:ascii="Arial" w:hAnsi="Arial" w:cs="Arial"/>
                <w:b/>
                <w:sz w:val="20"/>
              </w:rPr>
              <w:t>ΚΩΔΙΚΟΣ ΘΕΣΕΩΝ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683298" w:rsidRDefault="00683298">
            <w:pPr>
              <w:tabs>
                <w:tab w:val="left" w:pos="567"/>
              </w:tabs>
              <w:jc w:val="center"/>
              <w:rPr>
                <w:rFonts w:ascii="Arial" w:hAnsi="Arial" w:cs="Arial"/>
                <w:b/>
                <w:sz w:val="20"/>
              </w:rPr>
            </w:pPr>
            <w:r>
              <w:rPr>
                <w:rFonts w:ascii="Arial" w:hAnsi="Arial" w:cs="Arial"/>
                <w:b/>
                <w:sz w:val="20"/>
              </w:rPr>
              <w:t>ΕΜΠΕΙΡΙΑ ΚΑΙ ΤΡΟΠΟΣ ΑΠΟΔΕΙΞΗΣ</w:t>
            </w:r>
          </w:p>
        </w:tc>
      </w:tr>
      <w:tr w:rsidR="00683298" w:rsidTr="00683298">
        <w:trPr>
          <w:trHeight w:val="1882"/>
        </w:trPr>
        <w:tc>
          <w:tcPr>
            <w:tcW w:w="1352" w:type="pct"/>
            <w:tcBorders>
              <w:top w:val="single" w:sz="4" w:space="0" w:color="auto"/>
              <w:left w:val="single" w:sz="4" w:space="0" w:color="auto"/>
              <w:bottom w:val="single" w:sz="4" w:space="0" w:color="auto"/>
              <w:right w:val="single" w:sz="4" w:space="0" w:color="auto"/>
            </w:tcBorders>
          </w:tcPr>
          <w:p w:rsidR="00683298" w:rsidRDefault="00683298">
            <w:pPr>
              <w:tabs>
                <w:tab w:val="left" w:pos="1080"/>
              </w:tabs>
              <w:spacing w:before="120"/>
              <w:jc w:val="center"/>
              <w:rPr>
                <w:rFonts w:ascii="Arial" w:hAnsi="Arial" w:cs="Arial"/>
                <w:sz w:val="18"/>
                <w:szCs w:val="18"/>
              </w:rPr>
            </w:pPr>
          </w:p>
          <w:p w:rsidR="00683298" w:rsidRDefault="00683298">
            <w:pPr>
              <w:tabs>
                <w:tab w:val="left" w:pos="1080"/>
              </w:tabs>
              <w:spacing w:before="120"/>
              <w:jc w:val="center"/>
              <w:rPr>
                <w:rFonts w:ascii="Arial" w:hAnsi="Arial" w:cs="Arial"/>
                <w:sz w:val="18"/>
                <w:szCs w:val="18"/>
              </w:rPr>
            </w:pPr>
          </w:p>
          <w:p w:rsidR="00683298" w:rsidRDefault="00683298">
            <w:pPr>
              <w:tabs>
                <w:tab w:val="left" w:pos="1080"/>
              </w:tabs>
              <w:spacing w:before="120"/>
              <w:jc w:val="center"/>
              <w:rPr>
                <w:rFonts w:ascii="Arial" w:hAnsi="Arial" w:cs="Arial"/>
                <w:b/>
                <w:sz w:val="22"/>
                <w:szCs w:val="22"/>
              </w:rPr>
            </w:pPr>
            <w:r>
              <w:rPr>
                <w:rFonts w:ascii="Arial" w:hAnsi="Arial" w:cs="Arial"/>
                <w:b/>
                <w:sz w:val="22"/>
                <w:szCs w:val="22"/>
              </w:rPr>
              <w:t>101 έως και 188</w:t>
            </w:r>
          </w:p>
        </w:tc>
        <w:tc>
          <w:tcPr>
            <w:tcW w:w="3648" w:type="pct"/>
            <w:tcBorders>
              <w:top w:val="single" w:sz="4" w:space="0" w:color="auto"/>
              <w:left w:val="single" w:sz="4" w:space="0" w:color="auto"/>
              <w:bottom w:val="single" w:sz="4" w:space="0" w:color="auto"/>
              <w:right w:val="single" w:sz="4" w:space="0" w:color="auto"/>
            </w:tcBorders>
            <w:hideMark/>
          </w:tcPr>
          <w:p w:rsidR="00683298" w:rsidRDefault="00683298">
            <w:pPr>
              <w:tabs>
                <w:tab w:val="left" w:pos="567"/>
              </w:tabs>
              <w:spacing w:before="60"/>
              <w:jc w:val="both"/>
              <w:rPr>
                <w:rFonts w:ascii="Arial" w:hAnsi="Arial" w:cs="Arial"/>
              </w:rPr>
            </w:pPr>
            <w:r>
              <w:rPr>
                <w:rFonts w:ascii="Arial" w:hAnsi="Arial" w:cs="Arial"/>
              </w:rPr>
              <w:t xml:space="preserve">Η εμπειρία λαμβάνεται υπόψη </w:t>
            </w:r>
            <w:r>
              <w:rPr>
                <w:rFonts w:ascii="Arial" w:hAnsi="Arial" w:cs="Arial"/>
                <w:b/>
              </w:rPr>
              <w:t>μετά τη λήψη του βασικού τίτλου σπουδών</w:t>
            </w:r>
            <w:r>
              <w:rPr>
                <w:rFonts w:ascii="Arial" w:hAnsi="Arial" w:cs="Arial"/>
              </w:rPr>
              <w:t xml:space="preserve"> με τον οποίο οι υποψήφιοι μετέχουν στη διαδικασία επιλογής. </w:t>
            </w:r>
          </w:p>
          <w:p w:rsidR="00683298" w:rsidRDefault="00683298">
            <w:pPr>
              <w:tabs>
                <w:tab w:val="left" w:pos="567"/>
              </w:tabs>
              <w:spacing w:before="60"/>
              <w:jc w:val="both"/>
              <w:rPr>
                <w:rFonts w:ascii="Arial" w:hAnsi="Arial" w:cs="Arial"/>
                <w:sz w:val="22"/>
                <w:szCs w:val="22"/>
              </w:rPr>
            </w:pPr>
            <w:r>
              <w:rPr>
                <w:rFonts w:ascii="Arial" w:hAnsi="Arial" w:cs="Arial"/>
                <w:sz w:val="22"/>
                <w:szCs w:val="22"/>
              </w:rPr>
              <w:t xml:space="preserve">Για την απόδειξη της εμπειρίας αυτής βλ. δικαιολογητικά </w:t>
            </w:r>
            <w:r>
              <w:rPr>
                <w:rFonts w:ascii="Arial" w:hAnsi="Arial" w:cs="Arial"/>
                <w:b/>
                <w:sz w:val="22"/>
                <w:szCs w:val="22"/>
              </w:rPr>
              <w:t>περίπτωση Β</w:t>
            </w:r>
            <w:r>
              <w:rPr>
                <w:rFonts w:ascii="Arial" w:hAnsi="Arial" w:cs="Arial"/>
                <w:sz w:val="22"/>
                <w:szCs w:val="22"/>
              </w:rPr>
              <w:t xml:space="preserve"> </w:t>
            </w:r>
            <w:r>
              <w:rPr>
                <w:rFonts w:ascii="Arial" w:hAnsi="Arial" w:cs="Arial"/>
                <w:b/>
                <w:sz w:val="22"/>
                <w:szCs w:val="22"/>
              </w:rPr>
              <w:t>ή Ειδικές περιπτώσεις απόδειξης εμπειρίας</w:t>
            </w:r>
            <w:r>
              <w:rPr>
                <w:rFonts w:ascii="Arial" w:hAnsi="Arial" w:cs="Arial"/>
                <w:sz w:val="22"/>
                <w:szCs w:val="22"/>
              </w:rPr>
              <w:t xml:space="preserve"> του Παραρτήματος ανακοινώσεων Συμβάσεων εργασίας Ορισμένου Χρόνου </w:t>
            </w:r>
            <w:r>
              <w:rPr>
                <w:rFonts w:ascii="Arial" w:hAnsi="Arial" w:cs="Arial"/>
                <w:b/>
                <w:sz w:val="22"/>
                <w:szCs w:val="22"/>
              </w:rPr>
              <w:t>(ΣΟΧ)</w:t>
            </w:r>
            <w:r>
              <w:rPr>
                <w:rFonts w:ascii="Arial" w:hAnsi="Arial" w:cs="Arial"/>
                <w:sz w:val="22"/>
                <w:szCs w:val="22"/>
              </w:rPr>
              <w:t xml:space="preserve"> - ΚΕΦΑΛΑΙΟ </w:t>
            </w:r>
            <w:r>
              <w:rPr>
                <w:rFonts w:ascii="Tahoma" w:hAnsi="Tahoma" w:cs="Tahoma"/>
                <w:bCs/>
                <w:sz w:val="22"/>
                <w:szCs w:val="22"/>
                <w:lang w:val="en-US"/>
              </w:rPr>
              <w:t>I</w:t>
            </w:r>
            <w:r>
              <w:rPr>
                <w:rFonts w:ascii="Tahoma" w:hAnsi="Tahoma" w:cs="Tahoma"/>
                <w:bCs/>
                <w:sz w:val="22"/>
                <w:szCs w:val="22"/>
              </w:rPr>
              <w:t>Ι.</w:t>
            </w:r>
            <w:r>
              <w:rPr>
                <w:rFonts w:ascii="Arial" w:hAnsi="Arial" w:cs="Arial"/>
                <w:sz w:val="22"/>
                <w:szCs w:val="22"/>
              </w:rPr>
              <w:t xml:space="preserve">, στοιχείο </w:t>
            </w:r>
            <w:r>
              <w:rPr>
                <w:rFonts w:ascii="Arial" w:hAnsi="Arial" w:cs="Arial"/>
                <w:b/>
                <w:sz w:val="22"/>
                <w:szCs w:val="22"/>
              </w:rPr>
              <w:t>16.</w:t>
            </w:r>
            <w:r>
              <w:rPr>
                <w:rFonts w:ascii="Arial" w:hAnsi="Arial" w:cs="Arial"/>
                <w:sz w:val="22"/>
                <w:szCs w:val="22"/>
              </w:rPr>
              <w:t> Πιστοποιητικά απόδειξης εμπειρίας.</w:t>
            </w:r>
          </w:p>
        </w:tc>
      </w:tr>
    </w:tbl>
    <w:p w:rsidR="00C64622" w:rsidRPr="00A63218" w:rsidRDefault="00C64622" w:rsidP="00A87124">
      <w:pPr>
        <w:spacing w:line="360" w:lineRule="auto"/>
        <w:jc w:val="both"/>
        <w:rPr>
          <w:rFonts w:ascii="Arial" w:hAnsi="Arial" w:cs="Arial"/>
          <w:sz w:val="22"/>
          <w:szCs w:val="22"/>
          <w:lang w:val="en-US"/>
        </w:rPr>
      </w:pPr>
    </w:p>
    <w:p w:rsidR="001D2C16" w:rsidRDefault="001D2C16" w:rsidP="001D2C16">
      <w:pPr>
        <w:tabs>
          <w:tab w:val="left" w:pos="1080"/>
        </w:tabs>
        <w:spacing w:before="120"/>
        <w:jc w:val="both"/>
        <w:rPr>
          <w:rFonts w:ascii="Arial" w:hAnsi="Arial" w:cs="Arial"/>
          <w:b/>
        </w:rPr>
      </w:pPr>
      <w:r>
        <w:rPr>
          <w:rFonts w:ascii="Arial" w:hAnsi="Arial" w:cs="Arial"/>
          <w:b/>
        </w:rPr>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w:t>
      </w:r>
      <w:r>
        <w:rPr>
          <w:rFonts w:ascii="Arial" w:hAnsi="Arial" w:cs="Arial"/>
          <w:i/>
        </w:rPr>
        <w:t xml:space="preserve">με σήμανση έκδοσης </w:t>
      </w:r>
      <w:r>
        <w:rPr>
          <w:rFonts w:ascii="Arial" w:hAnsi="Arial" w:cs="Arial"/>
          <w:b/>
          <w:i/>
        </w:rPr>
        <w:t>«02.12.2019»</w:t>
      </w:r>
      <w:r>
        <w:rPr>
          <w:rFonts w:ascii="Arial" w:hAnsi="Arial" w:cs="Arial"/>
          <w:b/>
        </w:rPr>
        <w:t xml:space="preserve"> (βλ. ΚΕΦΑΛΑΙΟ </w:t>
      </w:r>
      <w:r>
        <w:rPr>
          <w:rFonts w:ascii="Arial" w:hAnsi="Arial" w:cs="Arial"/>
          <w:b/>
          <w:bCs/>
          <w:lang w:val="en-US"/>
        </w:rPr>
        <w:t>I</w:t>
      </w:r>
      <w:r>
        <w:rPr>
          <w:rFonts w:ascii="Arial" w:hAnsi="Arial" w:cs="Arial"/>
          <w:b/>
          <w:bCs/>
        </w:rPr>
        <w:t>.</w:t>
      </w:r>
      <w:r>
        <w:rPr>
          <w:rFonts w:ascii="Arial" w:hAnsi="Arial" w:cs="Arial"/>
          <w:b/>
          <w:sz w:val="26"/>
          <w:szCs w:val="26"/>
        </w:rPr>
        <w:t xml:space="preserve">, </w:t>
      </w:r>
      <w:r>
        <w:rPr>
          <w:rFonts w:ascii="Arial" w:hAnsi="Arial" w:cs="Arial"/>
          <w:b/>
        </w:rPr>
        <w:t>ενότητα Ε., υποενότητα</w:t>
      </w:r>
      <w:r>
        <w:rPr>
          <w:rFonts w:ascii="Arial" w:hAnsi="Arial" w:cs="Arial"/>
          <w:b/>
          <w:sz w:val="26"/>
          <w:szCs w:val="26"/>
        </w:rPr>
        <w:t xml:space="preserve"> «</w:t>
      </w:r>
      <w:r>
        <w:rPr>
          <w:rFonts w:ascii="Arial" w:hAnsi="Arial" w:cs="Arial"/>
          <w:b/>
        </w:rPr>
        <w:t xml:space="preserve">ΤΡΟΠΟΙ ΥΠΟΛΟΓΙΣΜΟΥ ΕΜΠΕΙΡΙΑΣ»).  </w:t>
      </w:r>
    </w:p>
    <w:p w:rsidR="001D2C16" w:rsidRDefault="001D2C16" w:rsidP="001D2C16">
      <w:pPr>
        <w:tabs>
          <w:tab w:val="left" w:pos="0"/>
          <w:tab w:val="left" w:pos="567"/>
        </w:tabs>
        <w:rPr>
          <w:rFonts w:ascii="Arial" w:hAnsi="Arial" w:cs="Arial"/>
          <w:b/>
          <w:sz w:val="4"/>
          <w:szCs w:val="4"/>
          <w:u w:val="single"/>
        </w:rPr>
      </w:pPr>
    </w:p>
    <w:p w:rsidR="000F0804" w:rsidRDefault="000F0804" w:rsidP="000525DE">
      <w:pPr>
        <w:tabs>
          <w:tab w:val="left" w:pos="0"/>
        </w:tabs>
        <w:jc w:val="both"/>
        <w:rPr>
          <w:rFonts w:ascii="Arial" w:hAnsi="Arial" w:cs="Arial"/>
          <w:b/>
          <w:u w:val="single"/>
        </w:rPr>
      </w:pPr>
    </w:p>
    <w:p w:rsidR="000525DE" w:rsidRDefault="000525DE" w:rsidP="000525DE">
      <w:pPr>
        <w:tabs>
          <w:tab w:val="left" w:pos="0"/>
        </w:tabs>
        <w:jc w:val="both"/>
        <w:rPr>
          <w:rFonts w:ascii="Arial" w:hAnsi="Arial" w:cs="Arial"/>
          <w:b/>
          <w:u w:val="single"/>
        </w:rPr>
      </w:pPr>
      <w:r>
        <w:rPr>
          <w:rFonts w:ascii="Arial" w:hAnsi="Arial" w:cs="Arial"/>
          <w:b/>
          <w:u w:val="single"/>
        </w:rPr>
        <w:t>ΑΠΑΡΑΙΤΗΤΑ ΔΙΚΑΙΟΛΟΓΗΤΙΚΑ</w:t>
      </w:r>
    </w:p>
    <w:p w:rsidR="000525DE" w:rsidRDefault="000525DE" w:rsidP="000525DE">
      <w:pPr>
        <w:tabs>
          <w:tab w:val="left" w:pos="0"/>
        </w:tabs>
        <w:jc w:val="both"/>
        <w:rPr>
          <w:rFonts w:ascii="Arial" w:hAnsi="Arial" w:cs="Arial"/>
          <w:b/>
          <w:u w:val="single"/>
        </w:rPr>
      </w:pPr>
    </w:p>
    <w:p w:rsidR="000525DE" w:rsidRDefault="000525DE" w:rsidP="000525DE">
      <w:pPr>
        <w:tabs>
          <w:tab w:val="left" w:pos="0"/>
        </w:tabs>
        <w:jc w:val="both"/>
        <w:rPr>
          <w:rFonts w:ascii="Arial" w:hAnsi="Arial" w:cs="Arial"/>
        </w:rPr>
      </w:pPr>
      <w:r>
        <w:rPr>
          <w:rFonts w:ascii="Arial" w:hAnsi="Arial" w:cs="Arial"/>
        </w:rPr>
        <w:t xml:space="preserve">Οι υποψήφιοι για την απόδειξη των ΑΠΑΙΤΟΥΜΕΝΩΝ ΠΡΟΣΟΝΤΩΝ (βλ. ΠΙΝΑΚΑ Β), των λοιπών ιδιοτήτων τους και της εμπειρίας τους οφείλουν                </w:t>
      </w:r>
      <w:r>
        <w:rPr>
          <w:rFonts w:ascii="Arial" w:hAnsi="Arial" w:cs="Arial"/>
          <w:b/>
          <w:u w:val="single"/>
        </w:rPr>
        <w:t>να υποβάλουν  ηλεκτρονικά στη διεύθυνση ηλεκτρονικού ταχυδρομείου</w:t>
      </w:r>
      <w:r>
        <w:rPr>
          <w:rFonts w:ascii="Arial" w:hAnsi="Arial" w:cs="Arial"/>
        </w:rPr>
        <w:t xml:space="preserve"> </w:t>
      </w:r>
      <w:r w:rsidRPr="00135329">
        <w:rPr>
          <w:rFonts w:ascii="Arial" w:hAnsi="Arial" w:cs="Arial"/>
          <w:b/>
          <w:bCs/>
        </w:rPr>
        <w:t>(</w:t>
      </w:r>
      <w:proofErr w:type="spellStart"/>
      <w:r>
        <w:rPr>
          <w:rFonts w:ascii="Arial" w:hAnsi="Arial" w:cs="Arial"/>
          <w:b/>
          <w:bCs/>
          <w:lang w:val="en-US"/>
        </w:rPr>
        <w:t>elstatsox</w:t>
      </w:r>
      <w:proofErr w:type="spellEnd"/>
      <w:r w:rsidRPr="00F7238E">
        <w:rPr>
          <w:rFonts w:ascii="Arial" w:hAnsi="Arial" w:cs="Arial"/>
          <w:b/>
          <w:bCs/>
        </w:rPr>
        <w:t>1</w:t>
      </w:r>
      <w:r w:rsidRPr="00135329">
        <w:rPr>
          <w:rFonts w:ascii="Arial" w:hAnsi="Arial" w:cs="Arial"/>
          <w:b/>
          <w:bCs/>
        </w:rPr>
        <w:t>@</w:t>
      </w:r>
      <w:r>
        <w:rPr>
          <w:rFonts w:ascii="Arial" w:hAnsi="Arial" w:cs="Arial"/>
          <w:b/>
          <w:bCs/>
          <w:lang w:val="en-US"/>
        </w:rPr>
        <w:t>statistics</w:t>
      </w:r>
      <w:r w:rsidRPr="00135329">
        <w:rPr>
          <w:rFonts w:ascii="Arial" w:hAnsi="Arial" w:cs="Arial"/>
          <w:b/>
          <w:bCs/>
        </w:rPr>
        <w:t>.</w:t>
      </w:r>
      <w:proofErr w:type="spellStart"/>
      <w:r w:rsidRPr="00135329">
        <w:rPr>
          <w:rFonts w:ascii="Arial" w:hAnsi="Arial" w:cs="Arial"/>
          <w:b/>
          <w:bCs/>
        </w:rPr>
        <w:t>gr</w:t>
      </w:r>
      <w:proofErr w:type="spellEnd"/>
      <w:r w:rsidRPr="00135329">
        <w:rPr>
          <w:rFonts w:ascii="Arial" w:hAnsi="Arial" w:cs="Arial"/>
          <w:b/>
          <w:bCs/>
        </w:rPr>
        <w:t>)</w:t>
      </w:r>
      <w:r w:rsidRPr="00BA2755">
        <w:rPr>
          <w:rFonts w:ascii="Arial" w:hAnsi="Arial" w:cs="Arial"/>
        </w:rPr>
        <w:t xml:space="preserve"> </w:t>
      </w:r>
      <w:r>
        <w:rPr>
          <w:rFonts w:ascii="Arial" w:hAnsi="Arial" w:cs="Arial"/>
        </w:rPr>
        <w:t xml:space="preserve">όλα τα  απαιτούμενα από την παρούσα ανακοίνωση και το </w:t>
      </w:r>
      <w:r>
        <w:rPr>
          <w:rFonts w:ascii="Arial" w:hAnsi="Arial" w:cs="Arial"/>
          <w:b/>
        </w:rPr>
        <w:t xml:space="preserve">«Παράρτημα ανακοινώσεων Συμβάσεων εργασίας Ορισμένου Χρόνου (ΣΟΧ)» </w:t>
      </w:r>
      <w:r>
        <w:rPr>
          <w:rFonts w:ascii="Arial" w:hAnsi="Arial" w:cs="Arial"/>
          <w:i/>
        </w:rPr>
        <w:t xml:space="preserve">με σήμανση έκδοσης </w:t>
      </w:r>
      <w:r>
        <w:rPr>
          <w:rFonts w:ascii="Arial" w:hAnsi="Arial" w:cs="Arial"/>
          <w:b/>
          <w:i/>
        </w:rPr>
        <w:t>«02.12.2019»</w:t>
      </w:r>
      <w:r>
        <w:rPr>
          <w:rFonts w:ascii="Arial" w:hAnsi="Arial" w:cs="Arial"/>
          <w:b/>
        </w:rPr>
        <w:t xml:space="preserve"> </w:t>
      </w:r>
      <w:r>
        <w:rPr>
          <w:rFonts w:ascii="Arial" w:hAnsi="Arial" w:cs="Arial"/>
        </w:rPr>
        <w:t>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F573A6" w:rsidRPr="00596FE8" w:rsidRDefault="00F573A6" w:rsidP="000525DE">
      <w:pPr>
        <w:tabs>
          <w:tab w:val="left" w:pos="0"/>
        </w:tabs>
        <w:jc w:val="both"/>
        <w:rPr>
          <w:rFonts w:ascii="Arial" w:hAnsi="Arial" w:cs="Arial"/>
          <w:b/>
          <w:u w:val="single"/>
        </w:rPr>
      </w:pPr>
    </w:p>
    <w:p w:rsidR="00F573A6" w:rsidRPr="00596FE8" w:rsidRDefault="00F573A6" w:rsidP="000525DE">
      <w:pPr>
        <w:tabs>
          <w:tab w:val="left" w:pos="0"/>
        </w:tabs>
        <w:jc w:val="both"/>
        <w:rPr>
          <w:rFonts w:ascii="Arial" w:hAnsi="Arial" w:cs="Arial"/>
          <w:b/>
          <w:u w:val="single"/>
        </w:rPr>
      </w:pPr>
    </w:p>
    <w:p w:rsidR="000525DE" w:rsidRDefault="000525DE" w:rsidP="000525DE">
      <w:pPr>
        <w:tabs>
          <w:tab w:val="left" w:pos="0"/>
        </w:tabs>
        <w:jc w:val="both"/>
        <w:rPr>
          <w:rFonts w:ascii="Arial" w:hAnsi="Arial" w:cs="Arial"/>
          <w:b/>
          <w:u w:val="single"/>
        </w:rPr>
      </w:pPr>
      <w:r>
        <w:rPr>
          <w:rFonts w:ascii="Arial" w:hAnsi="Arial" w:cs="Arial"/>
          <w:b/>
          <w:u w:val="single"/>
        </w:rPr>
        <w:t xml:space="preserve">ΕΠΙΣΗΜΑΝΣΗ: </w:t>
      </w:r>
    </w:p>
    <w:p w:rsidR="000525DE" w:rsidRDefault="000525DE" w:rsidP="000525DE">
      <w:pPr>
        <w:tabs>
          <w:tab w:val="left" w:pos="0"/>
        </w:tabs>
        <w:jc w:val="both"/>
        <w:rPr>
          <w:rFonts w:ascii="Arial" w:hAnsi="Arial" w:cs="Arial"/>
          <w:b/>
          <w:u w:val="single"/>
        </w:rPr>
      </w:pPr>
    </w:p>
    <w:p w:rsidR="000525DE" w:rsidRDefault="000525DE" w:rsidP="000525DE">
      <w:pPr>
        <w:tabs>
          <w:tab w:val="left" w:pos="0"/>
        </w:tabs>
        <w:jc w:val="both"/>
        <w:rPr>
          <w:rFonts w:ascii="Arial" w:hAnsi="Arial" w:cs="Arial"/>
          <w:b/>
        </w:rPr>
      </w:pPr>
      <w:r>
        <w:rPr>
          <w:rFonts w:ascii="Arial" w:hAnsi="Arial" w:cs="Arial"/>
          <w:b/>
        </w:rPr>
        <w:t>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w:t>
      </w:r>
    </w:p>
    <w:p w:rsidR="000525DE" w:rsidRDefault="000525DE" w:rsidP="000525DE">
      <w:pPr>
        <w:tabs>
          <w:tab w:val="left" w:pos="0"/>
        </w:tabs>
        <w:jc w:val="both"/>
        <w:rPr>
          <w:rFonts w:ascii="Arial" w:hAnsi="Arial" w:cs="Arial"/>
          <w:b/>
        </w:rPr>
      </w:pP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jc w:val="both"/>
        <w:rPr>
          <w:rFonts w:ascii="Arial" w:hAnsi="Arial" w:cs="Arial"/>
          <w:b/>
        </w:rPr>
      </w:pPr>
      <w:r>
        <w:rPr>
          <w:rFonts w:ascii="Calibri" w:hAnsi="Calibri" w:cs="Calibri"/>
          <w:b/>
          <w:sz w:val="28"/>
          <w:szCs w:val="28"/>
        </w:rPr>
        <w:t xml:space="preserve">    </w:t>
      </w: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ind w:left="426" w:hanging="426"/>
        <w:jc w:val="both"/>
        <w:rPr>
          <w:rFonts w:ascii="Arial" w:hAnsi="Arial" w:cs="Arial"/>
          <w:b/>
        </w:rPr>
      </w:pPr>
      <w:r>
        <w:rPr>
          <w:rFonts w:ascii="Arial" w:hAnsi="Arial" w:cs="Arial"/>
          <w:b/>
        </w:rPr>
        <w:t xml:space="preserve">    </w:t>
      </w:r>
      <w:r>
        <w:rPr>
          <w:rFonts w:ascii="Arial" w:hAnsi="Arial" w:cs="Arial"/>
          <w:b/>
          <w:i/>
        </w:rPr>
        <w:t xml:space="preserve"> </w:t>
      </w:r>
      <w:r>
        <w:rPr>
          <w:rFonts w:ascii="Arial" w:hAnsi="Arial" w:cs="Arial"/>
          <w:b/>
        </w:rPr>
        <w:t>•</w:t>
      </w:r>
      <w:r>
        <w:rPr>
          <w:rFonts w:ascii="Arial" w:hAnsi="Arial" w:cs="Arial"/>
        </w:rPr>
        <w:t xml:space="preserve">Τίτλοι, πιστοποιητικά και βεβαιώσεις </w:t>
      </w:r>
      <w:r>
        <w:rPr>
          <w:rFonts w:ascii="Arial" w:hAnsi="Arial" w:cs="Arial"/>
          <w:b/>
        </w:rPr>
        <w:t>της αλλοδαπής</w:t>
      </w:r>
      <w:r>
        <w:rPr>
          <w:rFonts w:ascii="Arial" w:hAnsi="Arial" w:cs="Arial"/>
        </w:rPr>
        <w:t xml:space="preserve">, που απαιτούνται  από την Ανακοίνωση, </w:t>
      </w:r>
      <w:r>
        <w:rPr>
          <w:rFonts w:ascii="Arial" w:hAnsi="Arial" w:cs="Arial"/>
          <w:b/>
          <w:bCs/>
        </w:rPr>
        <w:t>πρέπει</w:t>
      </w:r>
      <w:r>
        <w:rPr>
          <w:rFonts w:ascii="Arial" w:hAnsi="Arial" w:cs="Arial"/>
        </w:rPr>
        <w:t xml:space="preserve"> απαραιτήτως </w:t>
      </w:r>
      <w:r>
        <w:rPr>
          <w:rFonts w:ascii="Arial" w:hAnsi="Arial" w:cs="Arial"/>
          <w:b/>
          <w:bCs/>
        </w:rPr>
        <w:t>να συνοδεύονται</w:t>
      </w:r>
      <w:r>
        <w:rPr>
          <w:rFonts w:ascii="Arial" w:hAnsi="Arial" w:cs="Arial"/>
        </w:rPr>
        <w:t xml:space="preserve"> από </w:t>
      </w:r>
      <w:r>
        <w:rPr>
          <w:rFonts w:ascii="Arial" w:hAnsi="Arial" w:cs="Arial"/>
          <w:b/>
          <w:bCs/>
        </w:rPr>
        <w:t>επίσημη μετάφρασή τους</w:t>
      </w:r>
      <w:r>
        <w:rPr>
          <w:rFonts w:ascii="Arial" w:hAnsi="Arial" w:cs="Arial"/>
        </w:rPr>
        <w:t xml:space="preserve"> στην ελληνική γλώσσα και να έχουν επικυρωθεί, </w:t>
      </w:r>
      <w:r>
        <w:rPr>
          <w:rFonts w:ascii="Arial" w:hAnsi="Arial" w:cs="Arial"/>
          <w:b/>
          <w:i/>
          <w:u w:val="single"/>
        </w:rPr>
        <w:t>σύμφωνα με τα οριζόμενα στο «Παράρτημα Ανακοινώσεων Συμβάσεων Εργασίας Ορισμένου Χρόνου (ΣΟΧ)»</w:t>
      </w:r>
      <w:r>
        <w:rPr>
          <w:rFonts w:ascii="Arial" w:hAnsi="Arial" w:cs="Arial"/>
          <w:b/>
          <w:i/>
        </w:rPr>
        <w:t xml:space="preserve"> </w:t>
      </w:r>
      <w:r>
        <w:rPr>
          <w:rFonts w:ascii="Arial" w:hAnsi="Arial" w:cs="Arial"/>
          <w:i/>
        </w:rPr>
        <w:t xml:space="preserve">με σήμανση έκδοσης </w:t>
      </w:r>
      <w:r>
        <w:rPr>
          <w:rFonts w:ascii="Arial" w:hAnsi="Arial" w:cs="Arial"/>
          <w:b/>
          <w:i/>
          <w:u w:val="single"/>
        </w:rPr>
        <w:t xml:space="preserve">«02.12.2019» και ειδικότερα </w:t>
      </w:r>
      <w:r>
        <w:rPr>
          <w:rFonts w:ascii="Arial" w:hAnsi="Arial" w:cs="Arial"/>
          <w:b/>
        </w:rPr>
        <w:t xml:space="preserve">στην τελευταία ενότητα του Κεφαλαίου ΙΙ με τίτλο «ΠΡΟΣΚΟΜΙΣΗ ΤΙΤΛΩΝ, ΠΙΣΤΟΠΟΙΗΤΙΚΩΝ ΚΑΙ ΒΕΒΑΙΩΣΕΩΝ». </w:t>
      </w: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ind w:left="426" w:hanging="426"/>
        <w:jc w:val="both"/>
        <w:rPr>
          <w:rFonts w:ascii="Arial" w:hAnsi="Arial" w:cs="Arial"/>
        </w:rPr>
      </w:pPr>
      <w:r>
        <w:rPr>
          <w:rFonts w:ascii="Arial" w:hAnsi="Arial" w:cs="Arial"/>
          <w:b/>
        </w:rPr>
        <w:t xml:space="preserve">   </w:t>
      </w:r>
      <w:r>
        <w:rPr>
          <w:rFonts w:ascii="Calibri" w:hAnsi="Calibri" w:cs="Calibri"/>
        </w:rPr>
        <w:t xml:space="preserve"> </w:t>
      </w:r>
      <w:r>
        <w:rPr>
          <w:rFonts w:ascii="Calibri" w:hAnsi="Calibri" w:cs="Calibri"/>
          <w:b/>
        </w:rPr>
        <w:t>•</w:t>
      </w:r>
      <w:r>
        <w:rPr>
          <w:rFonts w:ascii="Arial" w:hAnsi="Arial" w:cs="Arial"/>
        </w:rPr>
        <w:t xml:space="preserve">Τα πιστοποιητικά της Ανώτατης Συνομοσπονδίας Πολυτέκνων Ελλάδας (Α.Σ.Π.Ε.), για </w:t>
      </w:r>
      <w:r>
        <w:rPr>
          <w:rFonts w:ascii="Arial" w:hAnsi="Arial" w:cs="Arial"/>
          <w:u w:val="single"/>
        </w:rPr>
        <w:t xml:space="preserve">όσους υποψήφιους επικαλούνται </w:t>
      </w:r>
      <w:proofErr w:type="spellStart"/>
      <w:r>
        <w:rPr>
          <w:rFonts w:ascii="Arial" w:hAnsi="Arial" w:cs="Arial"/>
          <w:u w:val="single"/>
        </w:rPr>
        <w:t>Πολυτεκνική</w:t>
      </w:r>
      <w:proofErr w:type="spellEnd"/>
      <w:r>
        <w:rPr>
          <w:rFonts w:ascii="Arial" w:hAnsi="Arial" w:cs="Arial"/>
          <w:u w:val="single"/>
        </w:rPr>
        <w:t xml:space="preserve"> ιδιότητα</w:t>
      </w:r>
      <w:r>
        <w:rPr>
          <w:rFonts w:ascii="Arial" w:hAnsi="Arial" w:cs="Arial"/>
        </w:rPr>
        <w:t xml:space="preserve"> </w:t>
      </w:r>
      <w:r>
        <w:rPr>
          <w:rFonts w:ascii="Arial" w:hAnsi="Arial" w:cs="Arial"/>
          <w:b/>
        </w:rPr>
        <w:t xml:space="preserve">υποβάλλονται </w:t>
      </w:r>
      <w:r>
        <w:rPr>
          <w:rFonts w:ascii="Arial" w:hAnsi="Arial" w:cs="Arial"/>
          <w:b/>
          <w:u w:val="single"/>
        </w:rPr>
        <w:t>υποχρεωτικά</w:t>
      </w:r>
      <w:r>
        <w:rPr>
          <w:rFonts w:ascii="Arial" w:hAnsi="Arial" w:cs="Arial"/>
          <w:b/>
        </w:rPr>
        <w:t xml:space="preserve"> </w:t>
      </w:r>
      <w:r>
        <w:rPr>
          <w:rFonts w:ascii="Arial" w:hAnsi="Arial" w:cs="Arial"/>
          <w:b/>
          <w:u w:val="single"/>
        </w:rPr>
        <w:t>είτε</w:t>
      </w:r>
      <w:r>
        <w:rPr>
          <w:rFonts w:ascii="Arial" w:hAnsi="Arial" w:cs="Arial"/>
        </w:rPr>
        <w:t xml:space="preserve"> σε ευκρινή φωτοαντίγραφα από αντίγραφα, τα οποία </w:t>
      </w:r>
      <w:r>
        <w:rPr>
          <w:rFonts w:ascii="Arial" w:hAnsi="Arial" w:cs="Arial"/>
          <w:b/>
        </w:rPr>
        <w:t xml:space="preserve">έχουν επικυρωθεί από δικηγόρο,  </w:t>
      </w:r>
      <w:r>
        <w:rPr>
          <w:rFonts w:ascii="Arial" w:hAnsi="Arial" w:cs="Arial"/>
          <w:b/>
          <w:u w:val="single"/>
        </w:rPr>
        <w:t>είτε</w:t>
      </w:r>
      <w:r>
        <w:rPr>
          <w:rFonts w:ascii="Arial" w:hAnsi="Arial" w:cs="Arial"/>
        </w:rPr>
        <w:t xml:space="preserve"> σε πρωτότυπα.</w:t>
      </w: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ind w:left="426" w:hanging="426"/>
        <w:jc w:val="both"/>
        <w:rPr>
          <w:rFonts w:ascii="Arial" w:hAnsi="Arial" w:cs="Arial"/>
        </w:rPr>
      </w:pPr>
      <w:r>
        <w:rPr>
          <w:rFonts w:ascii="Arial" w:hAnsi="Arial" w:cs="Arial"/>
          <w:b/>
        </w:rPr>
        <w:t xml:space="preserve">   • </w:t>
      </w:r>
      <w:r>
        <w:rPr>
          <w:rFonts w:ascii="Arial" w:hAnsi="Arial" w:cs="Arial"/>
        </w:rPr>
        <w:t>Φωτοαντίγραφα πιστοποιητικών και βεβαιώσεων απόδειξης γνώσης Η/Υ γίνονται αποδεκτά χωρίς επικύρωση από δικηγόρο ή θεώρηση από δημόσια υπηρεσία.</w:t>
      </w: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ind w:left="426" w:hanging="426"/>
        <w:jc w:val="both"/>
        <w:rPr>
          <w:rFonts w:ascii="Arial" w:hAnsi="Arial" w:cs="Arial"/>
          <w:b/>
        </w:rPr>
      </w:pPr>
      <w:r>
        <w:rPr>
          <w:rFonts w:ascii="Arial" w:hAnsi="Arial" w:cs="Arial"/>
        </w:rPr>
        <w:t xml:space="preserve">   •</w:t>
      </w:r>
      <w:r>
        <w:rPr>
          <w:rFonts w:ascii="Arial" w:hAnsi="Arial" w:cs="Arial"/>
        </w:rPr>
        <w:tab/>
      </w:r>
      <w:r>
        <w:rPr>
          <w:rFonts w:ascii="Arial" w:hAnsi="Arial" w:cs="Arial"/>
          <w:b/>
          <w:u w:val="single"/>
        </w:rPr>
        <w:t>Για την απόδειξη της αναπηρίας</w:t>
      </w:r>
      <w:r>
        <w:rPr>
          <w:rFonts w:ascii="Arial" w:hAnsi="Arial" w:cs="Arial"/>
        </w:rPr>
        <w:t xml:space="preserve"> του ίδιου ή συγγενικού προσώπου θα πρέπει να υποβάλλονται τα δικαιολογητικά που προβλέπονται στην υπ’ </w:t>
      </w:r>
      <w:proofErr w:type="spellStart"/>
      <w:r>
        <w:rPr>
          <w:rFonts w:ascii="Arial" w:hAnsi="Arial" w:cs="Arial"/>
        </w:rPr>
        <w:t>αριθμ</w:t>
      </w:r>
      <w:proofErr w:type="spellEnd"/>
      <w:r>
        <w:rPr>
          <w:rFonts w:ascii="Arial" w:hAnsi="Arial" w:cs="Arial"/>
        </w:rPr>
        <w:t xml:space="preserve">. </w:t>
      </w:r>
      <w:proofErr w:type="spellStart"/>
      <w:r>
        <w:rPr>
          <w:rFonts w:ascii="Arial" w:hAnsi="Arial" w:cs="Arial"/>
        </w:rPr>
        <w:t>Πρωτ</w:t>
      </w:r>
      <w:proofErr w:type="spellEnd"/>
      <w:r>
        <w:rPr>
          <w:rFonts w:ascii="Arial" w:hAnsi="Arial" w:cs="Arial"/>
        </w:rPr>
        <w:t xml:space="preserve">. ΔΙΠΑΑΔ/Φ.ΕΠ.1/570/οικ.3824/3.2.2017 απόφαση της Υπουργού Διοικητικής Ανασυγκρότησης </w:t>
      </w:r>
      <w:r>
        <w:rPr>
          <w:rFonts w:ascii="Arial" w:hAnsi="Arial" w:cs="Arial"/>
          <w:b/>
        </w:rPr>
        <w:t>(ΦΕΚ 272/6.2.2017/τ.Β΄)</w:t>
      </w:r>
      <w:r>
        <w:rPr>
          <w:rFonts w:ascii="Arial" w:hAnsi="Arial" w:cs="Arial"/>
        </w:rPr>
        <w:t xml:space="preserve"> </w:t>
      </w:r>
      <w:r>
        <w:rPr>
          <w:rFonts w:ascii="Arial" w:hAnsi="Arial" w:cs="Arial"/>
          <w:b/>
        </w:rPr>
        <w:t>(στοιχεία</w:t>
      </w:r>
      <w:r>
        <w:rPr>
          <w:rFonts w:ascii="Arial" w:hAnsi="Arial" w:cs="Arial"/>
        </w:rPr>
        <w:t xml:space="preserve"> </w:t>
      </w:r>
      <w:r>
        <w:rPr>
          <w:rFonts w:ascii="Arial" w:hAnsi="Arial" w:cs="Arial"/>
          <w:b/>
        </w:rPr>
        <w:t>17 και 18 του Κεφαλαίου ΙΙ του Παραρτήματος ΣΟΧ</w:t>
      </w:r>
      <w:r>
        <w:rPr>
          <w:rFonts w:ascii="Arial" w:hAnsi="Arial" w:cs="Arial"/>
        </w:rPr>
        <w:t xml:space="preserve">  </w:t>
      </w:r>
      <w:r>
        <w:rPr>
          <w:rFonts w:ascii="Arial" w:hAnsi="Arial" w:cs="Arial"/>
          <w:b/>
        </w:rPr>
        <w:t>με σήμανση έκδοσης «02.12.2019»).</w:t>
      </w:r>
    </w:p>
    <w:p w:rsidR="000525DE" w:rsidRDefault="000525DE" w:rsidP="000525DE">
      <w:pPr>
        <w:pBdr>
          <w:top w:val="single" w:sz="4" w:space="5" w:color="auto"/>
          <w:left w:val="single" w:sz="4" w:space="4" w:color="auto"/>
          <w:bottom w:val="single" w:sz="4" w:space="10" w:color="auto"/>
          <w:right w:val="single" w:sz="4" w:space="4" w:color="auto"/>
        </w:pBdr>
        <w:spacing w:before="120" w:line="280" w:lineRule="exact"/>
        <w:ind w:left="426" w:hanging="426"/>
        <w:jc w:val="both"/>
        <w:rPr>
          <w:rFonts w:ascii="Arial" w:hAnsi="Arial" w:cs="Arial"/>
          <w:b/>
        </w:rPr>
      </w:pPr>
      <w:r>
        <w:rPr>
          <w:rFonts w:ascii="Arial" w:hAnsi="Arial" w:cs="Arial"/>
          <w:b/>
        </w:rPr>
        <w:t xml:space="preserve">     </w:t>
      </w:r>
      <w:r>
        <w:rPr>
          <w:rFonts w:ascii="Arial" w:hAnsi="Arial" w:cs="Arial"/>
          <w:b/>
          <w:i/>
          <w:u w:val="single"/>
        </w:rPr>
        <w:t>Κατά τα λοιπά ισχύουν</w:t>
      </w:r>
      <w:r>
        <w:rPr>
          <w:rFonts w:ascii="Arial" w:hAnsi="Arial" w:cs="Arial"/>
          <w:b/>
          <w:i/>
        </w:rPr>
        <w:t xml:space="preserve"> τα οριζόμενα στο «Παράρτημα Ανακοινώσεων Συμβάσεων Εργασίας Ορισμένου Χρόνου (ΣΟΧ)» </w:t>
      </w:r>
      <w:r>
        <w:rPr>
          <w:rFonts w:ascii="Arial" w:hAnsi="Arial" w:cs="Arial"/>
          <w:i/>
        </w:rPr>
        <w:t xml:space="preserve">με σήμανση έκδοσης </w:t>
      </w:r>
      <w:r>
        <w:rPr>
          <w:rFonts w:ascii="Arial" w:hAnsi="Arial" w:cs="Arial"/>
          <w:b/>
          <w:i/>
          <w:u w:val="single"/>
        </w:rPr>
        <w:t>«02.12.2019».</w:t>
      </w:r>
    </w:p>
    <w:p w:rsidR="000525DE" w:rsidRDefault="000525DE" w:rsidP="000525DE">
      <w:pPr>
        <w:pStyle w:val="aa"/>
        <w:keepNext/>
        <w:tabs>
          <w:tab w:val="left" w:pos="567"/>
        </w:tabs>
        <w:ind w:left="0"/>
        <w:rPr>
          <w:rFonts w:ascii="Arial" w:hAnsi="Arial" w:cs="Arial"/>
          <w:b/>
          <w:sz w:val="24"/>
          <w:szCs w:val="24"/>
          <w:u w:val="single"/>
        </w:rPr>
      </w:pPr>
    </w:p>
    <w:p w:rsidR="000525DE" w:rsidRDefault="000525DE" w:rsidP="000525DE">
      <w:pPr>
        <w:keepNext/>
        <w:tabs>
          <w:tab w:val="left" w:pos="567"/>
        </w:tabs>
        <w:rPr>
          <w:rFonts w:ascii="Arial" w:hAnsi="Arial" w:cs="Arial"/>
          <w:b/>
          <w:u w:val="single"/>
        </w:rPr>
      </w:pPr>
      <w:r>
        <w:rPr>
          <w:rFonts w:ascii="Arial" w:hAnsi="Arial" w:cs="Arial"/>
          <w:b/>
          <w:u w:val="single"/>
        </w:rPr>
        <w:t xml:space="preserve">ΚΕΦΑΛΑΙΟ ΠΡΩΤΟ: Δημοσίευση της ανακοίνωσης </w:t>
      </w:r>
    </w:p>
    <w:p w:rsidR="000525DE" w:rsidRDefault="000525DE" w:rsidP="000525DE">
      <w:pPr>
        <w:keepNext/>
        <w:tabs>
          <w:tab w:val="left" w:pos="567"/>
        </w:tabs>
        <w:rPr>
          <w:rFonts w:ascii="Arial" w:hAnsi="Arial" w:cs="Arial"/>
          <w:b/>
          <w:u w:val="single"/>
        </w:rPr>
      </w:pPr>
    </w:p>
    <w:p w:rsidR="000525DE" w:rsidRDefault="000525DE" w:rsidP="000525DE">
      <w:pPr>
        <w:jc w:val="both"/>
        <w:rPr>
          <w:rFonts w:ascii="Arial" w:hAnsi="Arial" w:cs="Arial"/>
          <w:szCs w:val="20"/>
        </w:rPr>
      </w:pPr>
      <w:r>
        <w:rPr>
          <w:rFonts w:ascii="Arial" w:hAnsi="Arial" w:cs="Arial"/>
          <w:b/>
        </w:rPr>
        <w:t>Περίληψη</w:t>
      </w:r>
      <w:r>
        <w:rPr>
          <w:rFonts w:ascii="Arial" w:hAnsi="Arial" w:cs="Arial"/>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w:t>
      </w:r>
      <w:r w:rsidR="003C7824">
        <w:rPr>
          <w:rFonts w:ascii="Arial" w:hAnsi="Arial" w:cs="Arial"/>
        </w:rPr>
        <w:t>των Νομών</w:t>
      </w:r>
      <w:r w:rsidR="000F0804">
        <w:rPr>
          <w:rFonts w:ascii="Arial" w:hAnsi="Arial" w:cs="Arial"/>
        </w:rPr>
        <w:t xml:space="preserve"> </w:t>
      </w:r>
      <w:r w:rsidR="000F0804">
        <w:rPr>
          <w:rFonts w:ascii="Arial" w:hAnsi="Arial" w:cs="Arial"/>
          <w:b/>
          <w:bCs/>
        </w:rPr>
        <w:t>Αττικής</w:t>
      </w:r>
      <w:r w:rsidR="000F0804">
        <w:rPr>
          <w:b/>
          <w:bCs/>
        </w:rPr>
        <w:t>,</w:t>
      </w:r>
      <w:r w:rsidR="000F0804">
        <w:rPr>
          <w:rFonts w:ascii="Arial" w:hAnsi="Arial" w:cs="Arial"/>
          <w:b/>
          <w:bCs/>
        </w:rPr>
        <w:t xml:space="preserve">  Αιτωλοακαρνανίας, Αργολίδος, Αρκαδίας, Άρτας, Αχαΐας, Βοιωτίας, </w:t>
      </w:r>
      <w:r w:rsidR="00B46B2A">
        <w:rPr>
          <w:rFonts w:ascii="Arial" w:hAnsi="Arial" w:cs="Arial"/>
          <w:b/>
          <w:bCs/>
        </w:rPr>
        <w:t xml:space="preserve">Γρεβενών, </w:t>
      </w:r>
      <w:r w:rsidR="000F0804">
        <w:rPr>
          <w:rFonts w:ascii="Arial" w:hAnsi="Arial" w:cs="Arial"/>
          <w:b/>
          <w:bCs/>
        </w:rPr>
        <w:t>Δράμας, Δωδεκανήσου, Έβρου, Ευβοίας, Ευρυτανίας, Ζακύνθου, Ηλείας, Ημαθίας, Ηρακλείου, Θεσπρωτίας, Θεσσαλονίκης, Καβάλας, Καρδίτσας, Καστοριάς, Κέρκυρας, Κεφαλληνίας, Κιλκίς, Κοζάνης, Κορινθίας, Κυκλάδων, Λακωνίας,</w:t>
      </w:r>
      <w:r w:rsidR="00910D62">
        <w:rPr>
          <w:rFonts w:ascii="Arial" w:hAnsi="Arial" w:cs="Arial"/>
          <w:b/>
          <w:bCs/>
        </w:rPr>
        <w:t xml:space="preserve"> Λάρισας,</w:t>
      </w:r>
      <w:r w:rsidR="000F0804">
        <w:rPr>
          <w:rFonts w:ascii="Arial" w:hAnsi="Arial" w:cs="Arial"/>
          <w:b/>
          <w:bCs/>
        </w:rPr>
        <w:t xml:space="preserve"> </w:t>
      </w:r>
      <w:r w:rsidR="00EC0047">
        <w:rPr>
          <w:rFonts w:ascii="Arial" w:hAnsi="Arial" w:cs="Arial"/>
          <w:b/>
          <w:bCs/>
        </w:rPr>
        <w:t>Λασιθίου, Λέσβου, Λευκάδα</w:t>
      </w:r>
      <w:r w:rsidR="000F0804">
        <w:rPr>
          <w:rFonts w:ascii="Arial" w:hAnsi="Arial" w:cs="Arial"/>
          <w:b/>
          <w:bCs/>
        </w:rPr>
        <w:t>ς, Μαγνησίας, Μεσσηνίας, Πέλλας, Πιερίας, Πρεβέζης, Ρεθύμνης, Ροδόπης, Σάμου, Σερρών, Τρικάλων, Φθιώτιδας, Φλώρινας, Φωκίδας, Χαλκιδικής, Χανίων και Χίου</w:t>
      </w:r>
      <w:r w:rsidR="000F0804">
        <w:rPr>
          <w:rFonts w:ascii="Arial" w:hAnsi="Arial" w:cs="Arial"/>
          <w:bCs/>
          <w:szCs w:val="28"/>
        </w:rPr>
        <w:t>,</w:t>
      </w:r>
      <w:r w:rsidR="000F0804">
        <w:rPr>
          <w:rFonts w:ascii="Arial" w:hAnsi="Arial" w:cs="Arial"/>
          <w:bCs/>
          <w:sz w:val="22"/>
          <w:szCs w:val="22"/>
        </w:rPr>
        <w:t xml:space="preserve"> </w:t>
      </w:r>
      <w:r>
        <w:rPr>
          <w:rFonts w:ascii="Arial" w:hAnsi="Arial" w:cs="Arial"/>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0525DE" w:rsidRDefault="000525DE" w:rsidP="000525DE">
      <w:pPr>
        <w:jc w:val="both"/>
        <w:rPr>
          <w:rFonts w:ascii="Arial" w:hAnsi="Arial" w:cs="Arial"/>
          <w:b/>
        </w:rPr>
      </w:pPr>
    </w:p>
    <w:p w:rsidR="000525DE" w:rsidRDefault="000525DE" w:rsidP="000525DE">
      <w:pPr>
        <w:jc w:val="both"/>
        <w:rPr>
          <w:rFonts w:ascii="Arial" w:hAnsi="Arial" w:cs="Arial"/>
          <w:bCs/>
        </w:rPr>
      </w:pPr>
      <w:r>
        <w:rPr>
          <w:rFonts w:ascii="Arial" w:hAnsi="Arial" w:cs="Arial"/>
          <w:b/>
        </w:rPr>
        <w:lastRenderedPageBreak/>
        <w:t xml:space="preserve">Ανάρτηση </w:t>
      </w:r>
      <w:r>
        <w:rPr>
          <w:rFonts w:ascii="Arial" w:hAnsi="Arial" w:cs="Arial"/>
        </w:rPr>
        <w:t>ολόκληρης της ανακοίνωσης [</w:t>
      </w:r>
      <w:r>
        <w:rPr>
          <w:rFonts w:ascii="Arial" w:hAnsi="Arial" w:cs="Arial"/>
          <w:b/>
        </w:rPr>
        <w:t>μαζί</w:t>
      </w:r>
      <w:r>
        <w:rPr>
          <w:rFonts w:ascii="Arial" w:hAnsi="Arial" w:cs="Arial"/>
        </w:rPr>
        <w:t xml:space="preserve"> με το «Παράρτημα</w:t>
      </w:r>
      <w:r>
        <w:rPr>
          <w:rFonts w:ascii="Arial" w:hAnsi="Arial" w:cs="Arial"/>
          <w:sz w:val="28"/>
        </w:rPr>
        <w:t xml:space="preserve"> </w:t>
      </w:r>
      <w:r>
        <w:rPr>
          <w:rFonts w:ascii="Arial" w:hAnsi="Arial" w:cs="Arial"/>
        </w:rPr>
        <w:t xml:space="preserve">ανακοινώσεων Συμβάσεων εργασίας Ορισμένου Χρόνου </w:t>
      </w:r>
      <w:r>
        <w:rPr>
          <w:rFonts w:ascii="Arial" w:hAnsi="Arial" w:cs="Arial"/>
          <w:b/>
        </w:rPr>
        <w:t>(ΣΟΧ)</w:t>
      </w:r>
      <w:r>
        <w:rPr>
          <w:rFonts w:ascii="Arial" w:hAnsi="Arial" w:cs="Arial"/>
        </w:rPr>
        <w:t xml:space="preserve">» με σήμανση έκδοσης </w:t>
      </w:r>
      <w:r>
        <w:rPr>
          <w:rFonts w:ascii="Arial" w:hAnsi="Arial" w:cs="Arial"/>
          <w:b/>
        </w:rPr>
        <w:t>«02.12.2019» και</w:t>
      </w:r>
      <w:r w:rsidR="001F27C9">
        <w:rPr>
          <w:rFonts w:ascii="Arial" w:hAnsi="Arial" w:cs="Arial"/>
          <w:b/>
        </w:rPr>
        <w:t xml:space="preserve"> </w:t>
      </w:r>
      <w:r w:rsidR="001F27C9">
        <w:rPr>
          <w:rFonts w:ascii="Arial" w:hAnsi="Arial" w:cs="Arial"/>
        </w:rPr>
        <w:t xml:space="preserve">  τα Ειδικά Παραρτήματα: </w:t>
      </w:r>
      <w:r w:rsidR="001F27C9">
        <w:rPr>
          <w:rFonts w:ascii="Arial" w:hAnsi="Arial" w:cs="Arial"/>
          <w:b/>
        </w:rPr>
        <w:t>(Α1)</w:t>
      </w:r>
      <w:r w:rsidR="001F27C9">
        <w:rPr>
          <w:rFonts w:ascii="Arial" w:hAnsi="Arial" w:cs="Arial"/>
        </w:rPr>
        <w:t xml:space="preserve"> Απόδειξης Χειρισμού Η/Υ με σήμανση έκδοσης </w:t>
      </w:r>
      <w:r w:rsidR="001F27C9">
        <w:rPr>
          <w:rFonts w:ascii="Arial" w:hAnsi="Arial" w:cs="Arial"/>
          <w:b/>
        </w:rPr>
        <w:t>«17-09-2020»</w:t>
      </w:r>
      <w:r w:rsidR="001F27C9">
        <w:rPr>
          <w:rFonts w:ascii="Arial" w:hAnsi="Arial" w:cs="Arial"/>
          <w:bCs/>
        </w:rPr>
        <w:t xml:space="preserve"> </w:t>
      </w:r>
      <w:r w:rsidR="001F27C9">
        <w:rPr>
          <w:rFonts w:ascii="Arial" w:hAnsi="Arial" w:cs="Arial"/>
        </w:rPr>
        <w:t xml:space="preserve">και </w:t>
      </w:r>
      <w:r w:rsidR="001F27C9">
        <w:rPr>
          <w:rFonts w:ascii="Arial" w:hAnsi="Arial" w:cs="Arial"/>
          <w:b/>
        </w:rPr>
        <w:t xml:space="preserve">(Α2) </w:t>
      </w:r>
      <w:r w:rsidR="001F27C9">
        <w:rPr>
          <w:rFonts w:ascii="Arial" w:hAnsi="Arial" w:cs="Arial"/>
        </w:rPr>
        <w:t xml:space="preserve">Απόδειξης Γλωσσομάθειας με σήμανση έκδοσης </w:t>
      </w:r>
      <w:r w:rsidR="001F27C9">
        <w:rPr>
          <w:rFonts w:ascii="Arial" w:hAnsi="Arial" w:cs="Arial"/>
          <w:b/>
        </w:rPr>
        <w:t>«2</w:t>
      </w:r>
      <w:r w:rsidR="001F27C9" w:rsidRPr="001F27C9">
        <w:rPr>
          <w:rFonts w:ascii="Arial" w:hAnsi="Arial" w:cs="Arial"/>
          <w:b/>
        </w:rPr>
        <w:t>2</w:t>
      </w:r>
      <w:r w:rsidR="001F27C9">
        <w:rPr>
          <w:rFonts w:ascii="Arial" w:hAnsi="Arial" w:cs="Arial"/>
          <w:b/>
        </w:rPr>
        <w:t>-</w:t>
      </w:r>
      <w:r w:rsidR="001F27C9" w:rsidRPr="001F27C9">
        <w:rPr>
          <w:rFonts w:ascii="Arial" w:hAnsi="Arial" w:cs="Arial"/>
          <w:b/>
        </w:rPr>
        <w:t>09</w:t>
      </w:r>
      <w:r w:rsidR="001F27C9">
        <w:rPr>
          <w:rFonts w:ascii="Arial" w:hAnsi="Arial" w:cs="Arial"/>
          <w:b/>
        </w:rPr>
        <w:t>-20</w:t>
      </w:r>
      <w:r w:rsidR="001F27C9" w:rsidRPr="001F27C9">
        <w:rPr>
          <w:rFonts w:ascii="Arial" w:hAnsi="Arial" w:cs="Arial"/>
          <w:b/>
        </w:rPr>
        <w:t>20</w:t>
      </w:r>
      <w:r w:rsidR="001F27C9">
        <w:rPr>
          <w:rFonts w:ascii="Arial" w:hAnsi="Arial" w:cs="Arial"/>
          <w:b/>
        </w:rPr>
        <w:t>»]</w:t>
      </w:r>
      <w:r w:rsidR="00D9378D" w:rsidRPr="00D9378D">
        <w:rPr>
          <w:rFonts w:ascii="Arial" w:hAnsi="Arial" w:cs="Arial"/>
          <w:b/>
        </w:rPr>
        <w:t xml:space="preserve"> </w:t>
      </w:r>
      <w:r>
        <w:rPr>
          <w:rFonts w:ascii="Arial" w:hAnsi="Arial" w:cs="Arial"/>
        </w:rPr>
        <w:t>να γίνει</w:t>
      </w:r>
      <w:r w:rsidR="00E677E2">
        <w:rPr>
          <w:rFonts w:ascii="Arial" w:hAnsi="Arial" w:cs="Arial"/>
          <w:b/>
        </w:rPr>
        <w:t xml:space="preserve">  </w:t>
      </w:r>
      <w:r w:rsidR="00DE37F0" w:rsidRPr="00F6229B">
        <w:rPr>
          <w:rFonts w:ascii="Arial" w:hAnsi="Arial" w:cs="Arial"/>
          <w:b/>
        </w:rPr>
        <w:t>στην Κεντρική Υπηρεσία της Ελληνικής Στατιστικής Αρχής (ΕΛ.ΣΤΑΤ.),  στο δικτυακό της τόπο</w:t>
      </w:r>
      <w:r w:rsidR="00F6229B" w:rsidRPr="00F6229B">
        <w:rPr>
          <w:rFonts w:ascii="Arial" w:hAnsi="Arial" w:cs="Arial"/>
          <w:b/>
        </w:rPr>
        <w:t xml:space="preserve"> της υπηρεσίας µας </w:t>
      </w:r>
      <w:r w:rsidR="00A12B9F">
        <w:rPr>
          <w:rFonts w:ascii="Arial" w:hAnsi="Arial" w:cs="Arial"/>
          <w:b/>
        </w:rPr>
        <w:t>(</w:t>
      </w:r>
      <w:hyperlink r:id="rId11" w:history="1">
        <w:r w:rsidR="00A12B9F" w:rsidRPr="00A12B9F">
          <w:rPr>
            <w:rStyle w:val="-"/>
            <w:rFonts w:ascii="Arial" w:hAnsi="Arial" w:cs="Arial"/>
            <w:b/>
            <w:color w:val="auto"/>
            <w:lang w:val="en-US"/>
          </w:rPr>
          <w:t>www</w:t>
        </w:r>
        <w:r w:rsidR="00A12B9F" w:rsidRPr="00A12B9F">
          <w:rPr>
            <w:rStyle w:val="-"/>
            <w:rFonts w:ascii="Arial" w:hAnsi="Arial" w:cs="Arial"/>
            <w:b/>
            <w:color w:val="auto"/>
          </w:rPr>
          <w:t>.</w:t>
        </w:r>
        <w:r w:rsidR="00A12B9F" w:rsidRPr="00A12B9F">
          <w:rPr>
            <w:rStyle w:val="-"/>
            <w:rFonts w:ascii="Arial" w:hAnsi="Arial" w:cs="Arial"/>
            <w:b/>
            <w:color w:val="auto"/>
            <w:lang w:val="en-US"/>
          </w:rPr>
          <w:t>statistics</w:t>
        </w:r>
        <w:r w:rsidR="00A12B9F" w:rsidRPr="00A12B9F">
          <w:rPr>
            <w:rStyle w:val="-"/>
            <w:rFonts w:ascii="Arial" w:hAnsi="Arial" w:cs="Arial"/>
            <w:b/>
            <w:color w:val="auto"/>
          </w:rPr>
          <w:t>.</w:t>
        </w:r>
        <w:r w:rsidR="00A12B9F" w:rsidRPr="00A12B9F">
          <w:rPr>
            <w:rStyle w:val="-"/>
            <w:rFonts w:ascii="Arial" w:hAnsi="Arial" w:cs="Arial"/>
            <w:b/>
            <w:color w:val="auto"/>
            <w:lang w:val="en-US"/>
          </w:rPr>
          <w:t>gr</w:t>
        </w:r>
      </w:hyperlink>
      <w:r w:rsidR="00A12B9F">
        <w:rPr>
          <w:rStyle w:val="-"/>
          <w:rFonts w:ascii="Arial" w:hAnsi="Arial" w:cs="Arial"/>
          <w:b/>
          <w:color w:val="auto"/>
        </w:rPr>
        <w:t>)</w:t>
      </w:r>
      <w:r w:rsidR="00DE37F0" w:rsidRPr="00F6229B">
        <w:rPr>
          <w:rFonts w:ascii="Arial" w:hAnsi="Arial" w:cs="Arial"/>
          <w:b/>
        </w:rPr>
        <w:t>, στα καταστήμ</w:t>
      </w:r>
      <w:r w:rsidR="00E70151">
        <w:rPr>
          <w:rFonts w:ascii="Arial" w:hAnsi="Arial" w:cs="Arial"/>
          <w:b/>
        </w:rPr>
        <w:t xml:space="preserve">ατα των Περιφερειακών Υπηρεσιών της </w:t>
      </w:r>
      <w:r w:rsidR="00DE37F0" w:rsidRPr="00F6229B">
        <w:rPr>
          <w:rFonts w:ascii="Arial" w:hAnsi="Arial" w:cs="Arial"/>
          <w:b/>
        </w:rPr>
        <w:t>Στατιστικής</w:t>
      </w:r>
      <w:r w:rsidR="00EC7735">
        <w:rPr>
          <w:rFonts w:ascii="Arial" w:hAnsi="Arial" w:cs="Arial"/>
          <w:b/>
        </w:rPr>
        <w:t>,</w:t>
      </w:r>
      <w:r w:rsidR="00DE37F0" w:rsidRPr="00A144A6">
        <w:rPr>
          <w:rFonts w:ascii="Arial" w:hAnsi="Arial" w:cs="Arial"/>
        </w:rPr>
        <w:t xml:space="preserve"> στα οποία κατανέμονται οι ανωτέρω θέσεις καθώς και στους χώρους των ανακοινώσεων </w:t>
      </w:r>
      <w:r w:rsidR="00A12B9F">
        <w:rPr>
          <w:rFonts w:ascii="Arial" w:hAnsi="Arial" w:cs="Arial"/>
        </w:rPr>
        <w:t>των δημοτικών καταστημάτων των Δ</w:t>
      </w:r>
      <w:r w:rsidR="00DE37F0" w:rsidRPr="00A144A6">
        <w:rPr>
          <w:rFonts w:ascii="Arial" w:hAnsi="Arial" w:cs="Arial"/>
        </w:rPr>
        <w:t>ήμων</w:t>
      </w:r>
      <w:r w:rsidR="00AB7FE4">
        <w:rPr>
          <w:rFonts w:ascii="Arial" w:hAnsi="Arial" w:cs="Arial"/>
        </w:rPr>
        <w:t xml:space="preserve"> </w:t>
      </w:r>
      <w:r w:rsidR="00AB7FE4" w:rsidRPr="00AB7FE4">
        <w:rPr>
          <w:rFonts w:ascii="Arial" w:hAnsi="Arial" w:cs="Arial"/>
          <w:b/>
        </w:rPr>
        <w:t>Πειραιά,</w:t>
      </w:r>
      <w:r w:rsidR="00AB7FE4">
        <w:rPr>
          <w:rFonts w:ascii="Arial" w:hAnsi="Arial" w:cs="Arial"/>
        </w:rPr>
        <w:t xml:space="preserve"> </w:t>
      </w:r>
      <w:r w:rsidR="00AB7FE4" w:rsidRPr="00781997">
        <w:rPr>
          <w:rFonts w:ascii="Arial" w:hAnsi="Arial" w:cs="Arial"/>
          <w:b/>
        </w:rPr>
        <w:t xml:space="preserve">Ιεράς Πόλης Μεσολογγίου, </w:t>
      </w:r>
      <w:proofErr w:type="spellStart"/>
      <w:r w:rsidR="00AB7FE4" w:rsidRPr="00781997">
        <w:rPr>
          <w:rFonts w:ascii="Arial" w:hAnsi="Arial" w:cs="Arial"/>
          <w:b/>
        </w:rPr>
        <w:t>Ναυπλιέων</w:t>
      </w:r>
      <w:proofErr w:type="spellEnd"/>
      <w:r w:rsidR="00AB7FE4" w:rsidRPr="00781997">
        <w:rPr>
          <w:rFonts w:ascii="Arial" w:hAnsi="Arial" w:cs="Arial"/>
          <w:b/>
        </w:rPr>
        <w:t>,</w:t>
      </w:r>
      <w:r w:rsidR="00F573A6" w:rsidRPr="00F573A6">
        <w:rPr>
          <w:rFonts w:ascii="Arial" w:hAnsi="Arial" w:cs="Arial"/>
          <w:b/>
        </w:rPr>
        <w:t xml:space="preserve"> </w:t>
      </w:r>
      <w:r w:rsidR="00AB7FE4" w:rsidRPr="00781997">
        <w:rPr>
          <w:rFonts w:ascii="Arial" w:hAnsi="Arial" w:cs="Arial"/>
          <w:b/>
        </w:rPr>
        <w:t xml:space="preserve">Τρίπολης, </w:t>
      </w:r>
      <w:proofErr w:type="spellStart"/>
      <w:r w:rsidR="00AB7FE4" w:rsidRPr="00781997">
        <w:rPr>
          <w:rFonts w:ascii="Arial" w:hAnsi="Arial" w:cs="Arial"/>
          <w:b/>
        </w:rPr>
        <w:t>Αρταίων</w:t>
      </w:r>
      <w:proofErr w:type="spellEnd"/>
      <w:r w:rsidR="00AB7FE4" w:rsidRPr="00781997">
        <w:rPr>
          <w:rFonts w:ascii="Arial" w:hAnsi="Arial" w:cs="Arial"/>
          <w:b/>
        </w:rPr>
        <w:t xml:space="preserve">, </w:t>
      </w:r>
      <w:proofErr w:type="spellStart"/>
      <w:r w:rsidR="00AB7FE4" w:rsidRPr="00781997">
        <w:rPr>
          <w:rFonts w:ascii="Arial" w:hAnsi="Arial" w:cs="Arial"/>
          <w:b/>
        </w:rPr>
        <w:t>Πατρέων</w:t>
      </w:r>
      <w:proofErr w:type="spellEnd"/>
      <w:r w:rsidR="00AB7FE4" w:rsidRPr="00781997">
        <w:rPr>
          <w:rFonts w:ascii="Arial" w:hAnsi="Arial" w:cs="Arial"/>
          <w:b/>
        </w:rPr>
        <w:t xml:space="preserve">, </w:t>
      </w:r>
      <w:proofErr w:type="spellStart"/>
      <w:r w:rsidR="00AB7FE4" w:rsidRPr="00781997">
        <w:rPr>
          <w:rFonts w:ascii="Arial" w:hAnsi="Arial" w:cs="Arial"/>
          <w:b/>
        </w:rPr>
        <w:t>Λεβαδ</w:t>
      </w:r>
      <w:r w:rsidR="00911CC6">
        <w:rPr>
          <w:rFonts w:ascii="Arial" w:hAnsi="Arial" w:cs="Arial"/>
          <w:b/>
        </w:rPr>
        <w:t>έω</w:t>
      </w:r>
      <w:r w:rsidR="00AB7FE4" w:rsidRPr="00781997">
        <w:rPr>
          <w:rFonts w:ascii="Arial" w:hAnsi="Arial" w:cs="Arial"/>
          <w:b/>
        </w:rPr>
        <w:t>ν</w:t>
      </w:r>
      <w:proofErr w:type="spellEnd"/>
      <w:r w:rsidR="00AB7FE4" w:rsidRPr="00781997">
        <w:rPr>
          <w:rFonts w:ascii="Arial" w:hAnsi="Arial" w:cs="Arial"/>
          <w:b/>
        </w:rPr>
        <w:t xml:space="preserve">, Γρεβενών, Δράμας, Ρόδου, Αλεξανδρούπολης, </w:t>
      </w:r>
      <w:proofErr w:type="spellStart"/>
      <w:r w:rsidR="00AB7FE4" w:rsidRPr="00781997">
        <w:rPr>
          <w:rFonts w:ascii="Arial" w:hAnsi="Arial" w:cs="Arial"/>
          <w:b/>
        </w:rPr>
        <w:t>Χαλκιδέων</w:t>
      </w:r>
      <w:proofErr w:type="spellEnd"/>
      <w:r w:rsidR="00AB7FE4" w:rsidRPr="00781997">
        <w:rPr>
          <w:rFonts w:ascii="Arial" w:hAnsi="Arial" w:cs="Arial"/>
          <w:b/>
        </w:rPr>
        <w:t>,</w:t>
      </w:r>
      <w:r w:rsidR="00911CC6">
        <w:rPr>
          <w:rFonts w:ascii="Arial" w:hAnsi="Arial" w:cs="Arial"/>
          <w:b/>
        </w:rPr>
        <w:t xml:space="preserve"> </w:t>
      </w:r>
      <w:r w:rsidR="00AB7FE4" w:rsidRPr="00781997">
        <w:rPr>
          <w:rFonts w:ascii="Arial" w:hAnsi="Arial" w:cs="Arial"/>
          <w:b/>
        </w:rPr>
        <w:t xml:space="preserve">Καρπενησίου, Ζακύνθου, Πύργου, Βέροιας, Ηρακλείου, Θεσπρωτίας, Θεσσαλονίκης, Καβάλας, Καρδίτσας, </w:t>
      </w:r>
      <w:r w:rsidR="00E72385">
        <w:rPr>
          <w:rFonts w:ascii="Arial" w:hAnsi="Arial" w:cs="Arial"/>
          <w:b/>
        </w:rPr>
        <w:t xml:space="preserve">Καστοριάς, </w:t>
      </w:r>
      <w:r w:rsidR="00AB7FE4" w:rsidRPr="00781997">
        <w:rPr>
          <w:rFonts w:ascii="Arial" w:hAnsi="Arial" w:cs="Arial"/>
          <w:b/>
        </w:rPr>
        <w:t xml:space="preserve">Κεντρικής Κέρκυρας &amp; </w:t>
      </w:r>
      <w:proofErr w:type="spellStart"/>
      <w:r w:rsidR="00AB7FE4" w:rsidRPr="00781997">
        <w:rPr>
          <w:rFonts w:ascii="Arial" w:hAnsi="Arial" w:cs="Arial"/>
          <w:b/>
        </w:rPr>
        <w:t>Διαποντίων</w:t>
      </w:r>
      <w:proofErr w:type="spellEnd"/>
      <w:r w:rsidR="00AB7FE4" w:rsidRPr="00781997">
        <w:rPr>
          <w:rFonts w:ascii="Arial" w:hAnsi="Arial" w:cs="Arial"/>
          <w:b/>
        </w:rPr>
        <w:t xml:space="preserve"> Νήσων</w:t>
      </w:r>
      <w:r w:rsidR="00781997" w:rsidRPr="00103644">
        <w:rPr>
          <w:rFonts w:ascii="Arial" w:hAnsi="Arial" w:cs="Arial"/>
          <w:b/>
        </w:rPr>
        <w:t>,</w:t>
      </w:r>
      <w:r w:rsidR="00781997">
        <w:rPr>
          <w:rFonts w:ascii="Arial" w:hAnsi="Arial" w:cs="Arial"/>
        </w:rPr>
        <w:t xml:space="preserve"> </w:t>
      </w:r>
      <w:r w:rsidR="00781997" w:rsidRPr="00781997">
        <w:rPr>
          <w:rFonts w:ascii="Arial" w:hAnsi="Arial" w:cs="Arial"/>
          <w:b/>
        </w:rPr>
        <w:t xml:space="preserve">Βόρειας Κέρκυρας,  Νότιας Κέρκυρας, </w:t>
      </w:r>
      <w:r w:rsidR="00103644" w:rsidRPr="00103644">
        <w:rPr>
          <w:rFonts w:ascii="Arial" w:hAnsi="Arial" w:cs="Arial"/>
          <w:b/>
        </w:rPr>
        <w:t>Αργοστολίου, Ληξουρίου, Σάμης,</w:t>
      </w:r>
      <w:r w:rsidR="00AB7FE4" w:rsidRPr="00103644">
        <w:rPr>
          <w:rFonts w:ascii="Arial" w:hAnsi="Arial" w:cs="Arial"/>
          <w:b/>
        </w:rPr>
        <w:t xml:space="preserve"> </w:t>
      </w:r>
      <w:r w:rsidR="00103644">
        <w:rPr>
          <w:rFonts w:ascii="Arial" w:hAnsi="Arial" w:cs="Arial"/>
          <w:b/>
        </w:rPr>
        <w:t xml:space="preserve">Κιλκίς, Κοζάνης, Κορινθίων, Σύρου </w:t>
      </w:r>
      <w:r w:rsidR="00C94B02">
        <w:rPr>
          <w:rFonts w:ascii="Arial" w:hAnsi="Arial" w:cs="Arial"/>
          <w:b/>
        </w:rPr>
        <w:t xml:space="preserve">- </w:t>
      </w:r>
      <w:r w:rsidR="00103644">
        <w:rPr>
          <w:rFonts w:ascii="Arial" w:hAnsi="Arial" w:cs="Arial"/>
          <w:b/>
        </w:rPr>
        <w:t xml:space="preserve">Ερμούπολης, Σπάρτης, Λαρισαίων, Αγίου Νικολάου, </w:t>
      </w:r>
      <w:r w:rsidR="003B7536">
        <w:rPr>
          <w:rFonts w:ascii="Arial" w:hAnsi="Arial" w:cs="Arial"/>
          <w:b/>
        </w:rPr>
        <w:t xml:space="preserve">Μυτιλήνης, Δυτικής </w:t>
      </w:r>
      <w:r w:rsidR="00103644">
        <w:rPr>
          <w:rFonts w:ascii="Arial" w:hAnsi="Arial" w:cs="Arial"/>
          <w:b/>
        </w:rPr>
        <w:t>Λέσβου</w:t>
      </w:r>
      <w:r w:rsidR="003B7536">
        <w:rPr>
          <w:rFonts w:ascii="Arial" w:hAnsi="Arial" w:cs="Arial"/>
          <w:b/>
        </w:rPr>
        <w:t>, Λευκάδας, Βόλου, Καλαμάτας, Έδεσσας, Κατερίνης</w:t>
      </w:r>
      <w:r w:rsidR="00E30F5A">
        <w:rPr>
          <w:rFonts w:ascii="Arial" w:hAnsi="Arial" w:cs="Arial"/>
          <w:b/>
        </w:rPr>
        <w:t>,</w:t>
      </w:r>
      <w:r w:rsidR="003B7536">
        <w:rPr>
          <w:rFonts w:ascii="Arial" w:hAnsi="Arial" w:cs="Arial"/>
          <w:b/>
        </w:rPr>
        <w:t xml:space="preserve"> </w:t>
      </w:r>
      <w:r w:rsidR="00E30F5A">
        <w:rPr>
          <w:rFonts w:ascii="Arial" w:hAnsi="Arial" w:cs="Arial"/>
          <w:b/>
        </w:rPr>
        <w:t>Πρέβεζας,</w:t>
      </w:r>
      <w:r w:rsidR="00E94BFA">
        <w:rPr>
          <w:rFonts w:ascii="Arial" w:hAnsi="Arial" w:cs="Arial"/>
          <w:b/>
        </w:rPr>
        <w:t xml:space="preserve"> Ρεθύμνης, Κομοτηνής, Ανατολικής Σάμου, Δυτικής Σάμου, </w:t>
      </w:r>
      <w:r w:rsidR="00B070B3">
        <w:rPr>
          <w:rFonts w:ascii="Arial" w:hAnsi="Arial" w:cs="Arial"/>
          <w:b/>
        </w:rPr>
        <w:t xml:space="preserve">Σερρών, </w:t>
      </w:r>
      <w:proofErr w:type="spellStart"/>
      <w:r w:rsidR="00B070B3">
        <w:rPr>
          <w:rFonts w:ascii="Arial" w:hAnsi="Arial" w:cs="Arial"/>
          <w:b/>
        </w:rPr>
        <w:t>Τρικκαίων</w:t>
      </w:r>
      <w:proofErr w:type="spellEnd"/>
      <w:r w:rsidR="00B070B3">
        <w:rPr>
          <w:rFonts w:ascii="Arial" w:hAnsi="Arial" w:cs="Arial"/>
          <w:b/>
        </w:rPr>
        <w:t xml:space="preserve">, </w:t>
      </w:r>
      <w:proofErr w:type="spellStart"/>
      <w:r w:rsidR="00B070B3">
        <w:rPr>
          <w:rFonts w:ascii="Arial" w:hAnsi="Arial" w:cs="Arial"/>
          <w:b/>
        </w:rPr>
        <w:t>Λαμιέων</w:t>
      </w:r>
      <w:proofErr w:type="spellEnd"/>
      <w:r w:rsidR="00B070B3">
        <w:rPr>
          <w:rFonts w:ascii="Arial" w:hAnsi="Arial" w:cs="Arial"/>
          <w:b/>
        </w:rPr>
        <w:t xml:space="preserve">, Φλώρινας, Δελφών, </w:t>
      </w:r>
      <w:proofErr w:type="spellStart"/>
      <w:r w:rsidR="00B070B3">
        <w:rPr>
          <w:rFonts w:ascii="Arial" w:hAnsi="Arial" w:cs="Arial"/>
          <w:b/>
        </w:rPr>
        <w:t>Δωρίδος</w:t>
      </w:r>
      <w:proofErr w:type="spellEnd"/>
      <w:r w:rsidR="00B070B3">
        <w:rPr>
          <w:rFonts w:ascii="Arial" w:hAnsi="Arial" w:cs="Arial"/>
          <w:b/>
        </w:rPr>
        <w:t>, Πολυγύρου, Χανίων&amp; Χίου</w:t>
      </w:r>
      <w:r w:rsidR="00A12B9F">
        <w:rPr>
          <w:rFonts w:ascii="Arial" w:hAnsi="Arial" w:cs="Arial"/>
        </w:rPr>
        <w:t>,</w:t>
      </w:r>
      <w:r w:rsidR="00B070B3">
        <w:rPr>
          <w:rFonts w:ascii="Arial" w:hAnsi="Arial" w:cs="Arial"/>
        </w:rPr>
        <w:t xml:space="preserve"> </w:t>
      </w:r>
      <w:r w:rsidR="00DE37F0" w:rsidRPr="00A144A6">
        <w:rPr>
          <w:rFonts w:ascii="Arial" w:hAnsi="Arial" w:cs="Arial"/>
        </w:rPr>
        <w:t>όπου εδρεύουν οι αναφερόμενες Υπηρεσίες</w:t>
      </w:r>
      <w:r w:rsidR="00A12B9F">
        <w:rPr>
          <w:rFonts w:ascii="Arial" w:hAnsi="Arial" w:cs="Arial"/>
        </w:rPr>
        <w:t>.</w:t>
      </w:r>
      <w:r>
        <w:rPr>
          <w:rFonts w:ascii="Arial" w:hAnsi="Arial" w:cs="Arial"/>
        </w:rPr>
        <w:t xml:space="preserve"> Θα συνταχθεί και </w:t>
      </w:r>
      <w:r>
        <w:rPr>
          <w:rFonts w:ascii="Arial" w:hAnsi="Arial" w:cs="Arial"/>
          <w:b/>
          <w:bCs/>
        </w:rPr>
        <w:t>σχετικό πρακτικό ανάρτησης</w:t>
      </w:r>
      <w:r>
        <w:rPr>
          <w:rFonts w:ascii="Arial" w:hAnsi="Arial" w:cs="Arial"/>
        </w:rPr>
        <w:t xml:space="preserve"> </w:t>
      </w:r>
      <w:r>
        <w:rPr>
          <w:rFonts w:ascii="Arial" w:hAnsi="Arial" w:cs="Arial"/>
          <w:b/>
        </w:rPr>
        <w:t>στο φορέα</w:t>
      </w:r>
      <w:r>
        <w:rPr>
          <w:rFonts w:ascii="Arial" w:hAnsi="Arial" w:cs="Arial"/>
        </w:rPr>
        <w:t xml:space="preserve"> (σύμφωνα με το άρθρο 21 παρ. 9 του Ν. 2190/1994 όπως ισχύει), το οποίο θα αποσταλεί </w:t>
      </w:r>
      <w:r>
        <w:rPr>
          <w:rFonts w:ascii="Arial" w:hAnsi="Arial" w:cs="Arial"/>
          <w:b/>
          <w:u w:val="single"/>
        </w:rPr>
        <w:t>αυθημερόν</w:t>
      </w:r>
      <w:r>
        <w:rPr>
          <w:rFonts w:ascii="Arial" w:hAnsi="Arial" w:cs="Arial"/>
        </w:rPr>
        <w:t xml:space="preserve"> στο ΑΣΕΠ </w:t>
      </w:r>
      <w:r>
        <w:rPr>
          <w:rFonts w:ascii="Arial" w:hAnsi="Arial" w:cs="Arial"/>
          <w:bCs/>
        </w:rPr>
        <w:t xml:space="preserve">είτε στο </w:t>
      </w:r>
      <w:r>
        <w:rPr>
          <w:rFonts w:ascii="Arial" w:hAnsi="Arial" w:cs="Arial"/>
          <w:bCs/>
          <w:lang w:val="en-US"/>
        </w:rPr>
        <w:t>e</w:t>
      </w:r>
      <w:r>
        <w:rPr>
          <w:rFonts w:ascii="Arial" w:hAnsi="Arial" w:cs="Arial"/>
          <w:bCs/>
        </w:rPr>
        <w:t>-</w:t>
      </w:r>
      <w:proofErr w:type="spellStart"/>
      <w:r>
        <w:rPr>
          <w:rFonts w:ascii="Arial" w:hAnsi="Arial" w:cs="Arial"/>
          <w:bCs/>
        </w:rPr>
        <w:t>mail</w:t>
      </w:r>
      <w:proofErr w:type="spellEnd"/>
      <w:r>
        <w:rPr>
          <w:rFonts w:ascii="Arial" w:hAnsi="Arial" w:cs="Arial"/>
          <w:bCs/>
        </w:rPr>
        <w:t xml:space="preserve">: </w:t>
      </w:r>
      <w:proofErr w:type="spellStart"/>
      <w:r>
        <w:rPr>
          <w:rFonts w:ascii="Arial" w:hAnsi="Arial" w:cs="Arial"/>
          <w:b/>
          <w:bCs/>
        </w:rPr>
        <w:t>sox</w:t>
      </w:r>
      <w:proofErr w:type="spellEnd"/>
      <w:r>
        <w:rPr>
          <w:rFonts w:ascii="Arial" w:hAnsi="Arial" w:cs="Arial"/>
          <w:b/>
          <w:bCs/>
        </w:rPr>
        <w:t>@ asep.gr</w:t>
      </w:r>
      <w:r>
        <w:rPr>
          <w:rFonts w:ascii="Arial" w:hAnsi="Arial" w:cs="Arial"/>
          <w:bCs/>
        </w:rPr>
        <w:t xml:space="preserve"> είτε στο </w:t>
      </w:r>
      <w:r>
        <w:rPr>
          <w:rFonts w:ascii="Arial" w:hAnsi="Arial" w:cs="Arial"/>
          <w:bCs/>
          <w:lang w:val="en-US"/>
        </w:rPr>
        <w:t>fax</w:t>
      </w:r>
      <w:r>
        <w:rPr>
          <w:rFonts w:ascii="Arial" w:hAnsi="Arial" w:cs="Arial"/>
          <w:bCs/>
        </w:rPr>
        <w:t xml:space="preserve">: </w:t>
      </w:r>
      <w:r>
        <w:rPr>
          <w:rFonts w:ascii="Arial" w:hAnsi="Arial" w:cs="Arial"/>
          <w:b/>
          <w:bCs/>
        </w:rPr>
        <w:t xml:space="preserve">210 6467728 </w:t>
      </w:r>
      <w:r>
        <w:rPr>
          <w:rFonts w:ascii="Arial" w:hAnsi="Arial" w:cs="Arial"/>
          <w:bCs/>
        </w:rPr>
        <w:t xml:space="preserve">ή </w:t>
      </w:r>
      <w:r>
        <w:rPr>
          <w:rFonts w:ascii="Arial" w:hAnsi="Arial" w:cs="Arial"/>
          <w:b/>
          <w:bCs/>
        </w:rPr>
        <w:t>213 1319188</w:t>
      </w:r>
      <w:r>
        <w:rPr>
          <w:rFonts w:ascii="Arial" w:hAnsi="Arial" w:cs="Arial"/>
          <w:bCs/>
        </w:rPr>
        <w:t>.</w:t>
      </w:r>
    </w:p>
    <w:p w:rsidR="000525DE" w:rsidRDefault="000525DE" w:rsidP="000525DE">
      <w:pPr>
        <w:jc w:val="both"/>
        <w:rPr>
          <w:rFonts w:ascii="Arial" w:hAnsi="Arial" w:cs="Arial"/>
          <w:b/>
          <w:sz w:val="28"/>
          <w:u w:val="single"/>
        </w:rPr>
      </w:pPr>
    </w:p>
    <w:p w:rsidR="00F573A6" w:rsidRPr="00596FE8" w:rsidRDefault="00F573A6" w:rsidP="000525DE">
      <w:pPr>
        <w:keepNext/>
        <w:tabs>
          <w:tab w:val="left" w:pos="567"/>
        </w:tabs>
        <w:outlineLvl w:val="0"/>
        <w:rPr>
          <w:rFonts w:ascii="Arial" w:hAnsi="Arial" w:cs="Arial"/>
          <w:b/>
          <w:u w:val="single"/>
        </w:rPr>
      </w:pPr>
    </w:p>
    <w:p w:rsidR="000525DE" w:rsidRDefault="000525DE" w:rsidP="000525DE">
      <w:pPr>
        <w:keepNext/>
        <w:tabs>
          <w:tab w:val="left" w:pos="567"/>
        </w:tabs>
        <w:outlineLvl w:val="0"/>
        <w:rPr>
          <w:rFonts w:ascii="Arial" w:hAnsi="Arial" w:cs="Arial"/>
          <w:b/>
          <w:u w:val="single"/>
        </w:rPr>
      </w:pPr>
      <w:r>
        <w:rPr>
          <w:rFonts w:ascii="Arial" w:hAnsi="Arial" w:cs="Arial"/>
          <w:b/>
          <w:u w:val="single"/>
        </w:rPr>
        <w:t>ΚΕΦΑΛΑΙΟ ΔΕΥΤΕΡΟ: Υποβολή αιτήσεων συμμετοχής</w:t>
      </w:r>
    </w:p>
    <w:p w:rsidR="000525DE" w:rsidRDefault="000525DE" w:rsidP="000525DE">
      <w:pPr>
        <w:tabs>
          <w:tab w:val="left" w:pos="9638"/>
        </w:tabs>
        <w:spacing w:before="118"/>
        <w:ind w:right="-1"/>
        <w:jc w:val="both"/>
        <w:rPr>
          <w:rFonts w:ascii="Arial" w:hAnsi="Arial" w:cs="Arial"/>
          <w:b/>
          <w:szCs w:val="20"/>
          <w:lang w:eastAsia="zh-CN"/>
        </w:rPr>
      </w:pPr>
      <w:r>
        <w:rPr>
          <w:rFonts w:ascii="Arial" w:hAnsi="Arial" w:cs="Arial"/>
        </w:rPr>
        <w:t xml:space="preserve">Οι ενδιαφερόμενοι καλούνται να συμπληρώσουν την αίτηση με κωδικό </w:t>
      </w:r>
      <w:proofErr w:type="spellStart"/>
      <w:r>
        <w:rPr>
          <w:rFonts w:ascii="Arial" w:hAnsi="Arial" w:cs="Arial"/>
          <w:b/>
          <w:bCs/>
          <w:smallCaps/>
        </w:rPr>
        <w:t>εντυπο</w:t>
      </w:r>
      <w:proofErr w:type="spellEnd"/>
      <w:r>
        <w:rPr>
          <w:rFonts w:ascii="Arial" w:hAnsi="Arial" w:cs="Arial"/>
          <w:b/>
          <w:bCs/>
          <w:smallCaps/>
        </w:rPr>
        <w:t xml:space="preserve"> </w:t>
      </w:r>
      <w:proofErr w:type="spellStart"/>
      <w:r>
        <w:rPr>
          <w:rFonts w:ascii="Arial" w:hAnsi="Arial" w:cs="Arial"/>
          <w:b/>
          <w:bCs/>
          <w:smallCaps/>
        </w:rPr>
        <w:t>ασεπ</w:t>
      </w:r>
      <w:proofErr w:type="spellEnd"/>
      <w:r>
        <w:rPr>
          <w:rFonts w:ascii="Arial" w:hAnsi="Arial" w:cs="Arial"/>
          <w:b/>
          <w:bCs/>
        </w:rPr>
        <w:t xml:space="preserve"> ΣΟΧ.6</w:t>
      </w:r>
      <w:r>
        <w:rPr>
          <w:rFonts w:ascii="Arial" w:hAnsi="Arial" w:cs="Arial"/>
        </w:rPr>
        <w:t xml:space="preserve"> και να την υποβάλουν,  </w:t>
      </w:r>
      <w:r>
        <w:rPr>
          <w:rFonts w:ascii="Arial" w:hAnsi="Arial" w:cs="Arial"/>
          <w:b/>
        </w:rPr>
        <w:t xml:space="preserve">ηλεκτρονικά στη διεύθυνση  ηλεκτρονικού ταχυδρομείου </w:t>
      </w:r>
      <w:r w:rsidR="003C7824" w:rsidRPr="00135329">
        <w:rPr>
          <w:rFonts w:ascii="Arial" w:hAnsi="Arial" w:cs="Arial"/>
          <w:b/>
          <w:bCs/>
        </w:rPr>
        <w:t>(</w:t>
      </w:r>
      <w:proofErr w:type="spellStart"/>
      <w:r w:rsidR="003C7824">
        <w:rPr>
          <w:rFonts w:ascii="Arial" w:hAnsi="Arial" w:cs="Arial"/>
          <w:b/>
          <w:bCs/>
          <w:lang w:val="en-US"/>
        </w:rPr>
        <w:t>elstatsox</w:t>
      </w:r>
      <w:proofErr w:type="spellEnd"/>
      <w:r w:rsidR="003C7824" w:rsidRPr="00F7238E">
        <w:rPr>
          <w:rFonts w:ascii="Arial" w:hAnsi="Arial" w:cs="Arial"/>
          <w:b/>
          <w:bCs/>
        </w:rPr>
        <w:t>1</w:t>
      </w:r>
      <w:r w:rsidR="003C7824" w:rsidRPr="00135329">
        <w:rPr>
          <w:rFonts w:ascii="Arial" w:hAnsi="Arial" w:cs="Arial"/>
          <w:b/>
          <w:bCs/>
        </w:rPr>
        <w:t>@</w:t>
      </w:r>
      <w:r w:rsidR="003C7824">
        <w:rPr>
          <w:rFonts w:ascii="Arial" w:hAnsi="Arial" w:cs="Arial"/>
          <w:b/>
          <w:bCs/>
          <w:lang w:val="en-US"/>
        </w:rPr>
        <w:t>statistics</w:t>
      </w:r>
      <w:r w:rsidR="003C7824" w:rsidRPr="00135329">
        <w:rPr>
          <w:rFonts w:ascii="Arial" w:hAnsi="Arial" w:cs="Arial"/>
          <w:b/>
          <w:bCs/>
        </w:rPr>
        <w:t>.</w:t>
      </w:r>
      <w:proofErr w:type="spellStart"/>
      <w:r w:rsidR="003C7824" w:rsidRPr="00135329">
        <w:rPr>
          <w:rFonts w:ascii="Arial" w:hAnsi="Arial" w:cs="Arial"/>
          <w:b/>
          <w:bCs/>
        </w:rPr>
        <w:t>gr</w:t>
      </w:r>
      <w:proofErr w:type="spellEnd"/>
      <w:r w:rsidR="003C7824" w:rsidRPr="00135329">
        <w:rPr>
          <w:rFonts w:ascii="Arial" w:hAnsi="Arial" w:cs="Arial"/>
          <w:b/>
          <w:bCs/>
        </w:rPr>
        <w:t>)</w:t>
      </w:r>
      <w:r w:rsidR="00FC29F7">
        <w:rPr>
          <w:rFonts w:ascii="Arial" w:hAnsi="Arial" w:cs="Arial"/>
          <w:b/>
          <w:bCs/>
        </w:rPr>
        <w:t>.</w:t>
      </w:r>
    </w:p>
    <w:p w:rsidR="000525DE" w:rsidRDefault="000525DE" w:rsidP="000525DE">
      <w:pPr>
        <w:spacing w:before="120"/>
        <w:jc w:val="both"/>
        <w:rPr>
          <w:rFonts w:ascii="Arial" w:hAnsi="Arial" w:cs="Arial"/>
        </w:rPr>
      </w:pPr>
      <w:r>
        <w:rPr>
          <w:rFonts w:ascii="Arial" w:hAnsi="Arial" w:cs="Arial"/>
          <w:b/>
        </w:rPr>
        <w:t>Το εμπρόθεσμο των αιτήσεων</w:t>
      </w:r>
      <w:r>
        <w:rPr>
          <w:rFonts w:ascii="Arial" w:hAnsi="Arial" w:cs="Arial"/>
        </w:rPr>
        <w:t xml:space="preserve"> κρίνεται με βάση την ημερομηνία που φέρει το </w:t>
      </w:r>
      <w:r>
        <w:rPr>
          <w:rFonts w:ascii="Arial" w:hAnsi="Arial" w:cs="Arial"/>
          <w:b/>
        </w:rPr>
        <w:t>ηλεκτρονικό ταχυδρομείο</w:t>
      </w:r>
      <w:r w:rsidR="00E677E2">
        <w:rPr>
          <w:rFonts w:ascii="Arial" w:hAnsi="Arial" w:cs="Arial"/>
          <w:b/>
        </w:rPr>
        <w:t xml:space="preserve">. </w:t>
      </w:r>
    </w:p>
    <w:p w:rsidR="000525DE" w:rsidRDefault="000525DE" w:rsidP="000525DE">
      <w:pPr>
        <w:suppressAutoHyphens/>
        <w:spacing w:before="100" w:after="120"/>
        <w:jc w:val="both"/>
        <w:rPr>
          <w:rFonts w:ascii="Arial" w:hAnsi="Arial" w:cs="Arial"/>
          <w:b/>
        </w:rPr>
      </w:pPr>
      <w:r>
        <w:rPr>
          <w:rFonts w:ascii="Arial" w:hAnsi="Arial" w:cs="Arial"/>
          <w:b/>
        </w:rPr>
        <w:t xml:space="preserve">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 </w:t>
      </w:r>
    </w:p>
    <w:p w:rsidR="000525DE" w:rsidRDefault="000525DE" w:rsidP="000525DE">
      <w:pPr>
        <w:spacing w:before="120"/>
        <w:jc w:val="both"/>
        <w:rPr>
          <w:rFonts w:ascii="Arial" w:hAnsi="Arial" w:cs="Arial"/>
          <w:b/>
        </w:rPr>
      </w:pPr>
      <w:r>
        <w:rPr>
          <w:rFonts w:ascii="Arial" w:hAnsi="Arial" w:cs="Arial"/>
        </w:rPr>
        <w:t xml:space="preserve">Κάθε υποψήφιος δικαιούται να υποβάλει </w:t>
      </w:r>
      <w:r>
        <w:rPr>
          <w:rFonts w:ascii="Arial" w:hAnsi="Arial" w:cs="Arial"/>
          <w:b/>
        </w:rPr>
        <w:t>μία μόνο αίτηση</w:t>
      </w:r>
      <w:r>
        <w:rPr>
          <w:rFonts w:ascii="Arial" w:hAnsi="Arial" w:cs="Arial"/>
        </w:rPr>
        <w:t xml:space="preserve"> και για θέσεις </w:t>
      </w:r>
      <w:r>
        <w:rPr>
          <w:rFonts w:ascii="Arial" w:hAnsi="Arial" w:cs="Arial"/>
          <w:b/>
        </w:rPr>
        <w:t>μίας μόνο κατηγορίας</w:t>
      </w:r>
      <w:r>
        <w:rPr>
          <w:rFonts w:ascii="Arial" w:hAnsi="Arial" w:cs="Arial"/>
        </w:rPr>
        <w:t xml:space="preserve"> προσωπικού </w:t>
      </w:r>
      <w:r>
        <w:rPr>
          <w:rFonts w:ascii="Arial" w:hAnsi="Arial" w:cs="Arial"/>
          <w:b/>
        </w:rPr>
        <w:t>(ΠΕ ή ΤΕ</w:t>
      </w:r>
      <w:r w:rsidR="00E677E2">
        <w:rPr>
          <w:rFonts w:ascii="Arial" w:hAnsi="Arial" w:cs="Arial"/>
          <w:b/>
        </w:rPr>
        <w:t xml:space="preserve"> ή ΔΕ</w:t>
      </w:r>
      <w:r>
        <w:rPr>
          <w:rFonts w:ascii="Arial" w:hAnsi="Arial" w:cs="Arial"/>
          <w:b/>
        </w:rPr>
        <w:t>)</w:t>
      </w:r>
      <w:r>
        <w:rPr>
          <w:rFonts w:ascii="Arial" w:hAnsi="Arial" w:cs="Arial"/>
        </w:rPr>
        <w:t xml:space="preserve">. Η σώρευση θέσεων διαφορετικών κατηγοριών προσωπικού σε μία ή περισσότερες αιτήσεις συνεπάγεται αυτοδικαίως σε κάθε περίπτωση </w:t>
      </w:r>
      <w:r>
        <w:rPr>
          <w:rFonts w:ascii="Arial" w:hAnsi="Arial" w:cs="Arial"/>
          <w:b/>
        </w:rPr>
        <w:t>ακύρωση</w:t>
      </w:r>
      <w:r>
        <w:rPr>
          <w:rFonts w:ascii="Arial" w:hAnsi="Arial" w:cs="Arial"/>
        </w:rPr>
        <w:t xml:space="preserve"> όλων των αιτήσεων και </w:t>
      </w:r>
      <w:r>
        <w:rPr>
          <w:rFonts w:ascii="Arial" w:hAnsi="Arial" w:cs="Arial"/>
          <w:b/>
        </w:rPr>
        <w:t>αποκλεισμό</w:t>
      </w:r>
      <w:r>
        <w:rPr>
          <w:rFonts w:ascii="Arial" w:hAnsi="Arial" w:cs="Arial"/>
        </w:rPr>
        <w:t xml:space="preserve"> του υποψηφίου από την περαιτέρω διαδικασία.</w:t>
      </w:r>
      <w:r>
        <w:rPr>
          <w:rFonts w:ascii="Arial" w:hAnsi="Arial" w:cs="Arial"/>
          <w:b/>
        </w:rPr>
        <w:t xml:space="preserve"> </w:t>
      </w:r>
    </w:p>
    <w:p w:rsidR="000525DE" w:rsidRDefault="000525DE" w:rsidP="000525DE">
      <w:pPr>
        <w:jc w:val="both"/>
        <w:rPr>
          <w:rFonts w:ascii="Arial" w:hAnsi="Arial" w:cs="Arial"/>
          <w:szCs w:val="20"/>
        </w:rPr>
      </w:pPr>
    </w:p>
    <w:p w:rsidR="000525DE" w:rsidRDefault="000525DE" w:rsidP="000525DE">
      <w:pPr>
        <w:jc w:val="both"/>
        <w:rPr>
          <w:rFonts w:ascii="Arial" w:hAnsi="Arial" w:cs="Arial"/>
        </w:rPr>
      </w:pPr>
      <w:r>
        <w:rPr>
          <w:rFonts w:ascii="Arial" w:hAnsi="Arial" w:cs="Arial"/>
          <w:b/>
        </w:rPr>
        <w:t>Η προθεσμία υποβολής των αιτήσεων είναι</w:t>
      </w:r>
      <w:r>
        <w:rPr>
          <w:rFonts w:ascii="Arial" w:hAnsi="Arial" w:cs="Arial"/>
          <w:b/>
          <w:bCs/>
        </w:rPr>
        <w:t xml:space="preserve"> δέκα (10) ημέρες (υπολογιζόμενες ημερολογιακά) </w:t>
      </w:r>
      <w:r>
        <w:rPr>
          <w:rFonts w:ascii="Arial" w:hAnsi="Arial" w:cs="Arial"/>
          <w:bCs/>
        </w:rPr>
        <w:t>και</w:t>
      </w:r>
      <w:r>
        <w:rPr>
          <w:rFonts w:ascii="Arial" w:hAnsi="Arial" w:cs="Arial"/>
        </w:rPr>
        <w:t xml:space="preserve"> αρχίζει από την επόμενη ημέρα της τελευταίας δημοσίευσης της παρούσας σε τοπικές εφημερίδες ή της ανάρτησής </w:t>
      </w:r>
      <w:r w:rsidR="00B070B3">
        <w:rPr>
          <w:rFonts w:ascii="Arial" w:hAnsi="Arial" w:cs="Arial"/>
        </w:rPr>
        <w:t xml:space="preserve">της </w:t>
      </w:r>
      <w:r w:rsidR="00E70151" w:rsidRPr="00F6229B">
        <w:rPr>
          <w:rFonts w:ascii="Arial" w:hAnsi="Arial" w:cs="Arial"/>
          <w:b/>
        </w:rPr>
        <w:t>στην Κεντρική Υπηρεσία της Ελληνικής Στατιστικής Αρχής (ΕΛ.ΣΤΑΤ.),</w:t>
      </w:r>
      <w:r w:rsidR="00E70151">
        <w:rPr>
          <w:rFonts w:ascii="Arial" w:hAnsi="Arial" w:cs="Arial"/>
          <w:b/>
        </w:rPr>
        <w:t xml:space="preserve"> </w:t>
      </w:r>
      <w:r w:rsidR="00B070B3" w:rsidRPr="00F6229B">
        <w:rPr>
          <w:rFonts w:ascii="Arial" w:hAnsi="Arial" w:cs="Arial"/>
          <w:b/>
        </w:rPr>
        <w:t xml:space="preserve">στο δικτυακό της τόπο </w:t>
      </w:r>
      <w:r w:rsidR="00B070B3">
        <w:rPr>
          <w:rFonts w:ascii="Arial" w:hAnsi="Arial" w:cs="Arial"/>
          <w:b/>
        </w:rPr>
        <w:t>(</w:t>
      </w:r>
      <w:hyperlink r:id="rId12" w:history="1">
        <w:r w:rsidR="00B070B3" w:rsidRPr="00A12B9F">
          <w:rPr>
            <w:rStyle w:val="-"/>
            <w:rFonts w:ascii="Arial" w:hAnsi="Arial" w:cs="Arial"/>
            <w:b/>
            <w:color w:val="auto"/>
            <w:lang w:val="en-US"/>
          </w:rPr>
          <w:t>www</w:t>
        </w:r>
        <w:r w:rsidR="00B070B3" w:rsidRPr="00A12B9F">
          <w:rPr>
            <w:rStyle w:val="-"/>
            <w:rFonts w:ascii="Arial" w:hAnsi="Arial" w:cs="Arial"/>
            <w:b/>
            <w:color w:val="auto"/>
          </w:rPr>
          <w:t>.</w:t>
        </w:r>
        <w:r w:rsidR="00B070B3" w:rsidRPr="00A12B9F">
          <w:rPr>
            <w:rStyle w:val="-"/>
            <w:rFonts w:ascii="Arial" w:hAnsi="Arial" w:cs="Arial"/>
            <w:b/>
            <w:color w:val="auto"/>
            <w:lang w:val="en-US"/>
          </w:rPr>
          <w:t>statistics</w:t>
        </w:r>
        <w:r w:rsidR="00B070B3" w:rsidRPr="00A12B9F">
          <w:rPr>
            <w:rStyle w:val="-"/>
            <w:rFonts w:ascii="Arial" w:hAnsi="Arial" w:cs="Arial"/>
            <w:b/>
            <w:color w:val="auto"/>
          </w:rPr>
          <w:t>.</w:t>
        </w:r>
        <w:r w:rsidR="00B070B3" w:rsidRPr="00A12B9F">
          <w:rPr>
            <w:rStyle w:val="-"/>
            <w:rFonts w:ascii="Arial" w:hAnsi="Arial" w:cs="Arial"/>
            <w:b/>
            <w:color w:val="auto"/>
            <w:lang w:val="en-US"/>
          </w:rPr>
          <w:t>gr</w:t>
        </w:r>
      </w:hyperlink>
      <w:r w:rsidR="00B070B3">
        <w:rPr>
          <w:rStyle w:val="-"/>
          <w:rFonts w:ascii="Arial" w:hAnsi="Arial" w:cs="Arial"/>
          <w:b/>
          <w:color w:val="auto"/>
        </w:rPr>
        <w:t>)</w:t>
      </w:r>
      <w:r w:rsidR="00B070B3" w:rsidRPr="00F6229B">
        <w:rPr>
          <w:rFonts w:ascii="Arial" w:hAnsi="Arial" w:cs="Arial"/>
          <w:b/>
        </w:rPr>
        <w:t xml:space="preserve">, στα καταστήματα των Περιφερειακών Υπηρεσιών </w:t>
      </w:r>
      <w:r w:rsidR="00E70151">
        <w:rPr>
          <w:rFonts w:ascii="Arial" w:hAnsi="Arial" w:cs="Arial"/>
          <w:b/>
        </w:rPr>
        <w:t xml:space="preserve">της </w:t>
      </w:r>
      <w:r w:rsidR="00B070B3" w:rsidRPr="00F6229B">
        <w:rPr>
          <w:rFonts w:ascii="Arial" w:hAnsi="Arial" w:cs="Arial"/>
          <w:b/>
        </w:rPr>
        <w:t>Στατιστικής</w:t>
      </w:r>
      <w:r w:rsidR="00EC7735">
        <w:rPr>
          <w:rFonts w:ascii="Arial" w:hAnsi="Arial" w:cs="Arial"/>
          <w:b/>
        </w:rPr>
        <w:t>,</w:t>
      </w:r>
      <w:r w:rsidR="00B070B3" w:rsidRPr="00A144A6">
        <w:rPr>
          <w:rFonts w:ascii="Arial" w:hAnsi="Arial" w:cs="Arial"/>
        </w:rPr>
        <w:t xml:space="preserve">  στα οποία κατανέμονται οι ανωτέρω θέσεις καθώς και στους χώρους των ανακοινώσεων </w:t>
      </w:r>
      <w:r w:rsidR="00B070B3">
        <w:rPr>
          <w:rFonts w:ascii="Arial" w:hAnsi="Arial" w:cs="Arial"/>
        </w:rPr>
        <w:t xml:space="preserve">των δημοτικών </w:t>
      </w:r>
      <w:r w:rsidR="00B070B3">
        <w:rPr>
          <w:rFonts w:ascii="Arial" w:hAnsi="Arial" w:cs="Arial"/>
        </w:rPr>
        <w:lastRenderedPageBreak/>
        <w:t>καταστημάτων των Δ</w:t>
      </w:r>
      <w:r w:rsidR="00B070B3" w:rsidRPr="00A144A6">
        <w:rPr>
          <w:rFonts w:ascii="Arial" w:hAnsi="Arial" w:cs="Arial"/>
        </w:rPr>
        <w:t>ήμων</w:t>
      </w:r>
      <w:r>
        <w:rPr>
          <w:rFonts w:ascii="Arial" w:hAnsi="Arial" w:cs="Arial"/>
        </w:rPr>
        <w:t xml:space="preserve"> </w:t>
      </w:r>
      <w:r w:rsidR="00B070B3" w:rsidRPr="00AB7FE4">
        <w:rPr>
          <w:rFonts w:ascii="Arial" w:hAnsi="Arial" w:cs="Arial"/>
          <w:b/>
        </w:rPr>
        <w:t>Πειραιά,</w:t>
      </w:r>
      <w:r w:rsidR="00B070B3">
        <w:rPr>
          <w:rFonts w:ascii="Arial" w:hAnsi="Arial" w:cs="Arial"/>
        </w:rPr>
        <w:t xml:space="preserve"> </w:t>
      </w:r>
      <w:r w:rsidR="00B070B3" w:rsidRPr="00781997">
        <w:rPr>
          <w:rFonts w:ascii="Arial" w:hAnsi="Arial" w:cs="Arial"/>
          <w:b/>
        </w:rPr>
        <w:t xml:space="preserve">Ιεράς Πόλης Μεσολογγίου, </w:t>
      </w:r>
      <w:proofErr w:type="spellStart"/>
      <w:r w:rsidR="00B070B3" w:rsidRPr="00781997">
        <w:rPr>
          <w:rFonts w:ascii="Arial" w:hAnsi="Arial" w:cs="Arial"/>
          <w:b/>
        </w:rPr>
        <w:t>Ναυπλιέων</w:t>
      </w:r>
      <w:proofErr w:type="spellEnd"/>
      <w:r w:rsidR="00B070B3" w:rsidRPr="00781997">
        <w:rPr>
          <w:rFonts w:ascii="Arial" w:hAnsi="Arial" w:cs="Arial"/>
          <w:b/>
        </w:rPr>
        <w:t xml:space="preserve">, Τρίπολης, </w:t>
      </w:r>
      <w:proofErr w:type="spellStart"/>
      <w:r w:rsidR="00B070B3" w:rsidRPr="00781997">
        <w:rPr>
          <w:rFonts w:ascii="Arial" w:hAnsi="Arial" w:cs="Arial"/>
          <w:b/>
        </w:rPr>
        <w:t>Αρταίων</w:t>
      </w:r>
      <w:proofErr w:type="spellEnd"/>
      <w:r w:rsidR="00B070B3" w:rsidRPr="00781997">
        <w:rPr>
          <w:rFonts w:ascii="Arial" w:hAnsi="Arial" w:cs="Arial"/>
          <w:b/>
        </w:rPr>
        <w:t xml:space="preserve">, </w:t>
      </w:r>
      <w:proofErr w:type="spellStart"/>
      <w:r w:rsidR="00B070B3" w:rsidRPr="00781997">
        <w:rPr>
          <w:rFonts w:ascii="Arial" w:hAnsi="Arial" w:cs="Arial"/>
          <w:b/>
        </w:rPr>
        <w:t>Πατρέων</w:t>
      </w:r>
      <w:proofErr w:type="spellEnd"/>
      <w:r w:rsidR="00B070B3" w:rsidRPr="00781997">
        <w:rPr>
          <w:rFonts w:ascii="Arial" w:hAnsi="Arial" w:cs="Arial"/>
          <w:b/>
        </w:rPr>
        <w:t xml:space="preserve">, </w:t>
      </w:r>
      <w:proofErr w:type="spellStart"/>
      <w:r w:rsidR="00B070B3" w:rsidRPr="00781997">
        <w:rPr>
          <w:rFonts w:ascii="Arial" w:hAnsi="Arial" w:cs="Arial"/>
          <w:b/>
        </w:rPr>
        <w:t>Λεβαδ</w:t>
      </w:r>
      <w:r w:rsidR="00F17441">
        <w:rPr>
          <w:rFonts w:ascii="Arial" w:hAnsi="Arial" w:cs="Arial"/>
          <w:b/>
        </w:rPr>
        <w:t>έων</w:t>
      </w:r>
      <w:proofErr w:type="spellEnd"/>
      <w:r w:rsidR="00B070B3" w:rsidRPr="00781997">
        <w:rPr>
          <w:rFonts w:ascii="Arial" w:hAnsi="Arial" w:cs="Arial"/>
          <w:b/>
        </w:rPr>
        <w:t xml:space="preserve">, Γρεβενών, Δράμας, Ρόδου, Αλεξανδρούπολης, </w:t>
      </w:r>
      <w:proofErr w:type="spellStart"/>
      <w:r w:rsidR="00B070B3" w:rsidRPr="00781997">
        <w:rPr>
          <w:rFonts w:ascii="Arial" w:hAnsi="Arial" w:cs="Arial"/>
          <w:b/>
        </w:rPr>
        <w:t>Χαλκιδέων</w:t>
      </w:r>
      <w:proofErr w:type="spellEnd"/>
      <w:r w:rsidR="00B070B3" w:rsidRPr="00781997">
        <w:rPr>
          <w:rFonts w:ascii="Arial" w:hAnsi="Arial" w:cs="Arial"/>
          <w:b/>
        </w:rPr>
        <w:t>, Καρπενησίου, Ζακύνθου, Πύργου, Βέροιας, Ηρακλείου, Θεσπρωτίας, Θεσσαλονίκης, Καβάλας, Καρδίτσας,</w:t>
      </w:r>
      <w:r w:rsidR="008E0600">
        <w:rPr>
          <w:rFonts w:ascii="Arial" w:hAnsi="Arial" w:cs="Arial"/>
          <w:b/>
        </w:rPr>
        <w:t xml:space="preserve"> Καστοριάς,</w:t>
      </w:r>
      <w:r w:rsidR="00B070B3" w:rsidRPr="00781997">
        <w:rPr>
          <w:rFonts w:ascii="Arial" w:hAnsi="Arial" w:cs="Arial"/>
          <w:b/>
        </w:rPr>
        <w:t xml:space="preserve"> Κεντρικής Κέρκυρας &amp; </w:t>
      </w:r>
      <w:proofErr w:type="spellStart"/>
      <w:r w:rsidR="00B070B3" w:rsidRPr="00781997">
        <w:rPr>
          <w:rFonts w:ascii="Arial" w:hAnsi="Arial" w:cs="Arial"/>
          <w:b/>
        </w:rPr>
        <w:t>Διαποντίων</w:t>
      </w:r>
      <w:proofErr w:type="spellEnd"/>
      <w:r w:rsidR="00B070B3" w:rsidRPr="00781997">
        <w:rPr>
          <w:rFonts w:ascii="Arial" w:hAnsi="Arial" w:cs="Arial"/>
          <w:b/>
        </w:rPr>
        <w:t xml:space="preserve"> Νήσων</w:t>
      </w:r>
      <w:r w:rsidR="00B070B3" w:rsidRPr="00103644">
        <w:rPr>
          <w:rFonts w:ascii="Arial" w:hAnsi="Arial" w:cs="Arial"/>
          <w:b/>
        </w:rPr>
        <w:t>,</w:t>
      </w:r>
      <w:r w:rsidR="00B070B3">
        <w:rPr>
          <w:rFonts w:ascii="Arial" w:hAnsi="Arial" w:cs="Arial"/>
        </w:rPr>
        <w:t xml:space="preserve"> </w:t>
      </w:r>
      <w:r w:rsidR="00B070B3" w:rsidRPr="00781997">
        <w:rPr>
          <w:rFonts w:ascii="Arial" w:hAnsi="Arial" w:cs="Arial"/>
          <w:b/>
        </w:rPr>
        <w:t xml:space="preserve">Βόρειας Κέρκυρας, Νότιας Κέρκυρας, </w:t>
      </w:r>
      <w:r w:rsidR="00B070B3" w:rsidRPr="00103644">
        <w:rPr>
          <w:rFonts w:ascii="Arial" w:hAnsi="Arial" w:cs="Arial"/>
          <w:b/>
        </w:rPr>
        <w:t xml:space="preserve">Αργοστολίου, Ληξουρίου, Σάμης, </w:t>
      </w:r>
      <w:r w:rsidR="00B070B3">
        <w:rPr>
          <w:rFonts w:ascii="Arial" w:hAnsi="Arial" w:cs="Arial"/>
          <w:b/>
        </w:rPr>
        <w:t xml:space="preserve">Κιλκίς, Κοζάνης, Κορινθίων, Σύρου </w:t>
      </w:r>
      <w:r w:rsidR="00C94B02">
        <w:rPr>
          <w:rFonts w:ascii="Arial" w:hAnsi="Arial" w:cs="Arial"/>
          <w:b/>
        </w:rPr>
        <w:t xml:space="preserve">- </w:t>
      </w:r>
      <w:r w:rsidR="00B070B3">
        <w:rPr>
          <w:rFonts w:ascii="Arial" w:hAnsi="Arial" w:cs="Arial"/>
          <w:b/>
        </w:rPr>
        <w:t xml:space="preserve">Ερμούπολης, Σπάρτης, Λαρισαίων, Αγίου Νικολάου, Μυτιλήνης, Δυτικής Λέσβου, Λευκάδας, Βόλου, Καλαμάτας, Έδεσσας, Κατερίνης, Πρέβεζας, Ρεθύμνης, Κομοτηνής, Ανατολικής Σάμου, Δυτικής Σάμου, Σερρών, </w:t>
      </w:r>
      <w:proofErr w:type="spellStart"/>
      <w:r w:rsidR="00B070B3">
        <w:rPr>
          <w:rFonts w:ascii="Arial" w:hAnsi="Arial" w:cs="Arial"/>
          <w:b/>
        </w:rPr>
        <w:t>Τρικκαίων</w:t>
      </w:r>
      <w:proofErr w:type="spellEnd"/>
      <w:r w:rsidR="00B070B3">
        <w:rPr>
          <w:rFonts w:ascii="Arial" w:hAnsi="Arial" w:cs="Arial"/>
          <w:b/>
        </w:rPr>
        <w:t xml:space="preserve">, </w:t>
      </w:r>
      <w:proofErr w:type="spellStart"/>
      <w:r w:rsidR="00B070B3">
        <w:rPr>
          <w:rFonts w:ascii="Arial" w:hAnsi="Arial" w:cs="Arial"/>
          <w:b/>
        </w:rPr>
        <w:t>Λαμιέων</w:t>
      </w:r>
      <w:proofErr w:type="spellEnd"/>
      <w:r w:rsidR="00B070B3">
        <w:rPr>
          <w:rFonts w:ascii="Arial" w:hAnsi="Arial" w:cs="Arial"/>
          <w:b/>
        </w:rPr>
        <w:t xml:space="preserve">, Φλώρινας, Δελφών, </w:t>
      </w:r>
      <w:proofErr w:type="spellStart"/>
      <w:r w:rsidR="00B070B3">
        <w:rPr>
          <w:rFonts w:ascii="Arial" w:hAnsi="Arial" w:cs="Arial"/>
          <w:b/>
        </w:rPr>
        <w:t>Δωρίδος</w:t>
      </w:r>
      <w:proofErr w:type="spellEnd"/>
      <w:r w:rsidR="00B070B3">
        <w:rPr>
          <w:rFonts w:ascii="Arial" w:hAnsi="Arial" w:cs="Arial"/>
          <w:b/>
        </w:rPr>
        <w:t>, Πολυγύρου, Χανίων&amp; Χίου</w:t>
      </w:r>
      <w:r>
        <w:rPr>
          <w:rFonts w:ascii="Arial" w:hAnsi="Arial" w:cs="Arial"/>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156123" w:rsidRDefault="00156123" w:rsidP="00156123">
      <w:pPr>
        <w:pStyle w:val="aa"/>
        <w:spacing w:before="120"/>
        <w:ind w:left="0"/>
        <w:jc w:val="both"/>
        <w:rPr>
          <w:rFonts w:ascii="Arial" w:hAnsi="Arial" w:cs="Arial"/>
          <w:b/>
          <w:sz w:val="24"/>
          <w:szCs w:val="24"/>
        </w:rPr>
      </w:pPr>
      <w:r>
        <w:rPr>
          <w:rFonts w:ascii="Arial" w:hAnsi="Arial" w:cs="Arial"/>
          <w:b/>
          <w:sz w:val="24"/>
          <w:szCs w:val="24"/>
        </w:rPr>
        <w:t xml:space="preserve">Η προθεσμία υποβολής των αιτήσεων είναι </w:t>
      </w:r>
      <w:r>
        <w:rPr>
          <w:rFonts w:ascii="Arial" w:hAnsi="Arial" w:cs="Arial"/>
          <w:b/>
          <w:sz w:val="24"/>
          <w:szCs w:val="24"/>
          <w:u w:val="single"/>
        </w:rPr>
        <w:t>ενιαία</w:t>
      </w:r>
      <w:r>
        <w:rPr>
          <w:rFonts w:ascii="Arial" w:hAnsi="Arial" w:cs="Arial"/>
          <w:b/>
          <w:sz w:val="24"/>
          <w:szCs w:val="24"/>
        </w:rPr>
        <w:t xml:space="preserve"> για όλες τις κατά τόπους Υπηρεσίες του φορέα μας και </w:t>
      </w:r>
      <w:r>
        <w:rPr>
          <w:rFonts w:ascii="Arial" w:hAnsi="Arial" w:cs="Arial"/>
          <w:b/>
          <w:sz w:val="24"/>
          <w:szCs w:val="24"/>
          <w:u w:val="single"/>
        </w:rPr>
        <w:t>αρχίζει</w:t>
      </w:r>
      <w:r>
        <w:rPr>
          <w:rFonts w:ascii="Arial" w:hAnsi="Arial" w:cs="Arial"/>
          <w:b/>
          <w:sz w:val="24"/>
          <w:szCs w:val="24"/>
        </w:rPr>
        <w:t xml:space="preserve"> </w:t>
      </w:r>
      <w:r>
        <w:rPr>
          <w:rFonts w:ascii="Arial" w:hAnsi="Arial" w:cs="Arial"/>
          <w:sz w:val="24"/>
          <w:szCs w:val="24"/>
        </w:rPr>
        <w:t xml:space="preserve">από την επόμενη ημέρα της </w:t>
      </w:r>
      <w:r>
        <w:rPr>
          <w:rFonts w:ascii="Arial" w:hAnsi="Arial" w:cs="Arial"/>
          <w:b/>
          <w:sz w:val="24"/>
          <w:szCs w:val="24"/>
          <w:u w:val="single"/>
        </w:rPr>
        <w:t>τελευταίας δημοσίευσης ή ανάρτησης</w:t>
      </w:r>
      <w:r>
        <w:rPr>
          <w:rFonts w:ascii="Arial" w:hAnsi="Arial" w:cs="Arial"/>
          <w:b/>
          <w:sz w:val="24"/>
          <w:szCs w:val="24"/>
        </w:rPr>
        <w:t xml:space="preserve"> </w:t>
      </w:r>
      <w:r>
        <w:rPr>
          <w:rFonts w:ascii="Arial" w:hAnsi="Arial" w:cs="Arial"/>
          <w:sz w:val="24"/>
          <w:szCs w:val="24"/>
        </w:rPr>
        <w:t xml:space="preserve">της παρούσας στο </w:t>
      </w:r>
      <w:r>
        <w:rPr>
          <w:rFonts w:ascii="Arial" w:hAnsi="Arial" w:cs="Arial"/>
          <w:b/>
          <w:sz w:val="24"/>
          <w:szCs w:val="24"/>
        </w:rPr>
        <w:t>Νομό</w:t>
      </w:r>
      <w:r>
        <w:rPr>
          <w:rFonts w:ascii="Arial" w:hAnsi="Arial" w:cs="Arial"/>
          <w:sz w:val="24"/>
          <w:szCs w:val="24"/>
        </w:rPr>
        <w:t xml:space="preserve"> που </w:t>
      </w:r>
      <w:r>
        <w:rPr>
          <w:rFonts w:ascii="Arial" w:hAnsi="Arial" w:cs="Arial"/>
          <w:b/>
          <w:sz w:val="24"/>
          <w:szCs w:val="24"/>
          <w:u w:val="single"/>
        </w:rPr>
        <w:t>αυτή</w:t>
      </w:r>
      <w:r>
        <w:rPr>
          <w:rFonts w:ascii="Arial" w:hAnsi="Arial" w:cs="Arial"/>
          <w:sz w:val="24"/>
          <w:szCs w:val="24"/>
        </w:rPr>
        <w:t xml:space="preserve">  θα δημοσιευθεί ή αναρτηθεί </w:t>
      </w:r>
      <w:r>
        <w:rPr>
          <w:rFonts w:ascii="Arial" w:hAnsi="Arial" w:cs="Arial"/>
          <w:b/>
          <w:sz w:val="24"/>
          <w:szCs w:val="24"/>
          <w:u w:val="single"/>
        </w:rPr>
        <w:t>τελευταία</w:t>
      </w:r>
      <w:r>
        <w:rPr>
          <w:rFonts w:ascii="Arial" w:hAnsi="Arial" w:cs="Arial"/>
          <w:b/>
          <w:sz w:val="24"/>
          <w:szCs w:val="24"/>
        </w:rPr>
        <w:t>,</w:t>
      </w:r>
      <w:r>
        <w:rPr>
          <w:rFonts w:ascii="Arial" w:hAnsi="Arial" w:cs="Arial"/>
          <w:sz w:val="24"/>
          <w:szCs w:val="24"/>
        </w:rPr>
        <w:t xml:space="preserve"> σύμφωνα με τα ανωτέρω.</w:t>
      </w:r>
    </w:p>
    <w:p w:rsidR="000525DE" w:rsidRPr="00A12B9F" w:rsidRDefault="000525DE" w:rsidP="000525DE">
      <w:pPr>
        <w:pStyle w:val="aa"/>
        <w:spacing w:before="120"/>
        <w:ind w:left="0"/>
        <w:jc w:val="both"/>
        <w:rPr>
          <w:rFonts w:ascii="Arial" w:hAnsi="Arial" w:cs="Arial"/>
          <w:sz w:val="24"/>
          <w:szCs w:val="24"/>
        </w:rPr>
      </w:pPr>
      <w:r w:rsidRPr="00A12B9F">
        <w:rPr>
          <w:rFonts w:ascii="Arial" w:hAnsi="Arial" w:cs="Arial"/>
          <w:sz w:val="24"/>
          <w:szCs w:val="24"/>
        </w:rPr>
        <w:t xml:space="preserve">Οι υποψήφιοι </w:t>
      </w:r>
      <w:r w:rsidRPr="00A12B9F">
        <w:rPr>
          <w:rFonts w:ascii="Arial" w:hAnsi="Arial" w:cs="Arial"/>
          <w:b/>
          <w:bCs/>
          <w:sz w:val="24"/>
          <w:szCs w:val="24"/>
        </w:rPr>
        <w:t>μπορούν να αναζητήσουν τα έντυπα</w:t>
      </w:r>
      <w:r w:rsidRPr="00A12B9F">
        <w:rPr>
          <w:rFonts w:ascii="Arial" w:hAnsi="Arial" w:cs="Arial"/>
          <w:sz w:val="24"/>
          <w:szCs w:val="24"/>
        </w:rPr>
        <w:t xml:space="preserve"> των αιτήσεων: </w:t>
      </w:r>
      <w:r w:rsidRPr="00A12B9F">
        <w:rPr>
          <w:rFonts w:ascii="Arial" w:hAnsi="Arial" w:cs="Arial"/>
          <w:b/>
          <w:bCs/>
          <w:sz w:val="24"/>
          <w:szCs w:val="24"/>
        </w:rPr>
        <w:t>α)</w:t>
      </w:r>
      <w:r w:rsidRPr="00A12B9F">
        <w:rPr>
          <w:rFonts w:ascii="Arial" w:hAnsi="Arial" w:cs="Arial"/>
          <w:sz w:val="24"/>
          <w:szCs w:val="24"/>
        </w:rPr>
        <w:t xml:space="preserve"> </w:t>
      </w:r>
      <w:r w:rsidR="00992F58" w:rsidRPr="00A12B9F">
        <w:rPr>
          <w:rFonts w:ascii="Arial" w:hAnsi="Arial" w:cs="Arial"/>
          <w:sz w:val="24"/>
          <w:szCs w:val="24"/>
        </w:rPr>
        <w:t xml:space="preserve">στο δικτυακό τόπο της </w:t>
      </w:r>
      <w:r w:rsidR="00992F58" w:rsidRPr="00A12B9F">
        <w:rPr>
          <w:rFonts w:ascii="Arial" w:hAnsi="Arial" w:cs="Arial"/>
          <w:b/>
          <w:bCs/>
          <w:sz w:val="24"/>
          <w:szCs w:val="24"/>
        </w:rPr>
        <w:t>ΕΛ.ΣΤΑΤ.</w:t>
      </w:r>
      <w:r w:rsidR="00992F58" w:rsidRPr="00A12B9F">
        <w:rPr>
          <w:rFonts w:ascii="Arial" w:hAnsi="Arial" w:cs="Arial"/>
          <w:b/>
          <w:sz w:val="24"/>
          <w:szCs w:val="24"/>
        </w:rPr>
        <w:t xml:space="preserve"> </w:t>
      </w:r>
      <w:r w:rsidR="008A40FE" w:rsidRPr="00A12B9F">
        <w:rPr>
          <w:rFonts w:ascii="Arial" w:hAnsi="Arial" w:cs="Arial"/>
          <w:b/>
          <w:sz w:val="24"/>
          <w:szCs w:val="24"/>
        </w:rPr>
        <w:t>(</w:t>
      </w:r>
      <w:hyperlink r:id="rId13" w:history="1">
        <w:r w:rsidR="00992F58" w:rsidRPr="00A12B9F">
          <w:rPr>
            <w:rStyle w:val="-"/>
            <w:rFonts w:ascii="Arial" w:hAnsi="Arial" w:cs="Arial"/>
            <w:b/>
            <w:color w:val="auto"/>
            <w:sz w:val="24"/>
            <w:szCs w:val="24"/>
            <w:lang w:val="en-US"/>
          </w:rPr>
          <w:t>www</w:t>
        </w:r>
        <w:r w:rsidR="00992F58" w:rsidRPr="00A12B9F">
          <w:rPr>
            <w:rStyle w:val="-"/>
            <w:rFonts w:ascii="Arial" w:hAnsi="Arial" w:cs="Arial"/>
            <w:b/>
            <w:color w:val="auto"/>
            <w:sz w:val="24"/>
            <w:szCs w:val="24"/>
          </w:rPr>
          <w:t>.</w:t>
        </w:r>
        <w:r w:rsidR="00992F58" w:rsidRPr="00A12B9F">
          <w:rPr>
            <w:rStyle w:val="-"/>
            <w:rFonts w:ascii="Arial" w:hAnsi="Arial" w:cs="Arial"/>
            <w:b/>
            <w:color w:val="auto"/>
            <w:sz w:val="24"/>
            <w:szCs w:val="24"/>
            <w:lang w:val="en-US"/>
          </w:rPr>
          <w:t>statistics</w:t>
        </w:r>
        <w:r w:rsidR="00992F58" w:rsidRPr="00A12B9F">
          <w:rPr>
            <w:rStyle w:val="-"/>
            <w:rFonts w:ascii="Arial" w:hAnsi="Arial" w:cs="Arial"/>
            <w:b/>
            <w:color w:val="auto"/>
            <w:sz w:val="24"/>
            <w:szCs w:val="24"/>
          </w:rPr>
          <w:t>.</w:t>
        </w:r>
        <w:r w:rsidR="00992F58" w:rsidRPr="00A12B9F">
          <w:rPr>
            <w:rStyle w:val="-"/>
            <w:rFonts w:ascii="Arial" w:hAnsi="Arial" w:cs="Arial"/>
            <w:b/>
            <w:color w:val="auto"/>
            <w:sz w:val="24"/>
            <w:szCs w:val="24"/>
            <w:lang w:val="en-US"/>
          </w:rPr>
          <w:t>gr</w:t>
        </w:r>
      </w:hyperlink>
      <w:r w:rsidR="008A40FE" w:rsidRPr="00A12B9F">
        <w:rPr>
          <w:rStyle w:val="-"/>
          <w:rFonts w:ascii="Arial" w:hAnsi="Arial" w:cs="Arial"/>
          <w:b/>
          <w:color w:val="auto"/>
          <w:sz w:val="24"/>
          <w:szCs w:val="24"/>
        </w:rPr>
        <w:t>)</w:t>
      </w:r>
      <w:r w:rsidR="008A40FE" w:rsidRPr="00A12B9F">
        <w:rPr>
          <w:rFonts w:ascii="Arial" w:hAnsi="Arial" w:cs="Arial"/>
          <w:sz w:val="24"/>
          <w:szCs w:val="24"/>
        </w:rPr>
        <w:t xml:space="preserve">, </w:t>
      </w:r>
      <w:r w:rsidRPr="00A12B9F">
        <w:rPr>
          <w:rFonts w:ascii="Arial" w:hAnsi="Arial" w:cs="Arial"/>
          <w:b/>
          <w:bCs/>
          <w:sz w:val="24"/>
          <w:szCs w:val="24"/>
        </w:rPr>
        <w:t>β)</w:t>
      </w:r>
      <w:r w:rsidRPr="00A12B9F">
        <w:rPr>
          <w:rFonts w:ascii="Arial" w:hAnsi="Arial" w:cs="Arial"/>
          <w:sz w:val="24"/>
          <w:szCs w:val="24"/>
        </w:rPr>
        <w:t xml:space="preserve"> στο δικτυακό τόπο του ΑΣΕΠ (</w:t>
      </w:r>
      <w:r w:rsidRPr="00A12B9F">
        <w:rPr>
          <w:rFonts w:ascii="Arial" w:hAnsi="Arial" w:cs="Arial"/>
          <w:sz w:val="24"/>
          <w:szCs w:val="24"/>
          <w:lang w:val="en-US"/>
        </w:rPr>
        <w:t>www</w:t>
      </w:r>
      <w:r w:rsidRPr="00A12B9F">
        <w:rPr>
          <w:rFonts w:ascii="Arial" w:hAnsi="Arial" w:cs="Arial"/>
          <w:sz w:val="24"/>
          <w:szCs w:val="24"/>
        </w:rPr>
        <w:t>.</w:t>
      </w:r>
      <w:proofErr w:type="spellStart"/>
      <w:r w:rsidRPr="00A12B9F">
        <w:rPr>
          <w:rFonts w:ascii="Arial" w:hAnsi="Arial" w:cs="Arial"/>
          <w:sz w:val="24"/>
          <w:szCs w:val="24"/>
          <w:lang w:val="en-US"/>
        </w:rPr>
        <w:t>asep</w:t>
      </w:r>
      <w:proofErr w:type="spellEnd"/>
      <w:r w:rsidRPr="00A12B9F">
        <w:rPr>
          <w:rFonts w:ascii="Arial" w:hAnsi="Arial" w:cs="Arial"/>
          <w:sz w:val="24"/>
          <w:szCs w:val="24"/>
        </w:rPr>
        <w:t>.</w:t>
      </w:r>
      <w:r w:rsidRPr="00A12B9F">
        <w:rPr>
          <w:rFonts w:ascii="Arial" w:hAnsi="Arial" w:cs="Arial"/>
          <w:sz w:val="24"/>
          <w:szCs w:val="24"/>
          <w:lang w:val="en-US"/>
        </w:rPr>
        <w:t>gr</w:t>
      </w:r>
      <w:r w:rsidRPr="00A12B9F">
        <w:rPr>
          <w:rFonts w:ascii="Arial" w:hAnsi="Arial" w:cs="Arial"/>
          <w:sz w:val="24"/>
          <w:szCs w:val="24"/>
        </w:rPr>
        <w:t xml:space="preserve">) και συγκεκριμένα ακολουθώντας από την κεντρική σελίδα τη διαδρομή: </w:t>
      </w:r>
      <w:r w:rsidRPr="00A12B9F">
        <w:rPr>
          <w:rFonts w:ascii="Arial" w:hAnsi="Arial" w:cs="Arial"/>
          <w:b/>
          <w:bCs/>
          <w:sz w:val="24"/>
          <w:szCs w:val="24"/>
        </w:rPr>
        <w:t xml:space="preserve">Πολίτες </w:t>
      </w:r>
      <w:r w:rsidRPr="00A12B9F">
        <w:rPr>
          <w:rFonts w:ascii="Arial" w:hAnsi="Arial" w:cs="Arial"/>
          <w:b/>
          <w:bCs/>
          <w:sz w:val="24"/>
          <w:szCs w:val="24"/>
        </w:rPr>
        <w:sym w:font="Wingdings" w:char="F0E0"/>
      </w:r>
      <w:r w:rsidRPr="00A12B9F">
        <w:rPr>
          <w:rFonts w:ascii="Arial" w:hAnsi="Arial" w:cs="Arial"/>
          <w:b/>
          <w:bCs/>
          <w:sz w:val="24"/>
          <w:szCs w:val="24"/>
        </w:rPr>
        <w:t xml:space="preserve"> Έντυπα – Διαδικασίες </w:t>
      </w:r>
      <w:r w:rsidRPr="00A12B9F">
        <w:rPr>
          <w:rFonts w:ascii="Arial" w:hAnsi="Arial" w:cs="Arial"/>
          <w:b/>
          <w:bCs/>
          <w:sz w:val="24"/>
          <w:szCs w:val="24"/>
        </w:rPr>
        <w:sym w:font="Wingdings" w:char="F0E0"/>
      </w:r>
      <w:r w:rsidRPr="00A12B9F">
        <w:rPr>
          <w:rFonts w:ascii="Arial" w:hAnsi="Arial" w:cs="Arial"/>
          <w:b/>
          <w:bCs/>
          <w:sz w:val="24"/>
          <w:szCs w:val="24"/>
        </w:rPr>
        <w:t xml:space="preserve"> Διαγωνισμών Φορέων </w:t>
      </w:r>
      <w:r w:rsidRPr="00A12B9F">
        <w:rPr>
          <w:rFonts w:ascii="Arial" w:hAnsi="Arial" w:cs="Arial"/>
          <w:b/>
          <w:bCs/>
          <w:sz w:val="24"/>
          <w:szCs w:val="24"/>
        </w:rPr>
        <w:sym w:font="Wingdings" w:char="F0E0"/>
      </w:r>
      <w:r w:rsidRPr="00A12B9F">
        <w:rPr>
          <w:rFonts w:ascii="Arial" w:hAnsi="Arial" w:cs="Arial"/>
          <w:b/>
          <w:bCs/>
          <w:sz w:val="24"/>
          <w:szCs w:val="24"/>
        </w:rPr>
        <w:t>Ορ. Χρόνου ΣΟΧ γ)</w:t>
      </w:r>
      <w:r w:rsidRPr="00A12B9F">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A12B9F">
        <w:rPr>
          <w:rFonts w:ascii="Arial" w:hAnsi="Arial" w:cs="Arial"/>
          <w:sz w:val="24"/>
          <w:szCs w:val="24"/>
          <w:lang w:val="en-US"/>
        </w:rPr>
        <w:t>www</w:t>
      </w:r>
      <w:r w:rsidRPr="00A12B9F">
        <w:rPr>
          <w:rFonts w:ascii="Arial" w:hAnsi="Arial" w:cs="Arial"/>
          <w:sz w:val="24"/>
          <w:szCs w:val="24"/>
        </w:rPr>
        <w:t>.</w:t>
      </w:r>
      <w:proofErr w:type="spellStart"/>
      <w:r w:rsidRPr="00A12B9F">
        <w:rPr>
          <w:rFonts w:ascii="Arial" w:hAnsi="Arial" w:cs="Arial"/>
          <w:sz w:val="24"/>
          <w:szCs w:val="24"/>
          <w:lang w:val="en-US"/>
        </w:rPr>
        <w:t>kep</w:t>
      </w:r>
      <w:proofErr w:type="spellEnd"/>
      <w:r w:rsidRPr="00A12B9F">
        <w:rPr>
          <w:rFonts w:ascii="Arial" w:hAnsi="Arial" w:cs="Arial"/>
          <w:sz w:val="24"/>
          <w:szCs w:val="24"/>
        </w:rPr>
        <w:t>.</w:t>
      </w:r>
      <w:r w:rsidRPr="00A12B9F">
        <w:rPr>
          <w:rFonts w:ascii="Arial" w:hAnsi="Arial" w:cs="Arial"/>
          <w:sz w:val="24"/>
          <w:szCs w:val="24"/>
          <w:lang w:val="en-US"/>
        </w:rPr>
        <w:t>gov</w:t>
      </w:r>
      <w:r w:rsidRPr="00A12B9F">
        <w:rPr>
          <w:rFonts w:ascii="Arial" w:hAnsi="Arial" w:cs="Arial"/>
          <w:sz w:val="24"/>
          <w:szCs w:val="24"/>
        </w:rPr>
        <w:t>.</w:t>
      </w:r>
      <w:r w:rsidRPr="00A12B9F">
        <w:rPr>
          <w:rFonts w:ascii="Arial" w:hAnsi="Arial" w:cs="Arial"/>
          <w:sz w:val="24"/>
          <w:szCs w:val="24"/>
          <w:lang w:val="en-US"/>
        </w:rPr>
        <w:t>gr</w:t>
      </w:r>
      <w:r w:rsidRPr="00A12B9F">
        <w:rPr>
          <w:rFonts w:ascii="Arial" w:hAnsi="Arial" w:cs="Arial"/>
          <w:sz w:val="24"/>
          <w:szCs w:val="24"/>
        </w:rPr>
        <w:t xml:space="preserve">), απ' όπου μέσω της διαδρομής: </w:t>
      </w:r>
      <w:r w:rsidRPr="00A12B9F">
        <w:rPr>
          <w:rFonts w:ascii="Arial" w:hAnsi="Arial" w:cs="Arial"/>
          <w:b/>
          <w:bCs/>
          <w:sz w:val="24"/>
          <w:szCs w:val="24"/>
        </w:rPr>
        <w:t xml:space="preserve">Σύνδεσμοι </w:t>
      </w:r>
      <w:r w:rsidRPr="00A12B9F">
        <w:rPr>
          <w:rFonts w:ascii="Arial" w:hAnsi="Arial" w:cs="Arial"/>
          <w:b/>
          <w:bCs/>
          <w:sz w:val="24"/>
          <w:szCs w:val="24"/>
        </w:rPr>
        <w:sym w:font="Wingdings" w:char="F0E0"/>
      </w:r>
      <w:r w:rsidRPr="00A12B9F">
        <w:rPr>
          <w:rFonts w:ascii="Arial" w:hAnsi="Arial" w:cs="Arial"/>
          <w:b/>
          <w:bCs/>
          <w:sz w:val="24"/>
          <w:szCs w:val="24"/>
        </w:rPr>
        <w:t xml:space="preserve"> Ανεξάρτητες και άλλες αρχές </w:t>
      </w:r>
      <w:r w:rsidRPr="00A12B9F">
        <w:rPr>
          <w:rFonts w:ascii="Arial" w:hAnsi="Arial" w:cs="Arial"/>
          <w:b/>
          <w:bCs/>
          <w:sz w:val="24"/>
          <w:szCs w:val="24"/>
        </w:rPr>
        <w:sym w:font="Wingdings" w:char="F0E0"/>
      </w:r>
      <w:r w:rsidRPr="00A12B9F">
        <w:rPr>
          <w:rFonts w:ascii="Arial" w:hAnsi="Arial" w:cs="Arial"/>
          <w:b/>
          <w:bCs/>
          <w:sz w:val="24"/>
          <w:szCs w:val="24"/>
        </w:rPr>
        <w:t xml:space="preserve"> ΑΣΕΠ</w:t>
      </w:r>
      <w:r w:rsidRPr="00A12B9F">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A12B9F">
        <w:rPr>
          <w:rFonts w:ascii="Arial" w:hAnsi="Arial" w:cs="Arial"/>
          <w:b/>
          <w:bCs/>
          <w:sz w:val="24"/>
          <w:szCs w:val="24"/>
        </w:rPr>
        <w:t xml:space="preserve">Πολίτες </w:t>
      </w:r>
      <w:r w:rsidRPr="00A12B9F">
        <w:rPr>
          <w:rFonts w:ascii="Arial" w:hAnsi="Arial" w:cs="Arial"/>
          <w:b/>
          <w:bCs/>
          <w:sz w:val="24"/>
          <w:szCs w:val="24"/>
        </w:rPr>
        <w:sym w:font="Wingdings" w:char="F0E0"/>
      </w:r>
      <w:r w:rsidRPr="00A12B9F">
        <w:rPr>
          <w:rFonts w:ascii="Arial" w:hAnsi="Arial" w:cs="Arial"/>
          <w:b/>
          <w:bCs/>
          <w:sz w:val="24"/>
          <w:szCs w:val="24"/>
        </w:rPr>
        <w:t xml:space="preserve"> Έντυπα – Διαδικασίες </w:t>
      </w:r>
      <w:r w:rsidRPr="00A12B9F">
        <w:rPr>
          <w:rFonts w:ascii="Arial" w:hAnsi="Arial" w:cs="Arial"/>
          <w:b/>
          <w:bCs/>
          <w:sz w:val="24"/>
          <w:szCs w:val="24"/>
        </w:rPr>
        <w:sym w:font="Wingdings" w:char="F0E0"/>
      </w:r>
      <w:r w:rsidRPr="00A12B9F">
        <w:rPr>
          <w:rFonts w:ascii="Arial" w:hAnsi="Arial" w:cs="Arial"/>
          <w:b/>
          <w:bCs/>
          <w:sz w:val="24"/>
          <w:szCs w:val="24"/>
        </w:rPr>
        <w:t xml:space="preserve"> Διαγωνισμών Φορέων </w:t>
      </w:r>
      <w:r w:rsidRPr="00A12B9F">
        <w:rPr>
          <w:rFonts w:ascii="Arial" w:hAnsi="Arial" w:cs="Arial"/>
          <w:b/>
          <w:bCs/>
          <w:sz w:val="24"/>
          <w:szCs w:val="24"/>
        </w:rPr>
        <w:sym w:font="Wingdings" w:char="F0E0"/>
      </w:r>
      <w:r w:rsidRPr="00A12B9F">
        <w:rPr>
          <w:rFonts w:ascii="Arial" w:hAnsi="Arial" w:cs="Arial"/>
          <w:b/>
          <w:bCs/>
          <w:sz w:val="24"/>
          <w:szCs w:val="24"/>
        </w:rPr>
        <w:t>Ορ. Χρόνου ΣΟΧ</w:t>
      </w:r>
      <w:r w:rsidRPr="00A12B9F">
        <w:rPr>
          <w:rFonts w:ascii="Arial" w:hAnsi="Arial" w:cs="Arial"/>
          <w:sz w:val="24"/>
          <w:szCs w:val="24"/>
        </w:rPr>
        <w:t>.</w:t>
      </w:r>
    </w:p>
    <w:p w:rsidR="000525DE" w:rsidRDefault="000525DE" w:rsidP="000525DE">
      <w:pPr>
        <w:jc w:val="both"/>
        <w:rPr>
          <w:rFonts w:ascii="Arial" w:hAnsi="Arial" w:cs="Arial"/>
          <w:szCs w:val="20"/>
        </w:rPr>
      </w:pPr>
    </w:p>
    <w:p w:rsidR="000525DE" w:rsidRDefault="000525DE" w:rsidP="000525DE">
      <w:pPr>
        <w:jc w:val="both"/>
        <w:rPr>
          <w:rFonts w:ascii="Arial" w:hAnsi="Arial" w:cs="Arial"/>
          <w:b/>
          <w:sz w:val="28"/>
          <w:u w:val="single"/>
        </w:rPr>
      </w:pPr>
    </w:p>
    <w:p w:rsidR="000525DE" w:rsidRDefault="000525DE" w:rsidP="000525DE">
      <w:pPr>
        <w:jc w:val="both"/>
        <w:rPr>
          <w:rFonts w:ascii="Arial" w:hAnsi="Arial" w:cs="Arial"/>
          <w:b/>
          <w:u w:val="single"/>
        </w:rPr>
      </w:pPr>
      <w:r>
        <w:rPr>
          <w:rFonts w:ascii="Arial" w:hAnsi="Arial" w:cs="Arial"/>
          <w:b/>
          <w:u w:val="single"/>
        </w:rPr>
        <w:t>ΚΕΦΑΛΑΙΟ ΤΡΙΤΟ:  Κατάταξη υποψηφίων</w:t>
      </w:r>
    </w:p>
    <w:p w:rsidR="000525DE" w:rsidRDefault="000525DE" w:rsidP="000525DE">
      <w:pPr>
        <w:suppressAutoHyphens/>
        <w:spacing w:before="60"/>
        <w:jc w:val="both"/>
        <w:rPr>
          <w:rFonts w:ascii="Arial" w:eastAsia="Wingdings" w:hAnsi="Arial" w:cs="Arial"/>
          <w:lang w:eastAsia="zh-CN"/>
        </w:rPr>
      </w:pPr>
      <w:r>
        <w:rPr>
          <w:rFonts w:ascii="Arial" w:eastAsia="Wingdings" w:hAnsi="Arial" w:cs="Arial"/>
          <w:lang w:eastAsia="zh-CN"/>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Pr>
          <w:rFonts w:ascii="Arial" w:eastAsia="Wingdings" w:hAnsi="Arial" w:cs="Arial"/>
          <w:b/>
          <w:lang w:eastAsia="zh-CN"/>
        </w:rPr>
        <w:t>κατάταξη</w:t>
      </w:r>
      <w:r>
        <w:rPr>
          <w:rFonts w:ascii="Arial" w:eastAsia="Wingdings" w:hAnsi="Arial" w:cs="Arial"/>
          <w:lang w:eastAsia="zh-CN"/>
        </w:rPr>
        <w:t xml:space="preserve"> των υποψηφίων, βάσει της οποίας θα γίνει η </w:t>
      </w:r>
      <w:r>
        <w:rPr>
          <w:rFonts w:ascii="Arial" w:eastAsia="Wingdings" w:hAnsi="Arial" w:cs="Arial"/>
          <w:b/>
          <w:lang w:eastAsia="zh-CN"/>
        </w:rPr>
        <w:t>τελική επιλογή</w:t>
      </w:r>
      <w:r>
        <w:rPr>
          <w:rFonts w:ascii="Arial" w:eastAsia="Wingdings" w:hAnsi="Arial" w:cs="Arial"/>
          <w:lang w:eastAsia="zh-CN"/>
        </w:rPr>
        <w:t xml:space="preserve"> για την πρόσληψη με σύμβαση εργασίας ορισμένου χρόνου, πραγματοποιείται ως εξής: </w:t>
      </w:r>
    </w:p>
    <w:p w:rsidR="000525DE" w:rsidRDefault="000525DE" w:rsidP="000525DE">
      <w:pPr>
        <w:suppressAutoHyphens/>
        <w:spacing w:before="120"/>
        <w:jc w:val="both"/>
        <w:rPr>
          <w:rFonts w:ascii="Arial" w:eastAsia="Wingdings" w:hAnsi="Arial" w:cs="Arial"/>
          <w:lang w:eastAsia="zh-CN"/>
        </w:rPr>
      </w:pPr>
      <w:r>
        <w:rPr>
          <w:rFonts w:ascii="Arial" w:eastAsia="Wingdings" w:hAnsi="Arial" w:cs="Arial"/>
          <w:b/>
          <w:lang w:eastAsia="zh-CN"/>
        </w:rPr>
        <w:t>1.</w:t>
      </w:r>
      <w:r>
        <w:rPr>
          <w:rFonts w:ascii="Arial" w:eastAsia="Wingdings" w:hAnsi="Arial" w:cs="Arial"/>
          <w:lang w:eastAsia="zh-CN"/>
        </w:rPr>
        <w:t xml:space="preserve"> </w:t>
      </w:r>
      <w:r>
        <w:rPr>
          <w:rFonts w:ascii="Arial" w:eastAsia="Wingdings" w:hAnsi="Arial" w:cs="Arial"/>
          <w:b/>
          <w:lang w:eastAsia="zh-CN"/>
        </w:rPr>
        <w:t>Προηγούνται</w:t>
      </w:r>
      <w:r>
        <w:rPr>
          <w:rFonts w:ascii="Arial" w:eastAsia="Wingdings" w:hAnsi="Arial" w:cs="Arial"/>
          <w:lang w:eastAsia="zh-CN"/>
        </w:rPr>
        <w:t xml:space="preserve"> στην κατάταξη οι υποψήφιοι που διαθέτουν τα </w:t>
      </w:r>
      <w:r>
        <w:rPr>
          <w:rFonts w:ascii="Arial" w:eastAsia="Wingdings" w:hAnsi="Arial" w:cs="Arial"/>
          <w:b/>
          <w:lang w:eastAsia="zh-CN"/>
        </w:rPr>
        <w:t>κύρια προσόντα</w:t>
      </w:r>
      <w:r>
        <w:rPr>
          <w:rFonts w:ascii="Arial" w:eastAsia="Wingdings" w:hAnsi="Arial" w:cs="Arial"/>
          <w:lang w:eastAsia="zh-CN"/>
        </w:rPr>
        <w:t xml:space="preserve"> της ειδικότητας και ακολουθούν οι έχοντες τα επικουρικά </w:t>
      </w:r>
      <w:r>
        <w:rPr>
          <w:rFonts w:ascii="Arial" w:eastAsia="Wingdings" w:hAnsi="Arial" w:cs="Arial"/>
          <w:i/>
          <w:lang w:eastAsia="zh-CN"/>
        </w:rPr>
        <w:t xml:space="preserve">(Α΄, Β΄ επικουρίας </w:t>
      </w:r>
      <w:proofErr w:type="spellStart"/>
      <w:r>
        <w:rPr>
          <w:rFonts w:ascii="Arial" w:eastAsia="Wingdings" w:hAnsi="Arial" w:cs="Arial"/>
          <w:i/>
          <w:lang w:eastAsia="zh-CN"/>
        </w:rPr>
        <w:t>κ.ο.κ.</w:t>
      </w:r>
      <w:proofErr w:type="spellEnd"/>
      <w:r>
        <w:rPr>
          <w:rFonts w:ascii="Arial" w:eastAsia="Wingdings" w:hAnsi="Arial" w:cs="Arial"/>
          <w:i/>
          <w:lang w:eastAsia="zh-CN"/>
        </w:rPr>
        <w:t>)</w:t>
      </w:r>
      <w:r>
        <w:rPr>
          <w:rFonts w:ascii="Arial" w:eastAsia="Wingdings" w:hAnsi="Arial" w:cs="Arial"/>
          <w:lang w:eastAsia="zh-CN"/>
        </w:rPr>
        <w:t xml:space="preserve">. </w:t>
      </w:r>
    </w:p>
    <w:p w:rsidR="000525DE" w:rsidRDefault="000525DE" w:rsidP="000525DE">
      <w:pPr>
        <w:suppressAutoHyphens/>
        <w:spacing w:before="120"/>
        <w:jc w:val="both"/>
        <w:rPr>
          <w:rFonts w:ascii="Arial" w:eastAsia="Wingdings" w:hAnsi="Arial" w:cs="Arial"/>
          <w:lang w:eastAsia="zh-CN"/>
        </w:rPr>
      </w:pPr>
      <w:r>
        <w:rPr>
          <w:rFonts w:ascii="Arial" w:eastAsia="Wingdings" w:hAnsi="Arial" w:cs="Arial"/>
          <w:b/>
          <w:lang w:eastAsia="zh-CN"/>
        </w:rPr>
        <w:t>2.</w:t>
      </w:r>
      <w:r>
        <w:rPr>
          <w:rFonts w:ascii="Arial" w:eastAsia="Wingdings" w:hAnsi="Arial" w:cs="Arial"/>
          <w:lang w:eastAsia="zh-CN"/>
        </w:rPr>
        <w:t xml:space="preserve"> Η κατάταξη μεταξύ των υποψηφίων που έχουν τα ίδια προσόντα </w:t>
      </w:r>
      <w:r>
        <w:rPr>
          <w:rFonts w:ascii="Arial" w:eastAsia="Wingdings" w:hAnsi="Arial" w:cs="Arial"/>
          <w:i/>
          <w:lang w:eastAsia="zh-CN"/>
        </w:rPr>
        <w:t>(κύρια ή επικουρικά)</w:t>
      </w:r>
      <w:r>
        <w:rPr>
          <w:rFonts w:ascii="Arial" w:eastAsia="Wingdings" w:hAnsi="Arial" w:cs="Arial"/>
          <w:lang w:eastAsia="zh-CN"/>
        </w:rPr>
        <w:t xml:space="preserve"> γίνεται κατά φθίνουσα σειρά με βάση τη </w:t>
      </w:r>
      <w:r>
        <w:rPr>
          <w:rFonts w:ascii="Arial" w:eastAsia="Wingdings" w:hAnsi="Arial" w:cs="Arial"/>
          <w:b/>
          <w:lang w:eastAsia="zh-CN"/>
        </w:rPr>
        <w:t>συνολική βαθμολογία</w:t>
      </w:r>
      <w:r>
        <w:rPr>
          <w:rFonts w:ascii="Arial" w:eastAsia="Wingdings" w:hAnsi="Arial" w:cs="Arial"/>
          <w:lang w:eastAsia="zh-CN"/>
        </w:rPr>
        <w:t xml:space="preserve"> που συγκεντρώνουν από τα βαθμολογούμενα κριτήρια κατάταξης </w:t>
      </w:r>
      <w:r>
        <w:rPr>
          <w:rFonts w:ascii="Arial" w:eastAsia="Wingdings" w:hAnsi="Arial" w:cs="Arial"/>
          <w:i/>
          <w:lang w:eastAsia="zh-CN"/>
        </w:rPr>
        <w:t xml:space="preserve">(χρόνος ανεργίας, </w:t>
      </w:r>
      <w:proofErr w:type="spellStart"/>
      <w:r>
        <w:rPr>
          <w:rFonts w:ascii="Arial" w:eastAsia="Wingdings" w:hAnsi="Arial" w:cs="Arial"/>
          <w:i/>
          <w:lang w:eastAsia="zh-CN"/>
        </w:rPr>
        <w:t>πολυτεκνική</w:t>
      </w:r>
      <w:proofErr w:type="spellEnd"/>
      <w:r>
        <w:rPr>
          <w:rFonts w:ascii="Arial" w:eastAsia="Wingdings" w:hAnsi="Arial" w:cs="Arial"/>
          <w:i/>
          <w:lang w:eastAsia="zh-CN"/>
        </w:rPr>
        <w:t xml:space="preserve"> ιδιότητα, </w:t>
      </w:r>
      <w:proofErr w:type="spellStart"/>
      <w:r>
        <w:rPr>
          <w:rFonts w:ascii="Arial" w:eastAsia="Wingdings" w:hAnsi="Arial" w:cs="Arial"/>
          <w:i/>
          <w:lang w:eastAsia="zh-CN"/>
        </w:rPr>
        <w:t>τριτεκνική</w:t>
      </w:r>
      <w:proofErr w:type="spellEnd"/>
      <w:r>
        <w:rPr>
          <w:rFonts w:ascii="Arial" w:eastAsia="Wingdings" w:hAnsi="Arial" w:cs="Arial"/>
          <w:i/>
          <w:lang w:eastAsia="zh-CN"/>
        </w:rPr>
        <w:t xml:space="preserve"> ιδιότητα, αριθμός ανήλικων τέκνων, μονογονεϊκή ιδιότητα, βαθμός τίτλου σπουδών, εμπειρία, αναπηρία υποψηφίου, αναπηρία συγγενικού ατόμου)</w:t>
      </w:r>
      <w:r>
        <w:rPr>
          <w:rFonts w:ascii="Arial" w:eastAsia="Wingdings" w:hAnsi="Arial" w:cs="Arial"/>
          <w:lang w:eastAsia="zh-CN"/>
        </w:rPr>
        <w:t>.</w:t>
      </w:r>
    </w:p>
    <w:p w:rsidR="000525DE" w:rsidRDefault="000525DE" w:rsidP="000525DE">
      <w:pPr>
        <w:suppressAutoHyphens/>
        <w:spacing w:before="60"/>
        <w:jc w:val="both"/>
        <w:rPr>
          <w:rFonts w:ascii="Tahoma" w:eastAsia="Wingdings" w:hAnsi="Tahoma" w:cs="Tahoma"/>
          <w:sz w:val="22"/>
          <w:szCs w:val="22"/>
          <w:lang w:eastAsia="zh-CN"/>
        </w:rPr>
      </w:pPr>
      <w:r>
        <w:rPr>
          <w:rFonts w:ascii="Arial" w:eastAsia="Wingdings" w:hAnsi="Arial" w:cs="Arial"/>
          <w:b/>
          <w:lang w:eastAsia="zh-CN"/>
        </w:rPr>
        <w:t>3.</w:t>
      </w:r>
      <w:r>
        <w:rPr>
          <w:rFonts w:ascii="Arial" w:eastAsia="Wingdings" w:hAnsi="Arial" w:cs="Arial"/>
          <w:lang w:eastAsia="zh-CN"/>
        </w:rPr>
        <w:t xml:space="preserve"> Στην περίπτωση </w:t>
      </w:r>
      <w:r>
        <w:rPr>
          <w:rFonts w:ascii="Arial" w:eastAsia="Wingdings" w:hAnsi="Arial" w:cs="Arial"/>
          <w:b/>
          <w:lang w:eastAsia="zh-CN"/>
        </w:rPr>
        <w:t>ισοβαθμίας</w:t>
      </w:r>
      <w:r>
        <w:rPr>
          <w:rFonts w:ascii="Arial" w:eastAsia="Wingdings" w:hAnsi="Arial" w:cs="Arial"/>
          <w:lang w:eastAsia="zh-CN"/>
        </w:rPr>
        <w:t xml:space="preserve"> υποψηφίων στη συνολική βαθμολογία προηγείται αυτός που έχει τις περισσότερες μονάδες στο πρώτο </w:t>
      </w:r>
      <w:r>
        <w:rPr>
          <w:rFonts w:ascii="Arial" w:eastAsia="Wingdings" w:hAnsi="Arial" w:cs="Arial"/>
          <w:lang w:eastAsia="zh-CN"/>
        </w:rPr>
        <w:lastRenderedPageBreak/>
        <w:t xml:space="preserve">βαθμολογούμενο κριτήριο </w:t>
      </w:r>
      <w:r>
        <w:rPr>
          <w:rFonts w:ascii="Arial" w:eastAsia="Wingdings" w:hAnsi="Arial" w:cs="Arial"/>
          <w:i/>
          <w:lang w:eastAsia="zh-CN"/>
        </w:rPr>
        <w:t>(χρόνος ανεργίας)</w:t>
      </w:r>
      <w:r>
        <w:rPr>
          <w:rFonts w:ascii="Arial" w:eastAsia="Wingdings" w:hAnsi="Arial" w:cs="Arial"/>
          <w:lang w:eastAsia="zh-CN"/>
        </w:rPr>
        <w:t xml:space="preserve"> και, αν αυτές συμπίπτουν, αυτός που έχει τις περισσότερες μονάδες στο δεύτερο κριτήριο </w:t>
      </w:r>
      <w:r>
        <w:rPr>
          <w:rFonts w:ascii="Arial" w:eastAsia="Wingdings" w:hAnsi="Arial" w:cs="Arial"/>
          <w:i/>
          <w:lang w:eastAsia="zh-CN"/>
        </w:rPr>
        <w:t>(αριθμός τέκνων πολύτεκνης οικογένειας)</w:t>
      </w:r>
      <w:r>
        <w:rPr>
          <w:rFonts w:ascii="Arial" w:eastAsia="Wingdings" w:hAnsi="Arial" w:cs="Arial"/>
          <w:lang w:eastAsia="zh-CN"/>
        </w:rPr>
        <w:t xml:space="preserve"> και ούτω καθεξής. </w:t>
      </w:r>
      <w:r>
        <w:rPr>
          <w:rFonts w:ascii="Arial" w:eastAsia="Wingdings" w:hAnsi="Arial" w:cs="Arial"/>
          <w:b/>
          <w:lang w:eastAsia="zh-CN"/>
        </w:rPr>
        <w:t>Αν και πάλι ισοβαθμούν, προηγείται ο μεγαλύτερος στην ηλικία με βάση την ημερομηνία γέννησής του,</w:t>
      </w:r>
      <w:r>
        <w:rPr>
          <w:rFonts w:ascii="Arial" w:eastAsia="Wingdings" w:hAnsi="Arial" w:cs="Arial"/>
          <w:lang w:eastAsia="zh-CN"/>
        </w:rPr>
        <w:t xml:space="preserve"> ενώ αν εξαντληθούν όλα τα παραπάνω κριτήρια, η μεταξύ τους σειρά καθορίζεται με δημόσια κλήρωση.</w:t>
      </w:r>
    </w:p>
    <w:p w:rsidR="000525DE" w:rsidRDefault="000525DE" w:rsidP="000525DE">
      <w:pPr>
        <w:jc w:val="both"/>
        <w:rPr>
          <w:rFonts w:ascii="Arial" w:hAnsi="Arial" w:cs="Arial"/>
          <w:b/>
          <w:sz w:val="28"/>
          <w:szCs w:val="28"/>
          <w:u w:val="single"/>
        </w:rPr>
      </w:pPr>
    </w:p>
    <w:p w:rsidR="006311EB" w:rsidRDefault="006311EB" w:rsidP="000525DE">
      <w:pPr>
        <w:jc w:val="both"/>
        <w:rPr>
          <w:rFonts w:ascii="Arial" w:hAnsi="Arial" w:cs="Arial"/>
          <w:b/>
          <w:sz w:val="28"/>
          <w:szCs w:val="28"/>
          <w:u w:val="single"/>
        </w:rPr>
      </w:pPr>
    </w:p>
    <w:p w:rsidR="006311EB" w:rsidRDefault="006311EB" w:rsidP="006311EB">
      <w:pPr>
        <w:rPr>
          <w:rFonts w:ascii="Arial" w:hAnsi="Arial" w:cs="Arial"/>
          <w:b/>
          <w:u w:val="single"/>
        </w:rPr>
      </w:pPr>
      <w:r>
        <w:rPr>
          <w:noProof/>
        </w:rPr>
        <mc:AlternateContent>
          <mc:Choice Requires="wps">
            <w:drawing>
              <wp:anchor distT="0" distB="0" distL="114300" distR="114300" simplePos="0" relativeHeight="251659264" behindDoc="0" locked="0" layoutInCell="1" allowOverlap="1" wp14:anchorId="47D11CD8" wp14:editId="3C4C552C">
                <wp:simplePos x="0" y="0"/>
                <wp:positionH relativeFrom="column">
                  <wp:posOffset>0</wp:posOffset>
                </wp:positionH>
                <wp:positionV relativeFrom="paragraph">
                  <wp:posOffset>0</wp:posOffset>
                </wp:positionV>
                <wp:extent cx="1828800" cy="1828800"/>
                <wp:effectExtent l="0" t="0" r="0" b="0"/>
                <wp:wrapSquare wrapText="bothSides"/>
                <wp:docPr id="2" name="Πλαίσιο κειμένου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162BB" w:rsidRDefault="00F162BB" w:rsidP="006311EB">
                            <w:pPr>
                              <w:rPr>
                                <w:rFonts w:ascii="Arial" w:hAnsi="Arial" w:cs="Arial"/>
                                <w:b/>
                                <w:u w:val="single"/>
                              </w:rPr>
                            </w:pPr>
                          </w:p>
                          <w:p w:rsidR="00F162BB" w:rsidRDefault="00F162BB" w:rsidP="006311EB">
                            <w:pPr>
                              <w:rPr>
                                <w:rFonts w:ascii="Arial" w:hAnsi="Arial" w:cs="Arial"/>
                                <w:b/>
                                <w:u w:val="single"/>
                              </w:rPr>
                            </w:pPr>
                            <w:r>
                              <w:rPr>
                                <w:rFonts w:ascii="Arial" w:hAnsi="Arial" w:cs="Arial"/>
                                <w:b/>
                                <w:u w:val="single"/>
                              </w:rPr>
                              <w:t>ΕΝΤΟΠΙΟΤΗΤΑ</w:t>
                            </w:r>
                          </w:p>
                          <w:p w:rsidR="00F162BB" w:rsidRDefault="00F162BB" w:rsidP="006311EB">
                            <w:pPr>
                              <w:jc w:val="both"/>
                              <w:rPr>
                                <w:rFonts w:ascii="Arial" w:hAnsi="Arial" w:cs="Arial"/>
                              </w:rPr>
                            </w:pPr>
                            <w:r>
                              <w:rPr>
                                <w:rFonts w:ascii="Arial" w:hAnsi="Arial" w:cs="Arial"/>
                                <w:sz w:val="28"/>
                                <w:szCs w:val="28"/>
                              </w:rPr>
                              <w:t xml:space="preserve"> •</w:t>
                            </w:r>
                            <w:r>
                              <w:rPr>
                                <w:rFonts w:ascii="Arial" w:hAnsi="Arial" w:cs="Arial"/>
                              </w:rPr>
                              <w:t xml:space="preserve"> </w:t>
                            </w:r>
                            <w:r>
                              <w:rPr>
                                <w:rFonts w:ascii="Arial" w:hAnsi="Arial" w:cs="Arial"/>
                                <w:b/>
                              </w:rPr>
                              <w:t>Προτάσσονται</w:t>
                            </w:r>
                            <w:r>
                              <w:rPr>
                                <w:rFonts w:ascii="Arial" w:hAnsi="Arial" w:cs="Arial"/>
                              </w:rPr>
                              <w:t xml:space="preserve">   των   λοιπών    υποψηφίων, που κατατάσσονται με τα ίδια προσόντα πρόσληψης, ανεξάρτητα  από το  σύνολο της βαθμολογίας που συγκεντρώνουν από τα βαθμολογούμενα κριτήρια, </w:t>
                            </w:r>
                            <w:r>
                              <w:rPr>
                                <w:rFonts w:ascii="Arial" w:hAnsi="Arial" w:cs="Arial"/>
                                <w:b/>
                                <w:u w:val="single"/>
                              </w:rPr>
                              <w:t>οι  μόνιμοι  κάτοικοι</w:t>
                            </w:r>
                            <w:r>
                              <w:rPr>
                                <w:rFonts w:ascii="Arial" w:hAnsi="Arial" w:cs="Arial"/>
                              </w:rPr>
                              <w:t xml:space="preserve">  </w:t>
                            </w:r>
                            <w:r>
                              <w:rPr>
                                <w:rFonts w:ascii="Arial" w:hAnsi="Arial" w:cs="Arial"/>
                                <w:b/>
                              </w:rPr>
                              <w:t xml:space="preserve">των Δήμων των Νομών Γρεβενών (κωδ. 118), Δράμας (κωδ. 119 &amp;120), Έβρου (124,125 &amp;126), Ευρυτανίας (130), Θεσπρωτίας (κωδ. 140), Καστοριάς (κωδ.144), Κιλκίς (κωδ. 149&amp;150), Πέλλας (168 &amp;169), Ροδόπης (κωδ. 174,175&amp;176), Σερρών (178,&amp;179), Φλώρινας (κωδ. 184), </w:t>
                            </w:r>
                            <w:r w:rsidR="00E07D33">
                              <w:rPr>
                                <w:rFonts w:ascii="Arial" w:hAnsi="Arial" w:cs="Arial"/>
                                <w:b/>
                              </w:rPr>
                              <w:t xml:space="preserve">καθώς και </w:t>
                            </w:r>
                            <w:r>
                              <w:rPr>
                                <w:rFonts w:ascii="Arial" w:hAnsi="Arial" w:cs="Arial"/>
                                <w:b/>
                              </w:rPr>
                              <w:t>των δήμων Ρόδου (κωδ. 121,122 &amp;123), Ζακύνθου (131&amp;132),</w:t>
                            </w:r>
                            <w:r w:rsidRPr="001B35CF">
                              <w:rPr>
                                <w:rFonts w:ascii="Arial" w:hAnsi="Arial" w:cs="Arial"/>
                                <w:b/>
                              </w:rPr>
                              <w:t xml:space="preserve"> </w:t>
                            </w:r>
                            <w:r>
                              <w:rPr>
                                <w:rFonts w:ascii="Arial" w:hAnsi="Arial" w:cs="Arial"/>
                                <w:b/>
                              </w:rPr>
                              <w:t>Σύρου- Ερμούπολης (κωδ. 153,154&amp;155), Λευκάδας (164),</w:t>
                            </w:r>
                            <w:r w:rsidRPr="00C714A9">
                              <w:rPr>
                                <w:rFonts w:ascii="Arial" w:hAnsi="Arial" w:cs="Arial"/>
                                <w:b/>
                              </w:rPr>
                              <w:t xml:space="preserve"> </w:t>
                            </w:r>
                            <w:r>
                              <w:rPr>
                                <w:rFonts w:ascii="Arial" w:hAnsi="Arial" w:cs="Arial"/>
                                <w:b/>
                              </w:rPr>
                              <w:t>Χίου</w:t>
                            </w:r>
                            <w:r w:rsidR="003C725C">
                              <w:rPr>
                                <w:rFonts w:ascii="Arial" w:hAnsi="Arial" w:cs="Arial"/>
                                <w:b/>
                              </w:rPr>
                              <w:t xml:space="preserve"> (κωδ.188), όλων των Δήμων της νήσου Κέρκυρας (145,146&amp;147), της ν</w:t>
                            </w:r>
                            <w:r>
                              <w:rPr>
                                <w:rFonts w:ascii="Arial" w:hAnsi="Arial" w:cs="Arial"/>
                                <w:b/>
                              </w:rPr>
                              <w:t xml:space="preserve">ήσου Κεφαλληνίας (κωδ. 148), </w:t>
                            </w:r>
                            <w:r w:rsidR="003C725C">
                              <w:rPr>
                                <w:rFonts w:ascii="Arial" w:hAnsi="Arial" w:cs="Arial"/>
                                <w:b/>
                              </w:rPr>
                              <w:t xml:space="preserve">της νήσου </w:t>
                            </w:r>
                            <w:r>
                              <w:rPr>
                                <w:rFonts w:ascii="Arial" w:hAnsi="Arial" w:cs="Arial"/>
                                <w:b/>
                              </w:rPr>
                              <w:t xml:space="preserve">Λέσβου (κωδ. 162&amp;163), </w:t>
                            </w:r>
                            <w:r w:rsidR="003C725C">
                              <w:rPr>
                                <w:rFonts w:ascii="Arial" w:hAnsi="Arial" w:cs="Arial"/>
                                <w:b/>
                              </w:rPr>
                              <w:t xml:space="preserve">της νήσου </w:t>
                            </w:r>
                            <w:r>
                              <w:rPr>
                                <w:rFonts w:ascii="Arial" w:hAnsi="Arial" w:cs="Arial"/>
                                <w:b/>
                              </w:rPr>
                              <w:t xml:space="preserve">Σάμου (κωδ.177) και των Δήμων Δελφών και Δωρίδος του Νομού Φωκίδας (κωδ. 185),  </w:t>
                            </w:r>
                            <w:r>
                              <w:rPr>
                                <w:rFonts w:ascii="Arial" w:hAnsi="Arial" w:cs="Arial"/>
                              </w:rPr>
                              <w:t>(άρθρο ένατο, παρ. 28 του ν. 4057/2012).</w:t>
                            </w:r>
                          </w:p>
                          <w:p w:rsidR="00F162BB" w:rsidRDefault="00F162BB" w:rsidP="006311EB">
                            <w:pPr>
                              <w:jc w:val="both"/>
                              <w:rPr>
                                <w:rFonts w:ascii="Arial" w:hAnsi="Arial" w:cs="Arial"/>
                              </w:rPr>
                            </w:pPr>
                          </w:p>
                          <w:p w:rsidR="00F162BB" w:rsidRPr="00662201" w:rsidRDefault="00F162BB" w:rsidP="00AB7FE4">
                            <w:pPr>
                              <w:tabs>
                                <w:tab w:val="left" w:pos="567"/>
                              </w:tabs>
                              <w:jc w:val="both"/>
                              <w:rPr>
                                <w:rFonts w:ascii="Arial" w:hAnsi="Arial" w:cs="Arial"/>
                                <w:sz w:val="28"/>
                                <w:szCs w:val="28"/>
                              </w:rPr>
                            </w:pPr>
                            <w:r>
                              <w:rPr>
                                <w:rFonts w:ascii="Arial" w:hAnsi="Arial" w:cs="Arial"/>
                                <w:sz w:val="28"/>
                                <w:szCs w:val="28"/>
                              </w:rPr>
                              <w:t xml:space="preserve"> ••</w:t>
                            </w:r>
                            <w:r>
                              <w:rPr>
                                <w:rFonts w:ascii="Arial" w:hAnsi="Arial" w:cs="Arial"/>
                              </w:rPr>
                              <w:t xml:space="preserve"> </w:t>
                            </w:r>
                            <w:r>
                              <w:rPr>
                                <w:rFonts w:ascii="Arial" w:hAnsi="Arial" w:cs="Arial"/>
                                <w:b/>
                                <w:u w:val="single"/>
                              </w:rPr>
                              <w:t>Για τις υπόλοιπες θέσεις και κωδικούς  δεν ισχύει το κριτήριο της εντοπιότητας.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D11CD8" id="_x0000_t202" coordsize="21600,21600" o:spt="202" path="m,l,21600r21600,l21600,xe">
                <v:stroke joinstyle="miter"/>
                <v:path gradientshapeok="t" o:connecttype="rect"/>
              </v:shapetype>
              <v:shape id="Πλαίσιο κειμένου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" filled="f" strokeweight=".5pt">
                <v:textbox style="mso-fit-shape-to-text:t">
                  <w:txbxContent>
                    <w:p w:rsidR="00F162BB" w:rsidRDefault="00F162BB" w:rsidP="006311EB">
                      <w:pPr>
                        <w:rPr>
                          <w:rFonts w:ascii="Arial" w:hAnsi="Arial" w:cs="Arial"/>
                          <w:b/>
                          <w:u w:val="single"/>
                        </w:rPr>
                      </w:pPr>
                    </w:p>
                    <w:p w:rsidR="00F162BB" w:rsidRDefault="00F162BB" w:rsidP="006311EB">
                      <w:pPr>
                        <w:rPr>
                          <w:rFonts w:ascii="Arial" w:hAnsi="Arial" w:cs="Arial"/>
                          <w:b/>
                          <w:u w:val="single"/>
                        </w:rPr>
                      </w:pPr>
                      <w:r>
                        <w:rPr>
                          <w:rFonts w:ascii="Arial" w:hAnsi="Arial" w:cs="Arial"/>
                          <w:b/>
                          <w:u w:val="single"/>
                        </w:rPr>
                        <w:t>ΕΝΤΟΠΙΟΤΗΤΑ</w:t>
                      </w:r>
                    </w:p>
                    <w:p w:rsidR="00F162BB" w:rsidRDefault="00F162BB" w:rsidP="006311EB">
                      <w:pPr>
                        <w:jc w:val="both"/>
                        <w:rPr>
                          <w:rFonts w:ascii="Arial" w:hAnsi="Arial" w:cs="Arial"/>
                        </w:rPr>
                      </w:pPr>
                      <w:r>
                        <w:rPr>
                          <w:rFonts w:ascii="Arial" w:hAnsi="Arial" w:cs="Arial"/>
                          <w:sz w:val="28"/>
                          <w:szCs w:val="28"/>
                        </w:rPr>
                        <w:t xml:space="preserve"> •</w:t>
                      </w:r>
                      <w:r>
                        <w:rPr>
                          <w:rFonts w:ascii="Arial" w:hAnsi="Arial" w:cs="Arial"/>
                        </w:rPr>
                        <w:t xml:space="preserve"> </w:t>
                      </w:r>
                      <w:r>
                        <w:rPr>
                          <w:rFonts w:ascii="Arial" w:hAnsi="Arial" w:cs="Arial"/>
                          <w:b/>
                        </w:rPr>
                        <w:t>Προτάσσονται</w:t>
                      </w:r>
                      <w:r>
                        <w:rPr>
                          <w:rFonts w:ascii="Arial" w:hAnsi="Arial" w:cs="Arial"/>
                        </w:rPr>
                        <w:t xml:space="preserve">   των   λοιπών    υποψηφίων, που κατατάσσονται με τα ίδια προσόντα πρόσληψης, ανεξάρτητα  από το  σύνολο της βαθμολογίας που συγκεντρώνουν από τα βαθμολογούμενα κριτήρια, </w:t>
                      </w:r>
                      <w:r>
                        <w:rPr>
                          <w:rFonts w:ascii="Arial" w:hAnsi="Arial" w:cs="Arial"/>
                          <w:b/>
                          <w:u w:val="single"/>
                        </w:rPr>
                        <w:t>οι  μόνιμοι  κάτοικοι</w:t>
                      </w:r>
                      <w:r>
                        <w:rPr>
                          <w:rFonts w:ascii="Arial" w:hAnsi="Arial" w:cs="Arial"/>
                        </w:rPr>
                        <w:t xml:space="preserve">  </w:t>
                      </w:r>
                      <w:r>
                        <w:rPr>
                          <w:rFonts w:ascii="Arial" w:hAnsi="Arial" w:cs="Arial"/>
                          <w:b/>
                        </w:rPr>
                        <w:t xml:space="preserve">των Δήμων των Νομών Γρεβενών (κωδ. 118), Δράμας (κωδ. 119 &amp;120), Έβρου (124,125 &amp;126), Ευρυτανίας (130), Θεσπρωτίας (κωδ. 140), Καστοριάς (κωδ.144), Κιλκίς (κωδ. 149&amp;150), Πέλλας (168 &amp;169), Ροδόπης (κωδ. 174,175&amp;176), Σερρών (178,&amp;179), Φλώρινας (κωδ. 184), </w:t>
                      </w:r>
                      <w:r w:rsidR="00E07D33">
                        <w:rPr>
                          <w:rFonts w:ascii="Arial" w:hAnsi="Arial" w:cs="Arial"/>
                          <w:b/>
                        </w:rPr>
                        <w:t xml:space="preserve">καθώς και </w:t>
                      </w:r>
                      <w:r>
                        <w:rPr>
                          <w:rFonts w:ascii="Arial" w:hAnsi="Arial" w:cs="Arial"/>
                          <w:b/>
                        </w:rPr>
                        <w:t>των δήμων Ρόδου (κωδ. 121,122 &amp;123), Ζακύνθου (131&amp;132),</w:t>
                      </w:r>
                      <w:r w:rsidRPr="001B35CF">
                        <w:rPr>
                          <w:rFonts w:ascii="Arial" w:hAnsi="Arial" w:cs="Arial"/>
                          <w:b/>
                        </w:rPr>
                        <w:t xml:space="preserve"> </w:t>
                      </w:r>
                      <w:r>
                        <w:rPr>
                          <w:rFonts w:ascii="Arial" w:hAnsi="Arial" w:cs="Arial"/>
                          <w:b/>
                        </w:rPr>
                        <w:t>Σύρου- Ερμούπολης (κωδ. 153,154&amp;155), Λευκάδας (164),</w:t>
                      </w:r>
                      <w:r w:rsidRPr="00C714A9">
                        <w:rPr>
                          <w:rFonts w:ascii="Arial" w:hAnsi="Arial" w:cs="Arial"/>
                          <w:b/>
                        </w:rPr>
                        <w:t xml:space="preserve"> </w:t>
                      </w:r>
                      <w:r>
                        <w:rPr>
                          <w:rFonts w:ascii="Arial" w:hAnsi="Arial" w:cs="Arial"/>
                          <w:b/>
                        </w:rPr>
                        <w:t>Χίου</w:t>
                      </w:r>
                      <w:r w:rsidR="003C725C">
                        <w:rPr>
                          <w:rFonts w:ascii="Arial" w:hAnsi="Arial" w:cs="Arial"/>
                          <w:b/>
                        </w:rPr>
                        <w:t xml:space="preserve"> (κωδ.188), όλων των Δήμων της νήσου Κέρκυρας (145,146&amp;147), της ν</w:t>
                      </w:r>
                      <w:r>
                        <w:rPr>
                          <w:rFonts w:ascii="Arial" w:hAnsi="Arial" w:cs="Arial"/>
                          <w:b/>
                        </w:rPr>
                        <w:t xml:space="preserve">ήσου Κεφαλληνίας (κωδ. 148), </w:t>
                      </w:r>
                      <w:r w:rsidR="003C725C">
                        <w:rPr>
                          <w:rFonts w:ascii="Arial" w:hAnsi="Arial" w:cs="Arial"/>
                          <w:b/>
                        </w:rPr>
                        <w:t xml:space="preserve">της νήσου </w:t>
                      </w:r>
                      <w:r>
                        <w:rPr>
                          <w:rFonts w:ascii="Arial" w:hAnsi="Arial" w:cs="Arial"/>
                          <w:b/>
                        </w:rPr>
                        <w:t xml:space="preserve">Λέσβου (κωδ. 162&amp;163), </w:t>
                      </w:r>
                      <w:r w:rsidR="003C725C">
                        <w:rPr>
                          <w:rFonts w:ascii="Arial" w:hAnsi="Arial" w:cs="Arial"/>
                          <w:b/>
                        </w:rPr>
                        <w:t xml:space="preserve">της νήσου </w:t>
                      </w:r>
                      <w:r>
                        <w:rPr>
                          <w:rFonts w:ascii="Arial" w:hAnsi="Arial" w:cs="Arial"/>
                          <w:b/>
                        </w:rPr>
                        <w:t xml:space="preserve">Σάμου (κωδ.177) και των Δήμων Δελφών και Δωρίδος του Νομού Φωκίδας (κωδ. 185),  </w:t>
                      </w:r>
                      <w:r>
                        <w:rPr>
                          <w:rFonts w:ascii="Arial" w:hAnsi="Arial" w:cs="Arial"/>
                        </w:rPr>
                        <w:t>(άρθρο ένατο, παρ. 28 του ν. 4057/2012).</w:t>
                      </w:r>
                    </w:p>
                    <w:p w:rsidR="00F162BB" w:rsidRDefault="00F162BB" w:rsidP="006311EB">
                      <w:pPr>
                        <w:jc w:val="both"/>
                        <w:rPr>
                          <w:rFonts w:ascii="Arial" w:hAnsi="Arial" w:cs="Arial"/>
                        </w:rPr>
                      </w:pPr>
                    </w:p>
                    <w:p w:rsidR="00F162BB" w:rsidRPr="00662201" w:rsidRDefault="00F162BB" w:rsidP="00AB7FE4">
                      <w:pPr>
                        <w:tabs>
                          <w:tab w:val="left" w:pos="567"/>
                        </w:tabs>
                        <w:jc w:val="both"/>
                        <w:rPr>
                          <w:rFonts w:ascii="Arial" w:hAnsi="Arial" w:cs="Arial"/>
                          <w:sz w:val="28"/>
                          <w:szCs w:val="28"/>
                        </w:rPr>
                      </w:pPr>
                      <w:r>
                        <w:rPr>
                          <w:rFonts w:ascii="Arial" w:hAnsi="Arial" w:cs="Arial"/>
                          <w:sz w:val="28"/>
                          <w:szCs w:val="28"/>
                        </w:rPr>
                        <w:t xml:space="preserve"> ••</w:t>
                      </w:r>
                      <w:r>
                        <w:rPr>
                          <w:rFonts w:ascii="Arial" w:hAnsi="Arial" w:cs="Arial"/>
                        </w:rPr>
                        <w:t xml:space="preserve"> </w:t>
                      </w:r>
                      <w:r>
                        <w:rPr>
                          <w:rFonts w:ascii="Arial" w:hAnsi="Arial" w:cs="Arial"/>
                          <w:b/>
                          <w:u w:val="single"/>
                        </w:rPr>
                        <w:t>Για τις υπόλοιπες θέσεις και κωδικούς  δεν ισχύει το κριτήριο της εντοπιότητας.</w:t>
                      </w:r>
                    </w:p>
                  </w:txbxContent>
                </v:textbox>
                <w10:wrap type="square"/>
              </v:shape>
            </w:pict>
          </mc:Fallback>
        </mc:AlternateContent>
      </w:r>
    </w:p>
    <w:p w:rsidR="00E677E2" w:rsidRDefault="00E677E2" w:rsidP="000525DE">
      <w:pPr>
        <w:jc w:val="both"/>
        <w:rPr>
          <w:rFonts w:ascii="Arial" w:hAnsi="Arial" w:cs="Arial"/>
          <w:b/>
          <w:bCs/>
          <w:u w:val="single"/>
        </w:rPr>
      </w:pPr>
    </w:p>
    <w:p w:rsidR="00E677E2" w:rsidRDefault="00E677E2" w:rsidP="000525DE">
      <w:pPr>
        <w:jc w:val="both"/>
        <w:rPr>
          <w:rFonts w:ascii="Arial" w:hAnsi="Arial" w:cs="Arial"/>
          <w:b/>
          <w:bCs/>
          <w:u w:val="single"/>
        </w:rPr>
      </w:pPr>
    </w:p>
    <w:p w:rsidR="000525DE" w:rsidRDefault="000525DE" w:rsidP="000525DE">
      <w:pPr>
        <w:jc w:val="both"/>
        <w:rPr>
          <w:rFonts w:ascii="Arial" w:hAnsi="Arial" w:cs="Arial"/>
          <w:b/>
          <w:bCs/>
          <w:szCs w:val="20"/>
          <w:u w:val="single"/>
        </w:rPr>
      </w:pPr>
      <w:r>
        <w:rPr>
          <w:rFonts w:ascii="Arial" w:hAnsi="Arial" w:cs="Arial"/>
          <w:b/>
          <w:bCs/>
          <w:u w:val="single"/>
        </w:rPr>
        <w:t>ΚΕΦΑΛΑΙΟ ΤΕΤΑΡΤΟ: Ανάρτηση πινάκων και υποβολή ενστάσεων</w:t>
      </w:r>
    </w:p>
    <w:p w:rsidR="000525DE" w:rsidRDefault="000525DE" w:rsidP="000525DE">
      <w:pPr>
        <w:tabs>
          <w:tab w:val="left" w:pos="567"/>
        </w:tabs>
        <w:suppressAutoHyphens/>
        <w:spacing w:before="120"/>
        <w:jc w:val="both"/>
        <w:rPr>
          <w:rFonts w:ascii="Arial" w:eastAsia="Wingdings" w:hAnsi="Arial" w:cs="Arial"/>
          <w:lang w:eastAsia="zh-CN"/>
        </w:rPr>
      </w:pPr>
      <w:r>
        <w:rPr>
          <w:rFonts w:ascii="Arial" w:eastAsia="Wingdings" w:hAnsi="Arial" w:cs="Arial"/>
          <w:lang w:eastAsia="zh-CN"/>
        </w:rPr>
        <w:t xml:space="preserve">Μετά την κατάρτιση των πινάκων, η υπηρεσία μας </w:t>
      </w:r>
      <w:r>
        <w:rPr>
          <w:rFonts w:ascii="Arial" w:eastAsia="Wingdings" w:hAnsi="Arial" w:cs="Arial"/>
          <w:b/>
          <w:bCs/>
          <w:lang w:eastAsia="zh-CN"/>
        </w:rPr>
        <w:t>θα αναρτήσει,</w:t>
      </w:r>
      <w:r>
        <w:rPr>
          <w:rFonts w:ascii="Arial" w:eastAsia="Wingdings" w:hAnsi="Arial" w:cs="Arial"/>
          <w:lang w:eastAsia="zh-CN"/>
        </w:rPr>
        <w:t xml:space="preserve"> </w:t>
      </w:r>
      <w:r>
        <w:rPr>
          <w:rFonts w:ascii="Arial" w:eastAsia="Wingdings" w:hAnsi="Arial" w:cs="Arial"/>
          <w:b/>
          <w:bCs/>
          <w:lang w:eastAsia="zh-CN"/>
        </w:rPr>
        <w:t>το αργότερο μέσα σε είκοσι (20) ημέρες από τη λήξη της προθεσμίας υποβολής των αιτήσεων συμμετοχής,</w:t>
      </w:r>
      <w:r>
        <w:rPr>
          <w:rFonts w:ascii="Arial" w:eastAsia="Wingdings" w:hAnsi="Arial" w:cs="Arial"/>
          <w:lang w:eastAsia="zh-CN"/>
        </w:rPr>
        <w:t xml:space="preserve"> </w:t>
      </w:r>
      <w:r>
        <w:rPr>
          <w:rFonts w:ascii="Arial" w:eastAsia="Wingdings" w:hAnsi="Arial" w:cs="Arial"/>
          <w:b/>
          <w:bCs/>
          <w:lang w:eastAsia="zh-CN"/>
        </w:rPr>
        <w:t>τους πίνακες κατάταξης</w:t>
      </w:r>
      <w:r>
        <w:rPr>
          <w:rFonts w:ascii="Arial" w:eastAsia="Wingdings" w:hAnsi="Arial" w:cs="Arial"/>
          <w:lang w:eastAsia="zh-CN"/>
        </w:rPr>
        <w:t xml:space="preserve"> </w:t>
      </w:r>
      <w:r>
        <w:rPr>
          <w:rFonts w:ascii="Arial" w:eastAsia="Wingdings" w:hAnsi="Arial" w:cs="Arial"/>
          <w:b/>
          <w:lang w:eastAsia="zh-CN"/>
        </w:rPr>
        <w:t>των υποψηφίων</w:t>
      </w:r>
      <w:r>
        <w:rPr>
          <w:rFonts w:ascii="Arial" w:eastAsia="Wingdings" w:hAnsi="Arial" w:cs="Arial"/>
          <w:lang w:eastAsia="zh-CN"/>
        </w:rPr>
        <w:t xml:space="preserve"> </w:t>
      </w:r>
      <w:r w:rsidR="00432481" w:rsidRPr="00432481">
        <w:rPr>
          <w:rFonts w:ascii="Arial" w:hAnsi="Arial" w:cs="Arial"/>
        </w:rPr>
        <w:t xml:space="preserve">στην Κεντρική Υπηρεσία της Ελληνικής Στατιστικής Αρχής (ΕΛ.ΣΤΑΤ.), στο δικτυακό της τόπο </w:t>
      </w:r>
      <w:r w:rsidR="00432481" w:rsidRPr="00432481">
        <w:rPr>
          <w:rFonts w:ascii="Arial" w:hAnsi="Arial" w:cs="Arial"/>
          <w:b/>
        </w:rPr>
        <w:t>(</w:t>
      </w:r>
      <w:hyperlink r:id="rId14" w:history="1">
        <w:r w:rsidR="00432481" w:rsidRPr="00432481">
          <w:rPr>
            <w:rStyle w:val="-"/>
            <w:rFonts w:ascii="Arial" w:hAnsi="Arial" w:cs="Arial"/>
            <w:b/>
            <w:color w:val="auto"/>
            <w:lang w:val="en-US"/>
          </w:rPr>
          <w:t>www</w:t>
        </w:r>
        <w:r w:rsidR="00432481" w:rsidRPr="00432481">
          <w:rPr>
            <w:rStyle w:val="-"/>
            <w:rFonts w:ascii="Arial" w:hAnsi="Arial" w:cs="Arial"/>
            <w:b/>
            <w:color w:val="auto"/>
          </w:rPr>
          <w:t>.</w:t>
        </w:r>
        <w:r w:rsidR="00432481" w:rsidRPr="00432481">
          <w:rPr>
            <w:rStyle w:val="-"/>
            <w:rFonts w:ascii="Arial" w:hAnsi="Arial" w:cs="Arial"/>
            <w:b/>
            <w:color w:val="auto"/>
            <w:lang w:val="en-US"/>
          </w:rPr>
          <w:t>statistics</w:t>
        </w:r>
        <w:r w:rsidR="00432481" w:rsidRPr="00432481">
          <w:rPr>
            <w:rStyle w:val="-"/>
            <w:rFonts w:ascii="Arial" w:hAnsi="Arial" w:cs="Arial"/>
            <w:b/>
            <w:color w:val="auto"/>
          </w:rPr>
          <w:t>.</w:t>
        </w:r>
        <w:r w:rsidR="00432481" w:rsidRPr="00432481">
          <w:rPr>
            <w:rStyle w:val="-"/>
            <w:rFonts w:ascii="Arial" w:hAnsi="Arial" w:cs="Arial"/>
            <w:b/>
            <w:color w:val="auto"/>
            <w:lang w:val="en-US"/>
          </w:rPr>
          <w:t>gr</w:t>
        </w:r>
      </w:hyperlink>
      <w:r w:rsidR="00432481" w:rsidRPr="00432481">
        <w:rPr>
          <w:rStyle w:val="-"/>
          <w:rFonts w:ascii="Arial" w:hAnsi="Arial" w:cs="Arial"/>
          <w:b/>
          <w:color w:val="auto"/>
        </w:rPr>
        <w:t>)</w:t>
      </w:r>
      <w:r w:rsidR="00432481" w:rsidRPr="00432481">
        <w:rPr>
          <w:rFonts w:ascii="Arial" w:hAnsi="Arial" w:cs="Arial"/>
          <w:b/>
        </w:rPr>
        <w:t>,</w:t>
      </w:r>
      <w:r w:rsidR="00432481" w:rsidRPr="00432481">
        <w:rPr>
          <w:rFonts w:ascii="Arial" w:hAnsi="Arial" w:cs="Arial"/>
        </w:rPr>
        <w:t xml:space="preserve"> στα καταστήματα των Περιφερειακών Υπηρεσιών</w:t>
      </w:r>
      <w:r w:rsidR="00E70151">
        <w:rPr>
          <w:rFonts w:ascii="Arial" w:hAnsi="Arial" w:cs="Arial"/>
        </w:rPr>
        <w:t xml:space="preserve"> της</w:t>
      </w:r>
      <w:r w:rsidR="00432481" w:rsidRPr="00432481">
        <w:rPr>
          <w:rFonts w:ascii="Arial" w:hAnsi="Arial" w:cs="Arial"/>
        </w:rPr>
        <w:t xml:space="preserve"> Στατιστικής</w:t>
      </w:r>
      <w:r>
        <w:rPr>
          <w:rFonts w:ascii="Arial" w:hAnsi="Arial" w:cs="Arial"/>
          <w:b/>
        </w:rPr>
        <w:t>,</w:t>
      </w:r>
      <w:r>
        <w:rPr>
          <w:rFonts w:ascii="Arial" w:eastAsia="Wingdings" w:hAnsi="Arial" w:cs="Arial"/>
          <w:lang w:eastAsia="zh-CN"/>
        </w:rPr>
        <w:t xml:space="preserve"> τους οποίους πρέπει να αποστείλει </w:t>
      </w:r>
      <w:r>
        <w:rPr>
          <w:rFonts w:ascii="Arial" w:eastAsia="Wingdings" w:hAnsi="Arial" w:cs="Arial"/>
          <w:b/>
          <w:u w:val="single"/>
          <w:lang w:eastAsia="zh-CN"/>
        </w:rPr>
        <w:t>άμεσα</w:t>
      </w:r>
      <w:r>
        <w:rPr>
          <w:rFonts w:ascii="Arial" w:eastAsia="Wingdings" w:hAnsi="Arial" w:cs="Arial"/>
          <w:lang w:eastAsia="zh-CN"/>
        </w:rPr>
        <w:t xml:space="preserve"> για έλεγχο στο ΑΣΕΠ, ενώ θα συνταχθεί </w:t>
      </w:r>
      <w:r>
        <w:rPr>
          <w:rFonts w:ascii="Arial" w:eastAsia="Wingdings" w:hAnsi="Arial" w:cs="Arial"/>
          <w:b/>
          <w:u w:val="single"/>
          <w:lang w:eastAsia="zh-CN"/>
        </w:rPr>
        <w:t>και</w:t>
      </w:r>
      <w:r>
        <w:rPr>
          <w:rFonts w:ascii="Arial" w:eastAsia="Wingdings" w:hAnsi="Arial" w:cs="Arial"/>
          <w:lang w:eastAsia="zh-CN"/>
        </w:rPr>
        <w:t xml:space="preserve"> </w:t>
      </w:r>
      <w:r>
        <w:rPr>
          <w:rFonts w:ascii="Arial" w:eastAsia="Wingdings" w:hAnsi="Arial" w:cs="Arial"/>
          <w:b/>
          <w:lang w:eastAsia="zh-CN"/>
        </w:rPr>
        <w:t>σχετικό</w:t>
      </w:r>
      <w:r>
        <w:rPr>
          <w:rFonts w:ascii="Arial" w:eastAsia="Wingdings" w:hAnsi="Arial" w:cs="Arial"/>
          <w:lang w:eastAsia="zh-CN"/>
        </w:rPr>
        <w:t xml:space="preserve"> </w:t>
      </w:r>
      <w:r>
        <w:rPr>
          <w:rFonts w:ascii="Arial" w:eastAsia="Wingdings" w:hAnsi="Arial" w:cs="Arial"/>
          <w:b/>
          <w:lang w:eastAsia="zh-CN"/>
        </w:rPr>
        <w:t xml:space="preserve">πρακτικό ανάρτησης </w:t>
      </w:r>
      <w:r>
        <w:rPr>
          <w:rFonts w:ascii="Arial" w:eastAsia="Wingdings" w:hAnsi="Arial" w:cs="Arial"/>
          <w:lang w:eastAsia="zh-CN"/>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Pr>
          <w:rFonts w:ascii="Arial" w:eastAsia="Wingdings" w:hAnsi="Arial" w:cs="Arial"/>
          <w:b/>
          <w:u w:val="single"/>
          <w:lang w:eastAsia="zh-CN"/>
        </w:rPr>
        <w:t>αυθημερόν</w:t>
      </w:r>
      <w:r>
        <w:rPr>
          <w:rFonts w:ascii="Arial" w:eastAsia="Wingdings" w:hAnsi="Arial" w:cs="Arial"/>
          <w:lang w:eastAsia="zh-CN"/>
        </w:rPr>
        <w:t xml:space="preserve"> στο ΑΣΕΠ </w:t>
      </w:r>
      <w:r>
        <w:rPr>
          <w:rFonts w:ascii="Arial" w:eastAsia="Wingdings" w:hAnsi="Arial" w:cs="Arial"/>
          <w:bCs/>
          <w:lang w:eastAsia="zh-CN"/>
        </w:rPr>
        <w:t xml:space="preserve">είτε στο </w:t>
      </w:r>
      <w:r>
        <w:rPr>
          <w:rFonts w:ascii="Arial" w:eastAsia="Wingdings" w:hAnsi="Arial" w:cs="Arial"/>
          <w:bCs/>
          <w:lang w:val="en-US" w:eastAsia="zh-CN"/>
        </w:rPr>
        <w:t>e</w:t>
      </w:r>
      <w:r>
        <w:rPr>
          <w:rFonts w:ascii="Arial" w:eastAsia="Wingdings" w:hAnsi="Arial" w:cs="Arial"/>
          <w:bCs/>
          <w:lang w:eastAsia="zh-CN"/>
        </w:rPr>
        <w:t>-</w:t>
      </w:r>
      <w:proofErr w:type="spellStart"/>
      <w:r>
        <w:rPr>
          <w:rFonts w:ascii="Arial" w:eastAsia="Wingdings" w:hAnsi="Arial" w:cs="Arial"/>
          <w:bCs/>
          <w:lang w:eastAsia="zh-CN"/>
        </w:rPr>
        <w:t>mail</w:t>
      </w:r>
      <w:proofErr w:type="spellEnd"/>
      <w:r>
        <w:rPr>
          <w:rFonts w:ascii="Arial" w:eastAsia="Wingdings" w:hAnsi="Arial" w:cs="Arial"/>
          <w:bCs/>
          <w:lang w:eastAsia="zh-CN"/>
        </w:rPr>
        <w:t xml:space="preserve">: </w:t>
      </w:r>
      <w:r>
        <w:rPr>
          <w:rFonts w:ascii="Arial" w:eastAsia="Wingdings" w:hAnsi="Arial" w:cs="Arial"/>
          <w:b/>
          <w:bCs/>
          <w:lang w:eastAsia="zh-CN"/>
        </w:rPr>
        <w:t>sox@asep.gr</w:t>
      </w:r>
      <w:r>
        <w:rPr>
          <w:rFonts w:ascii="Arial" w:eastAsia="Wingdings" w:hAnsi="Arial" w:cs="Arial"/>
          <w:bCs/>
          <w:lang w:eastAsia="zh-CN"/>
        </w:rPr>
        <w:t xml:space="preserve"> είτε στο </w:t>
      </w:r>
      <w:r>
        <w:rPr>
          <w:rFonts w:ascii="Arial" w:eastAsia="Wingdings" w:hAnsi="Arial" w:cs="Arial"/>
          <w:bCs/>
          <w:lang w:val="en-US" w:eastAsia="zh-CN"/>
        </w:rPr>
        <w:t>fax</w:t>
      </w:r>
      <w:r>
        <w:rPr>
          <w:rFonts w:ascii="Arial" w:eastAsia="Wingdings" w:hAnsi="Arial" w:cs="Arial"/>
          <w:bCs/>
          <w:lang w:eastAsia="zh-CN"/>
        </w:rPr>
        <w:t xml:space="preserve">: </w:t>
      </w:r>
      <w:r>
        <w:rPr>
          <w:rFonts w:ascii="Arial" w:eastAsia="Wingdings" w:hAnsi="Arial" w:cs="Arial"/>
          <w:b/>
          <w:bCs/>
          <w:lang w:eastAsia="zh-CN"/>
        </w:rPr>
        <w:t xml:space="preserve">210 6467728 </w:t>
      </w:r>
      <w:r>
        <w:rPr>
          <w:rFonts w:ascii="Arial" w:eastAsia="Wingdings" w:hAnsi="Arial" w:cs="Arial"/>
          <w:bCs/>
          <w:lang w:eastAsia="zh-CN"/>
        </w:rPr>
        <w:t>ή</w:t>
      </w:r>
      <w:r>
        <w:rPr>
          <w:rFonts w:ascii="Arial" w:eastAsia="Wingdings" w:hAnsi="Arial" w:cs="Arial"/>
          <w:b/>
          <w:bCs/>
          <w:lang w:eastAsia="zh-CN"/>
        </w:rPr>
        <w:t xml:space="preserve"> 213 1319188</w:t>
      </w:r>
      <w:r>
        <w:rPr>
          <w:rFonts w:ascii="Arial" w:eastAsia="Wingdings" w:hAnsi="Arial" w:cs="Arial"/>
          <w:bCs/>
          <w:lang w:eastAsia="zh-CN"/>
        </w:rPr>
        <w:t>.</w:t>
      </w:r>
    </w:p>
    <w:p w:rsidR="000525DE" w:rsidRDefault="000525DE" w:rsidP="000525DE">
      <w:pPr>
        <w:tabs>
          <w:tab w:val="left" w:pos="567"/>
        </w:tabs>
        <w:suppressAutoHyphens/>
        <w:spacing w:before="120"/>
        <w:jc w:val="both"/>
        <w:rPr>
          <w:rFonts w:ascii="Arial" w:eastAsia="Arial" w:hAnsi="Arial" w:cs="Arial"/>
          <w:lang w:eastAsia="zh-CN"/>
        </w:rPr>
      </w:pPr>
      <w:r>
        <w:rPr>
          <w:rFonts w:ascii="Arial" w:eastAsia="Wingdings" w:hAnsi="Arial" w:cs="Arial"/>
          <w:lang w:eastAsia="zh-CN"/>
        </w:rPr>
        <w:t xml:space="preserve">Κατά των πινάκων αυτών, επιτρέπεται στους ενδιαφερόμενους η άσκηση </w:t>
      </w:r>
      <w:r>
        <w:rPr>
          <w:rFonts w:ascii="Arial" w:eastAsia="Wingdings" w:hAnsi="Arial" w:cs="Arial"/>
          <w:b/>
          <w:lang w:eastAsia="zh-CN"/>
        </w:rPr>
        <w:t>ένστασης</w:t>
      </w:r>
      <w:r>
        <w:rPr>
          <w:rFonts w:ascii="Arial" w:eastAsia="Wingdings" w:hAnsi="Arial" w:cs="Arial"/>
          <w:lang w:eastAsia="zh-CN"/>
        </w:rPr>
        <w:t xml:space="preserve">, μέσα σε αποκλειστική </w:t>
      </w:r>
      <w:r>
        <w:rPr>
          <w:rFonts w:ascii="Arial" w:eastAsia="Wingdings" w:hAnsi="Arial" w:cs="Arial"/>
          <w:b/>
          <w:lang w:eastAsia="zh-CN"/>
        </w:rPr>
        <w:t>προθεσμία δέκα (10) ημερών (υπολογιζόμενες ημερολογιακά)</w:t>
      </w:r>
      <w:r>
        <w:rPr>
          <w:rFonts w:ascii="Arial" w:eastAsia="Wingdings" w:hAnsi="Arial" w:cs="Arial"/>
          <w:lang w:eastAsia="zh-CN"/>
        </w:rPr>
        <w:t xml:space="preserve">, η οποία αρχίζει από την επόμενη ημέρα της ανάρτησής τους. Η ένσταση </w:t>
      </w:r>
      <w:r>
        <w:rPr>
          <w:rFonts w:ascii="Arial" w:eastAsia="Wingdings" w:hAnsi="Arial" w:cs="Arial"/>
          <w:b/>
          <w:bCs/>
          <w:lang w:eastAsia="zh-CN"/>
        </w:rPr>
        <w:t>υποβάλλεται αποκλειστικά με ηλεκτρονικό τρόπο στο ΑΣΕΠ</w:t>
      </w:r>
      <w:r>
        <w:rPr>
          <w:rFonts w:ascii="Arial" w:eastAsia="Wingdings" w:hAnsi="Arial" w:cs="Arial"/>
          <w:lang w:eastAsia="zh-CN"/>
        </w:rPr>
        <w:t xml:space="preserve"> </w:t>
      </w:r>
      <w:bookmarkStart w:id="1" w:name="_Hlk37109444"/>
      <w:r>
        <w:rPr>
          <w:rFonts w:ascii="Arial" w:eastAsia="Wingdings" w:hAnsi="Arial" w:cs="Arial"/>
          <w:b/>
          <w:bCs/>
          <w:color w:val="333333"/>
          <w:shd w:val="clear" w:color="auto" w:fill="FEFEFE"/>
          <w:lang w:eastAsia="zh-CN"/>
        </w:rPr>
        <w:t>στη διεύθυνση ηλεκτρονικού ταχυδρομείου</w:t>
      </w:r>
      <w:r>
        <w:rPr>
          <w:rFonts w:ascii="Arial" w:eastAsia="Wingdings" w:hAnsi="Arial" w:cs="Arial"/>
          <w:sz w:val="22"/>
          <w:szCs w:val="22"/>
          <w:lang w:eastAsia="zh-CN"/>
        </w:rPr>
        <w:t xml:space="preserve"> </w:t>
      </w:r>
      <w:r>
        <w:rPr>
          <w:rFonts w:ascii="Arial" w:eastAsia="Wingdings" w:hAnsi="Arial" w:cs="Arial"/>
          <w:lang w:eastAsia="zh-CN"/>
        </w:rPr>
        <w:t>(</w:t>
      </w:r>
      <w:hyperlink r:id="rId15" w:history="1">
        <w:r>
          <w:rPr>
            <w:rStyle w:val="-"/>
            <w:rFonts w:ascii="Arial" w:eastAsia="Wingdings" w:hAnsi="Arial" w:cs="Arial"/>
            <w:lang w:val="en-US" w:eastAsia="zh-CN"/>
          </w:rPr>
          <w:t>prosl</w:t>
        </w:r>
        <w:r>
          <w:rPr>
            <w:rStyle w:val="-"/>
            <w:rFonts w:ascii="Arial" w:eastAsia="Wingdings" w:hAnsi="Arial" w:cs="Arial"/>
            <w:lang w:eastAsia="zh-CN"/>
          </w:rPr>
          <w:t>.</w:t>
        </w:r>
        <w:r>
          <w:rPr>
            <w:rStyle w:val="-"/>
            <w:rFonts w:ascii="Arial" w:eastAsia="Wingdings" w:hAnsi="Arial" w:cs="Arial"/>
            <w:lang w:val="en-US" w:eastAsia="zh-CN"/>
          </w:rPr>
          <w:t>enstasi</w:t>
        </w:r>
        <w:r>
          <w:rPr>
            <w:rStyle w:val="-"/>
            <w:rFonts w:ascii="Arial" w:eastAsia="Wingdings" w:hAnsi="Arial" w:cs="Arial"/>
            <w:lang w:eastAsia="zh-CN"/>
          </w:rPr>
          <w:t>@</w:t>
        </w:r>
        <w:r>
          <w:rPr>
            <w:rStyle w:val="-"/>
            <w:rFonts w:ascii="Arial" w:eastAsia="Wingdings" w:hAnsi="Arial" w:cs="Arial"/>
            <w:lang w:val="en-US" w:eastAsia="zh-CN"/>
          </w:rPr>
          <w:t>asep</w:t>
        </w:r>
        <w:r>
          <w:rPr>
            <w:rStyle w:val="-"/>
            <w:rFonts w:ascii="Arial" w:eastAsia="Wingdings" w:hAnsi="Arial" w:cs="Arial"/>
            <w:lang w:eastAsia="zh-CN"/>
          </w:rPr>
          <w:t>.</w:t>
        </w:r>
        <w:r>
          <w:rPr>
            <w:rStyle w:val="-"/>
            <w:rFonts w:ascii="Arial" w:eastAsia="Wingdings" w:hAnsi="Arial" w:cs="Arial"/>
            <w:lang w:val="en-US" w:eastAsia="zh-CN"/>
          </w:rPr>
          <w:t>gr</w:t>
        </w:r>
      </w:hyperlink>
      <w:r>
        <w:rPr>
          <w:rFonts w:ascii="Arial" w:eastAsia="Wingdings" w:hAnsi="Arial" w:cs="Arial"/>
          <w:lang w:eastAsia="zh-CN"/>
        </w:rPr>
        <w:t xml:space="preserve">) </w:t>
      </w:r>
      <w:bookmarkEnd w:id="1"/>
      <w:r>
        <w:rPr>
          <w:rFonts w:ascii="Arial" w:eastAsia="Wingdings" w:hAnsi="Arial" w:cs="Arial"/>
          <w:lang w:eastAsia="zh-CN"/>
        </w:rPr>
        <w:t xml:space="preserve">και, για να εξεταστεί, πρέπει να συνοδεύεται από αποδεικτικό καταβολής </w:t>
      </w:r>
      <w:r>
        <w:rPr>
          <w:rFonts w:ascii="Arial" w:eastAsia="Wingdings" w:hAnsi="Arial" w:cs="Arial"/>
          <w:b/>
          <w:lang w:eastAsia="zh-CN"/>
        </w:rPr>
        <w:t>παραβόλου είκοσι ευρώ (20 €)</w:t>
      </w:r>
      <w:r>
        <w:rPr>
          <w:rFonts w:ascii="Arial" w:eastAsia="Wingdings" w:hAnsi="Arial" w:cs="Arial"/>
          <w:lang w:eastAsia="zh-CN"/>
        </w:rPr>
        <w:t xml:space="preserve">, που έχει εκδοθεί </w:t>
      </w:r>
      <w:r>
        <w:rPr>
          <w:rFonts w:ascii="Arial" w:eastAsia="Wingdings" w:hAnsi="Arial" w:cs="Arial"/>
          <w:b/>
          <w:lang w:eastAsia="zh-CN"/>
        </w:rPr>
        <w:t>είτε</w:t>
      </w:r>
      <w:r>
        <w:rPr>
          <w:rFonts w:ascii="Arial" w:eastAsia="Wingdings" w:hAnsi="Arial" w:cs="Arial"/>
          <w:lang w:eastAsia="zh-CN"/>
        </w:rPr>
        <w:t xml:space="preserve"> </w:t>
      </w:r>
      <w:r>
        <w:rPr>
          <w:rFonts w:ascii="Arial" w:eastAsia="Wingdings" w:hAnsi="Arial" w:cs="Arial"/>
          <w:lang w:eastAsia="zh-CN"/>
        </w:rPr>
        <w:lastRenderedPageBreak/>
        <w:t xml:space="preserve">μέσω της εφαρμογής του ηλεκτρονικού </w:t>
      </w:r>
      <w:proofErr w:type="spellStart"/>
      <w:r>
        <w:rPr>
          <w:rFonts w:ascii="Arial" w:eastAsia="Wingdings" w:hAnsi="Arial" w:cs="Arial"/>
          <w:lang w:eastAsia="zh-CN"/>
        </w:rPr>
        <w:t>παραβόλου</w:t>
      </w:r>
      <w:proofErr w:type="spellEnd"/>
      <w:r>
        <w:rPr>
          <w:rFonts w:ascii="Arial" w:eastAsia="Wingdings" w:hAnsi="Arial" w:cs="Arial"/>
          <w:lang w:eastAsia="zh-CN"/>
        </w:rPr>
        <w:t xml:space="preserve"> (e-παράβολο), βλ. λογότυπο «ΗΛΕΚΤΡΟΝΙΚΟ ΠΑΡΑΒΟΛΟ» στον διαδικτυακό τόπο του ΑΣΕΠ (www.asep.gr), </w:t>
      </w:r>
      <w:r>
        <w:rPr>
          <w:rFonts w:ascii="Arial" w:eastAsia="Wingdings" w:hAnsi="Arial" w:cs="Arial"/>
          <w:b/>
          <w:lang w:eastAsia="zh-CN"/>
        </w:rPr>
        <w:t>είτε</w:t>
      </w:r>
      <w:r>
        <w:rPr>
          <w:rFonts w:ascii="Arial" w:eastAsia="Wingdings" w:hAnsi="Arial" w:cs="Arial"/>
          <w:lang w:eastAsia="zh-CN"/>
        </w:rPr>
        <w:t xml:space="preserve"> από Δημόσια Οικονομική Υπηρεσία (Δ.Ο.Υ.).  </w:t>
      </w:r>
      <w:r>
        <w:rPr>
          <w:rFonts w:ascii="Arial" w:eastAsia="Wingdings" w:hAnsi="Arial" w:cs="Arial"/>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Pr>
          <w:rFonts w:ascii="Arial" w:eastAsia="Wingdings" w:hAnsi="Arial" w:cs="Arial"/>
          <w:lang w:eastAsia="zh-CN"/>
        </w:rPr>
        <w:t>. Σε περίπτωση που η υποβληθείσα ένσταση γίνει δεκτή, το καταβληθέν ποσό επιστρέφεται στον ενιστάμενο</w:t>
      </w:r>
      <w:r>
        <w:rPr>
          <w:rFonts w:ascii="Arial" w:eastAsia="Wingdings" w:hAnsi="Arial" w:cs="Arial"/>
          <w:bCs/>
          <w:lang w:eastAsia="zh-CN"/>
        </w:rPr>
        <w:t>.</w:t>
      </w:r>
    </w:p>
    <w:p w:rsidR="000525DE" w:rsidRDefault="000525DE" w:rsidP="000525DE">
      <w:pPr>
        <w:tabs>
          <w:tab w:val="left" w:pos="567"/>
        </w:tabs>
        <w:suppressAutoHyphens/>
        <w:spacing w:before="120"/>
        <w:jc w:val="both"/>
        <w:rPr>
          <w:rFonts w:ascii="Arial" w:eastAsia="Wingdings" w:hAnsi="Arial" w:cs="Arial"/>
          <w:b/>
          <w:bCs/>
          <w:u w:val="single"/>
          <w:lang w:eastAsia="zh-CN"/>
        </w:rPr>
      </w:pPr>
      <w:r>
        <w:rPr>
          <w:rFonts w:ascii="Arial" w:eastAsia="Arial" w:hAnsi="Arial" w:cs="Arial"/>
          <w:lang w:eastAsia="zh-CN"/>
        </w:rPr>
        <w:t xml:space="preserve">  </w:t>
      </w:r>
      <w:r>
        <w:rPr>
          <w:rFonts w:ascii="Arial" w:eastAsia="Wingdings" w:hAnsi="Arial" w:cs="Arial"/>
          <w:lang w:eastAsia="zh-CN"/>
        </w:rPr>
        <w:t xml:space="preserve">Η υπηρεσία οφείλει να αποστείλει στο ΑΣΕΠ εντός </w:t>
      </w:r>
      <w:r>
        <w:rPr>
          <w:rFonts w:ascii="Arial" w:eastAsia="Wingdings" w:hAnsi="Arial" w:cs="Arial"/>
          <w:b/>
          <w:bCs/>
          <w:lang w:eastAsia="zh-CN"/>
        </w:rPr>
        <w:t>τριών (3)</w:t>
      </w:r>
      <w:r>
        <w:rPr>
          <w:rFonts w:ascii="Arial" w:eastAsia="Wingdings" w:hAnsi="Arial" w:cs="Arial"/>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 </w:t>
      </w:r>
    </w:p>
    <w:p w:rsidR="000525DE" w:rsidRDefault="000525DE" w:rsidP="000525DE">
      <w:pPr>
        <w:jc w:val="both"/>
        <w:rPr>
          <w:rFonts w:ascii="Arial" w:hAnsi="Arial" w:cs="Arial"/>
          <w:b/>
          <w:bCs/>
          <w:szCs w:val="20"/>
          <w:u w:val="single"/>
        </w:rPr>
      </w:pPr>
    </w:p>
    <w:p w:rsidR="00F573A6" w:rsidRPr="00596FE8" w:rsidRDefault="00F573A6" w:rsidP="000525DE">
      <w:pPr>
        <w:jc w:val="both"/>
        <w:rPr>
          <w:rFonts w:ascii="Arial" w:hAnsi="Arial" w:cs="Arial"/>
          <w:b/>
          <w:bCs/>
          <w:u w:val="single"/>
        </w:rPr>
      </w:pPr>
    </w:p>
    <w:p w:rsidR="000525DE" w:rsidRDefault="000525DE" w:rsidP="000525DE">
      <w:pPr>
        <w:jc w:val="both"/>
        <w:rPr>
          <w:rFonts w:ascii="Arial" w:hAnsi="Arial" w:cs="Arial"/>
          <w:b/>
          <w:bCs/>
          <w:u w:val="single"/>
        </w:rPr>
      </w:pPr>
      <w:r>
        <w:rPr>
          <w:rFonts w:ascii="Arial" w:hAnsi="Arial" w:cs="Arial"/>
          <w:b/>
          <w:bCs/>
          <w:u w:val="single"/>
        </w:rPr>
        <w:t xml:space="preserve">ΚΕΦΑΛΑΙΟ ΠΕΜΠΤΟ: Πρόσληψη </w:t>
      </w:r>
    </w:p>
    <w:p w:rsidR="000525DE" w:rsidRDefault="000525DE" w:rsidP="000525DE">
      <w:pPr>
        <w:suppressAutoHyphens/>
        <w:spacing w:before="120"/>
        <w:jc w:val="both"/>
        <w:rPr>
          <w:rFonts w:ascii="Arial" w:eastAsia="Wingdings" w:hAnsi="Arial" w:cs="Arial"/>
          <w:lang w:eastAsia="zh-CN"/>
        </w:rPr>
      </w:pPr>
      <w:r>
        <w:rPr>
          <w:rFonts w:ascii="Arial" w:eastAsia="Wingdings" w:hAnsi="Arial" w:cs="Arial"/>
          <w:lang w:eastAsia="zh-CN"/>
        </w:rPr>
        <w:t xml:space="preserve">Η υπηρεσία προσλαμβάνει το προσωπικό με σύμβαση εργασίας ιδιωτικού δικαίου ορισμένου χρόνου </w:t>
      </w:r>
      <w:r>
        <w:rPr>
          <w:rFonts w:ascii="Arial" w:eastAsia="Wingdings" w:hAnsi="Arial" w:cs="Arial"/>
          <w:b/>
          <w:lang w:eastAsia="zh-CN"/>
        </w:rPr>
        <w:t>αμέσως μετά</w:t>
      </w:r>
      <w:r>
        <w:rPr>
          <w:rFonts w:ascii="Arial" w:eastAsia="Wingdings" w:hAnsi="Arial" w:cs="Arial"/>
          <w:lang w:eastAsia="zh-CN"/>
        </w:rPr>
        <w:t xml:space="preserve"> την κατάρτιση των πινάκων κατάταξης των υποψηφίων. Τυχόν </w:t>
      </w:r>
      <w:r>
        <w:rPr>
          <w:rFonts w:ascii="Arial" w:eastAsia="Wingdings" w:hAnsi="Arial" w:cs="Arial"/>
          <w:b/>
          <w:lang w:eastAsia="zh-CN"/>
        </w:rPr>
        <w:t>αναμόρφωση</w:t>
      </w:r>
      <w:r>
        <w:rPr>
          <w:rFonts w:ascii="Arial" w:eastAsia="Wingdings" w:hAnsi="Arial" w:cs="Arial"/>
          <w:lang w:eastAsia="zh-CN"/>
        </w:rPr>
        <w:t xml:space="preserve"> των πινάκων βάσει αυτεπάγγελτου ή κατ’ ένσταση ελέγχου του ΑΣΕΠ που συνεπάγεται ανακατάταξη των υποψηφίων, εκτελείται </w:t>
      </w:r>
      <w:r>
        <w:rPr>
          <w:rFonts w:ascii="Arial" w:eastAsia="Wingdings" w:hAnsi="Arial" w:cs="Arial"/>
          <w:b/>
          <w:lang w:eastAsia="zh-CN"/>
        </w:rPr>
        <w:t>υποχρεωτικά</w:t>
      </w:r>
      <w:r>
        <w:rPr>
          <w:rFonts w:ascii="Arial" w:eastAsia="Wingdings" w:hAnsi="Arial" w:cs="Arial"/>
          <w:lang w:eastAsia="zh-CN"/>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0525DE" w:rsidRDefault="000525DE" w:rsidP="000525DE">
      <w:pPr>
        <w:suppressAutoHyphens/>
        <w:spacing w:before="120"/>
        <w:jc w:val="both"/>
        <w:rPr>
          <w:rFonts w:ascii="Arial" w:eastAsia="Wingdings" w:hAnsi="Arial" w:cs="Arial"/>
          <w:bCs/>
          <w:lang w:eastAsia="zh-CN"/>
        </w:rPr>
      </w:pPr>
      <w:r>
        <w:rPr>
          <w:rFonts w:ascii="Arial" w:eastAsia="Wingdings" w:hAnsi="Arial" w:cs="Arial"/>
          <w:lang w:eastAsia="zh-CN"/>
        </w:rPr>
        <w:t xml:space="preserve">Προσληφθέντες οι οποίοι αποχωρούν πριν από τη λήξη της σύμβασής τους, </w:t>
      </w:r>
      <w:r>
        <w:rPr>
          <w:rFonts w:ascii="Arial" w:eastAsia="Wingdings" w:hAnsi="Arial" w:cs="Arial"/>
          <w:b/>
          <w:lang w:eastAsia="zh-CN"/>
        </w:rPr>
        <w:t>αντικαθίστανται</w:t>
      </w:r>
      <w:r>
        <w:rPr>
          <w:rFonts w:ascii="Arial" w:eastAsia="Wingdings" w:hAnsi="Arial" w:cs="Arial"/>
          <w:lang w:eastAsia="zh-CN"/>
        </w:rPr>
        <w:t xml:space="preserve"> με άλλους από τους εγγεγραμμένους και διαθέσιμους στον πίνακα της οικείας ειδικότητας, κατά τη σειρά εγγραφής τους σε αυτόν.</w:t>
      </w:r>
    </w:p>
    <w:p w:rsidR="000525DE" w:rsidRDefault="000525DE" w:rsidP="000525DE">
      <w:pPr>
        <w:suppressAutoHyphens/>
        <w:spacing w:before="120"/>
        <w:jc w:val="both"/>
        <w:rPr>
          <w:rFonts w:ascii="Arial" w:eastAsia="Wingdings" w:hAnsi="Arial" w:cs="Arial"/>
          <w:sz w:val="22"/>
          <w:lang w:eastAsia="zh-CN"/>
        </w:rPr>
      </w:pPr>
      <w:r>
        <w:rPr>
          <w:rFonts w:ascii="Arial" w:eastAsia="Wingdings" w:hAnsi="Arial" w:cs="Arial"/>
          <w:bCs/>
          <w:lang w:eastAsia="zh-CN"/>
        </w:rPr>
        <w:t xml:space="preserve">Σε κάθε περίπτωση, οι </w:t>
      </w:r>
      <w:r>
        <w:rPr>
          <w:rFonts w:ascii="Arial" w:eastAsia="Wingdings" w:hAnsi="Arial" w:cs="Arial"/>
          <w:lang w:eastAsia="zh-CN"/>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ascii="Arial" w:eastAsia="Wingdings" w:hAnsi="Arial" w:cs="Arial"/>
          <w:b/>
          <w:lang w:eastAsia="zh-CN"/>
        </w:rPr>
        <w:t>υπολειπόμενο</w:t>
      </w:r>
      <w:r>
        <w:rPr>
          <w:rFonts w:ascii="Arial" w:eastAsia="Wingdings" w:hAnsi="Arial" w:cs="Arial"/>
          <w:lang w:eastAsia="zh-CN"/>
        </w:rPr>
        <w:t xml:space="preserve">, κατά περίπτωση, χρονικό διάστημα και μέχρι συμπληρώσεως της </w:t>
      </w:r>
      <w:r>
        <w:rPr>
          <w:rFonts w:ascii="Arial" w:eastAsia="Wingdings" w:hAnsi="Arial" w:cs="Arial"/>
          <w:b/>
          <w:lang w:eastAsia="zh-CN"/>
        </w:rPr>
        <w:t>εγκεκριμένης διάρκειας</w:t>
      </w:r>
      <w:r>
        <w:rPr>
          <w:rFonts w:ascii="Arial" w:eastAsia="Wingdings" w:hAnsi="Arial" w:cs="Arial"/>
          <w:lang w:eastAsia="zh-CN"/>
        </w:rPr>
        <w:t xml:space="preserve"> της σύμβασης εργασίας ορισμένου χρόνου.</w:t>
      </w:r>
    </w:p>
    <w:p w:rsidR="000525DE" w:rsidRDefault="000525DE" w:rsidP="000525DE">
      <w:pPr>
        <w:suppressAutoHyphens/>
        <w:autoSpaceDE w:val="0"/>
        <w:spacing w:before="240"/>
        <w:jc w:val="both"/>
        <w:rPr>
          <w:rFonts w:ascii="Arial" w:eastAsia="Wingdings" w:hAnsi="Arial" w:cs="Arial"/>
          <w:b/>
          <w:u w:val="single"/>
          <w:lang w:eastAsia="zh-CN"/>
        </w:rPr>
      </w:pPr>
      <w:r>
        <w:rPr>
          <w:rFonts w:ascii="Arial" w:eastAsia="Wingdings" w:hAnsi="Arial" w:cs="Arial"/>
          <w:lang w:eastAsia="zh-CN"/>
        </w:rPr>
        <w:t xml:space="preserve">Υποψήφιοι που επιλέγονται για πρόσληψη, προκειμένου να ελεγχθεί, </w:t>
      </w:r>
      <w:r>
        <w:rPr>
          <w:rFonts w:ascii="Arial" w:eastAsia="Wingdings" w:hAnsi="Arial" w:cs="Arial"/>
          <w:b/>
          <w:lang w:eastAsia="zh-CN"/>
        </w:rPr>
        <w:t>εκ νέου</w:t>
      </w:r>
      <w:r>
        <w:rPr>
          <w:rFonts w:ascii="Arial" w:eastAsia="Wingdings" w:hAnsi="Arial" w:cs="Arial"/>
          <w:lang w:eastAsia="zh-CN"/>
        </w:rPr>
        <w:t xml:space="preserve">, το κώλυμα της </w:t>
      </w:r>
      <w:r>
        <w:rPr>
          <w:rFonts w:ascii="Arial" w:eastAsia="Wingdings" w:hAnsi="Arial" w:cs="Arial"/>
          <w:b/>
          <w:lang w:eastAsia="zh-CN"/>
        </w:rPr>
        <w:t>οκτάμηνης απασχόλησης</w:t>
      </w:r>
      <w:r>
        <w:rPr>
          <w:rFonts w:ascii="Arial" w:eastAsia="Wingdings" w:hAnsi="Arial" w:cs="Arial"/>
          <w:lang w:eastAsia="zh-CN"/>
        </w:rPr>
        <w:t>,  πρέπει</w:t>
      </w:r>
      <w:r>
        <w:rPr>
          <w:rFonts w:ascii="Arial" w:eastAsia="Wingdings" w:hAnsi="Arial" w:cs="Arial"/>
          <w:b/>
          <w:lang w:eastAsia="zh-CN"/>
        </w:rPr>
        <w:t xml:space="preserve"> </w:t>
      </w:r>
      <w:r>
        <w:rPr>
          <w:rFonts w:ascii="Arial" w:eastAsia="Wingdings" w:hAnsi="Arial" w:cs="Arial"/>
          <w:lang w:eastAsia="zh-CN"/>
        </w:rPr>
        <w:t xml:space="preserve">κατά την ημέρα ανάληψης των καθηκόντων τους να υποβάλουν στο φορέα </w:t>
      </w:r>
      <w:r>
        <w:rPr>
          <w:rFonts w:ascii="Arial" w:eastAsia="Wingdings" w:hAnsi="Arial" w:cs="Arial"/>
          <w:b/>
          <w:lang w:eastAsia="zh-CN"/>
        </w:rPr>
        <w:t>υπεύθυνη δήλωση</w:t>
      </w:r>
      <w:r>
        <w:rPr>
          <w:rFonts w:ascii="Arial" w:eastAsia="Wingdings" w:hAnsi="Arial" w:cs="Arial"/>
          <w:lang w:eastAsia="zh-CN"/>
        </w:rPr>
        <w:t xml:space="preserve"> </w:t>
      </w:r>
      <w:r>
        <w:rPr>
          <w:rFonts w:ascii="Arial" w:eastAsia="Wingdings" w:hAnsi="Arial" w:cs="Arial"/>
          <w:color w:val="000000"/>
          <w:lang w:eastAsia="zh-CN"/>
        </w:rPr>
        <w:t xml:space="preserve">κατά το άρθρο 8 του ν.1599/1986 στην οποία </w:t>
      </w:r>
      <w:r>
        <w:rPr>
          <w:rFonts w:ascii="Arial" w:eastAsia="Wingdings" w:hAnsi="Arial" w:cs="Arial"/>
          <w:b/>
          <w:color w:val="000000"/>
          <w:lang w:eastAsia="zh-CN"/>
        </w:rPr>
        <w:t>να δηλώνουν ότι</w:t>
      </w:r>
      <w:r>
        <w:rPr>
          <w:rFonts w:ascii="Arial" w:eastAsia="Wingdings" w:hAnsi="Arial" w:cs="Arial"/>
          <w:color w:val="000000"/>
          <w:lang w:eastAsia="zh-CN"/>
        </w:rPr>
        <w:t xml:space="preserve"> από την ημερομηνία υποβολής της αίτησης συμμετοχής τους στη διαδικασία έως και την ημερομηνία πρόσληψης </w:t>
      </w:r>
      <w:r>
        <w:rPr>
          <w:rFonts w:ascii="Arial" w:eastAsia="Wingdings" w:hAnsi="Arial" w:cs="Arial"/>
          <w:b/>
          <w:color w:val="000000"/>
          <w:lang w:eastAsia="zh-CN"/>
        </w:rPr>
        <w:t>δεν έχουν απασχοληθεί</w:t>
      </w:r>
      <w:r>
        <w:rPr>
          <w:rFonts w:ascii="Arial" w:eastAsia="Wingdings" w:hAnsi="Arial" w:cs="Arial"/>
          <w:color w:val="000000"/>
          <w:lang w:eastAsia="zh-CN"/>
        </w:rPr>
        <w:t xml:space="preserve"> </w:t>
      </w:r>
      <w:r>
        <w:rPr>
          <w:rFonts w:ascii="Arial" w:eastAsia="Wingdings" w:hAnsi="Arial" w:cs="Arial"/>
          <w:b/>
          <w:color w:val="000000"/>
          <w:lang w:eastAsia="zh-CN"/>
        </w:rPr>
        <w:t>ή έχουν απασχοληθεί</w:t>
      </w:r>
      <w:r>
        <w:rPr>
          <w:rFonts w:ascii="Arial" w:eastAsia="Wingdings" w:hAnsi="Arial" w:cs="Arial"/>
          <w:color w:val="000000"/>
          <w:lang w:eastAsia="zh-CN"/>
        </w:rPr>
        <w:t xml:space="preserve"> (δηλώνεται το χρονικό διάστημα και ο φορέας απασχόλησης) </w:t>
      </w:r>
      <w:r>
        <w:rPr>
          <w:rFonts w:ascii="Arial" w:eastAsia="Wingdings" w:hAnsi="Arial" w:cs="Arial"/>
          <w:lang w:eastAsia="zh-CN"/>
        </w:rPr>
        <w:t xml:space="preserve">με σύμβαση εργασίας ορισμένου χρόνου για την αντιμετώπιση εποχιακών ή άλλων περιοδικών ή πρόσκαιρων αναγκών </w:t>
      </w:r>
      <w:r>
        <w:rPr>
          <w:rFonts w:ascii="Arial" w:eastAsia="Wingdings" w:hAnsi="Arial" w:cs="Arial"/>
          <w:b/>
          <w:color w:val="000000"/>
          <w:lang w:eastAsia="zh-CN"/>
        </w:rPr>
        <w:t>σε φορέα του δημόσιου ή ευρύτερου δημόσιου τομέα</w:t>
      </w:r>
      <w:r>
        <w:rPr>
          <w:rFonts w:ascii="Arial" w:eastAsia="Wingdings" w:hAnsi="Arial" w:cs="Arial"/>
          <w:lang w:eastAsia="zh-CN"/>
        </w:rPr>
        <w:t xml:space="preserve"> του άρθρου 1 παρ. 1 του ν.3812/2009</w:t>
      </w:r>
      <w:r>
        <w:rPr>
          <w:rFonts w:ascii="Arial" w:eastAsia="Wingdings" w:hAnsi="Arial" w:cs="Arial"/>
          <w:color w:val="000000"/>
          <w:lang w:eastAsia="zh-CN"/>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0525DE" w:rsidRDefault="000525DE" w:rsidP="000525DE">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rPr>
      </w:pPr>
      <w:r>
        <w:rPr>
          <w:rFonts w:ascii="Arial" w:hAnsi="Arial" w:cs="Arial"/>
          <w:b/>
          <w:u w:val="single"/>
        </w:rPr>
        <w:lastRenderedPageBreak/>
        <w:t>ΑΝΑΠΟΣΠΑΣΤΟ ΤΜΗΜΑ</w:t>
      </w:r>
      <w:r>
        <w:rPr>
          <w:rFonts w:ascii="Arial" w:hAnsi="Arial" w:cs="Arial"/>
          <w:b/>
        </w:rPr>
        <w:t xml:space="preserve"> της παρούσας ανακοίνωσης αποτελεί και το </w:t>
      </w:r>
      <w:r>
        <w:rPr>
          <w:rFonts w:ascii="Arial" w:hAnsi="Arial" w:cs="Arial"/>
          <w:b/>
          <w:i/>
          <w:iCs/>
        </w:rPr>
        <w:t>«Παράρτημα ανακοινώσεων Συμβάσεων εργασίας Ορισμένου Χρόνου (ΣΟΧ)»</w:t>
      </w:r>
      <w:r>
        <w:rPr>
          <w:rFonts w:ascii="Arial" w:hAnsi="Arial" w:cs="Arial"/>
          <w:b/>
        </w:rPr>
        <w:t xml:space="preserve"> με σήμανση έκδοσης «02.12.2019», το οποίο περιλαμβάνει: </w:t>
      </w:r>
      <w:r>
        <w:rPr>
          <w:rFonts w:ascii="Arial" w:hAnsi="Arial" w:cs="Arial"/>
          <w:b/>
          <w:lang w:val="en-US"/>
        </w:rPr>
        <w:t>i</w:t>
      </w:r>
      <w:r>
        <w:rPr>
          <w:rFonts w:ascii="Arial" w:hAnsi="Arial" w:cs="Arial"/>
          <w:b/>
        </w:rPr>
        <w:t xml:space="preserve">) οδηγίες για τη συμπλήρωση της αίτησης – υπεύθυνης δήλωσης με κωδικό </w:t>
      </w:r>
      <w:proofErr w:type="spellStart"/>
      <w:r>
        <w:rPr>
          <w:rFonts w:ascii="Arial" w:hAnsi="Arial" w:cs="Arial"/>
          <w:b/>
          <w:smallCaps/>
        </w:rPr>
        <w:t>εντυπο</w:t>
      </w:r>
      <w:proofErr w:type="spellEnd"/>
      <w:r>
        <w:rPr>
          <w:rFonts w:ascii="Arial" w:hAnsi="Arial" w:cs="Arial"/>
          <w:b/>
          <w:smallCaps/>
        </w:rPr>
        <w:t> </w:t>
      </w:r>
      <w:proofErr w:type="spellStart"/>
      <w:r>
        <w:rPr>
          <w:rFonts w:ascii="Arial" w:hAnsi="Arial" w:cs="Arial"/>
          <w:b/>
          <w:smallCaps/>
        </w:rPr>
        <w:t>ασεπ</w:t>
      </w:r>
      <w:proofErr w:type="spellEnd"/>
      <w:r>
        <w:rPr>
          <w:rFonts w:ascii="Arial" w:hAnsi="Arial" w:cs="Arial"/>
          <w:b/>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Pr>
          <w:rFonts w:ascii="Arial" w:hAnsi="Arial" w:cs="Arial"/>
          <w:b/>
          <w:lang w:val="en-US"/>
        </w:rPr>
        <w:t>ii</w:t>
      </w:r>
      <w:r>
        <w:rPr>
          <w:rFonts w:ascii="Arial" w:hAnsi="Arial" w:cs="Arial"/>
          <w:b/>
        </w:rPr>
        <w:t xml:space="preserve">) τα δικαιολογητικά που απαιτούνται για την έγκυρη συμμετοχή τους στη διαδικασία επιλογής. </w:t>
      </w:r>
    </w:p>
    <w:p w:rsidR="000525DE" w:rsidRDefault="000525DE" w:rsidP="000525DE">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rPr>
      </w:pPr>
      <w:r>
        <w:rPr>
          <w:rFonts w:ascii="Arial" w:hAnsi="Arial" w:cs="Arial"/>
          <w:b/>
        </w:rPr>
        <w:t>Οι ενδιαφερόμενοι μπορούν να έχουν πρόσβαση στο Παράρτημα αυτό, αλλά</w:t>
      </w:r>
      <w:r w:rsidR="00051535">
        <w:rPr>
          <w:rFonts w:ascii="Arial" w:hAnsi="Arial" w:cs="Arial"/>
          <w:b/>
        </w:rPr>
        <w:t xml:space="preserve"> κα</w:t>
      </w:r>
      <w:r w:rsidR="00C00BC6">
        <w:rPr>
          <w:rFonts w:ascii="Arial" w:hAnsi="Arial" w:cs="Arial"/>
          <w:b/>
        </w:rPr>
        <w:t>ι</w:t>
      </w:r>
      <w:r w:rsidR="00051535">
        <w:rPr>
          <w:rFonts w:ascii="Arial" w:hAnsi="Arial" w:cs="Arial"/>
          <w:b/>
        </w:rPr>
        <w:t xml:space="preserve"> στα Ειδικά Παραρτήματα:</w:t>
      </w:r>
      <w:r w:rsidR="00051535">
        <w:rPr>
          <w:rFonts w:ascii="Arial" w:eastAsia="MgHelveticaUCPol" w:hAnsi="Arial" w:cs="Arial"/>
          <w:b/>
          <w:bCs/>
        </w:rPr>
        <w:t xml:space="preserve"> (Α1) Απόδειξης Χειρισμού Η/Υ </w:t>
      </w:r>
      <w:r w:rsidR="00051535">
        <w:rPr>
          <w:rFonts w:ascii="Arial" w:eastAsia="MgHelveticaUCPol" w:hAnsi="Arial" w:cs="Arial"/>
          <w:b/>
        </w:rPr>
        <w:t>με σήμανση έκδοσης</w:t>
      </w:r>
      <w:r w:rsidR="00051535">
        <w:rPr>
          <w:rFonts w:ascii="Arial" w:eastAsia="MgHelveticaUCPol" w:hAnsi="Arial" w:cs="Arial"/>
          <w:b/>
          <w:bCs/>
        </w:rPr>
        <w:t xml:space="preserve"> «17-09-2020» και (Α2) </w:t>
      </w:r>
      <w:r w:rsidR="00051535">
        <w:rPr>
          <w:rFonts w:ascii="Arial" w:hAnsi="Arial" w:cs="Arial"/>
          <w:b/>
        </w:rPr>
        <w:t xml:space="preserve">Απόδειξης Γλωσσομάθειας </w:t>
      </w:r>
      <w:r w:rsidR="00051535">
        <w:rPr>
          <w:rFonts w:ascii="Arial" w:eastAsia="MgHelveticaUCPol" w:hAnsi="Arial" w:cs="Arial"/>
          <w:b/>
        </w:rPr>
        <w:t>με σήμανση έκδοσης</w:t>
      </w:r>
      <w:r w:rsidR="00051535">
        <w:rPr>
          <w:rFonts w:ascii="Arial" w:eastAsia="MgHelveticaUCPol" w:hAnsi="Arial" w:cs="Arial"/>
          <w:b/>
          <w:bCs/>
        </w:rPr>
        <w:t>«2</w:t>
      </w:r>
      <w:r w:rsidR="00051535" w:rsidRPr="00051535">
        <w:rPr>
          <w:rFonts w:ascii="Arial" w:eastAsia="MgHelveticaUCPol" w:hAnsi="Arial" w:cs="Arial"/>
          <w:b/>
          <w:bCs/>
        </w:rPr>
        <w:t>2</w:t>
      </w:r>
      <w:r w:rsidR="00051535">
        <w:rPr>
          <w:rFonts w:ascii="Arial" w:eastAsia="MgHelveticaUCPol" w:hAnsi="Arial" w:cs="Arial"/>
          <w:b/>
          <w:bCs/>
        </w:rPr>
        <w:t>-</w:t>
      </w:r>
      <w:r w:rsidR="00051535" w:rsidRPr="00051535">
        <w:rPr>
          <w:rFonts w:ascii="Arial" w:eastAsia="MgHelveticaUCPol" w:hAnsi="Arial" w:cs="Arial"/>
          <w:b/>
          <w:bCs/>
        </w:rPr>
        <w:t>09</w:t>
      </w:r>
      <w:r w:rsidR="00051535">
        <w:rPr>
          <w:rFonts w:ascii="Arial" w:eastAsia="MgHelveticaUCPol" w:hAnsi="Arial" w:cs="Arial"/>
          <w:b/>
          <w:bCs/>
        </w:rPr>
        <w:t>-20</w:t>
      </w:r>
      <w:r w:rsidR="00051535" w:rsidRPr="00051535">
        <w:rPr>
          <w:rFonts w:ascii="Arial" w:eastAsia="MgHelveticaUCPol" w:hAnsi="Arial" w:cs="Arial"/>
          <w:b/>
          <w:bCs/>
        </w:rPr>
        <w:t>20</w:t>
      </w:r>
      <w:r w:rsidR="00051535">
        <w:rPr>
          <w:rFonts w:ascii="Arial" w:eastAsia="MgHelveticaUCPol" w:hAnsi="Arial" w:cs="Arial"/>
          <w:b/>
          <w:bCs/>
        </w:rPr>
        <w:t>»</w:t>
      </w:r>
      <w:r w:rsidR="00051535">
        <w:rPr>
          <w:rFonts w:ascii="Arial" w:hAnsi="Arial" w:cs="Arial"/>
          <w:b/>
        </w:rPr>
        <w:t>,</w:t>
      </w:r>
      <w:r w:rsidR="00051535" w:rsidRPr="00051535">
        <w:rPr>
          <w:rFonts w:ascii="Arial" w:hAnsi="Arial" w:cs="Arial"/>
          <w:b/>
        </w:rPr>
        <w:t xml:space="preserve"> </w:t>
      </w:r>
      <w:r>
        <w:rPr>
          <w:rFonts w:ascii="Arial" w:hAnsi="Arial" w:cs="Arial"/>
          <w:b/>
        </w:rPr>
        <w:t>μέσω του δικτυακού τόπου του ΑΣΕΠ (</w:t>
      </w:r>
      <w:r>
        <w:rPr>
          <w:rFonts w:ascii="Arial" w:hAnsi="Arial" w:cs="Arial"/>
          <w:b/>
          <w:lang w:val="en-US"/>
        </w:rPr>
        <w:t>www</w:t>
      </w:r>
      <w:r>
        <w:rPr>
          <w:rFonts w:ascii="Arial" w:hAnsi="Arial" w:cs="Arial"/>
          <w:b/>
        </w:rPr>
        <w:t>.</w:t>
      </w:r>
      <w:proofErr w:type="spellStart"/>
      <w:r>
        <w:rPr>
          <w:rFonts w:ascii="Arial" w:hAnsi="Arial" w:cs="Arial"/>
          <w:b/>
          <w:lang w:val="en-US"/>
        </w:rPr>
        <w:t>asep</w:t>
      </w:r>
      <w:proofErr w:type="spellEnd"/>
      <w:r>
        <w:rPr>
          <w:rFonts w:ascii="Arial" w:hAnsi="Arial" w:cs="Arial"/>
          <w:b/>
        </w:rPr>
        <w:t>.</w:t>
      </w:r>
      <w:r>
        <w:rPr>
          <w:rFonts w:ascii="Arial" w:hAnsi="Arial" w:cs="Arial"/>
          <w:b/>
          <w:lang w:val="en-US"/>
        </w:rPr>
        <w:t>gr</w:t>
      </w:r>
      <w:r>
        <w:rPr>
          <w:rFonts w:ascii="Arial" w:hAnsi="Arial" w:cs="Arial"/>
          <w:b/>
        </w:rPr>
        <w:t xml:space="preserve">) και συγκεκριμένα μέσω της ίδιας διαδρομής που ακολουθείται και για την αναζήτηση του εντύπου της αίτησης δηλαδή: Κεντρική σελίδα </w:t>
      </w:r>
      <w:r>
        <w:rPr>
          <w:rFonts w:ascii="Arial" w:hAnsi="Arial" w:cs="Arial"/>
          <w:b/>
        </w:rPr>
        <w:sym w:font="Wingdings" w:char="F0E0"/>
      </w:r>
      <w:r>
        <w:rPr>
          <w:rFonts w:ascii="Arial" w:hAnsi="Arial" w:cs="Arial"/>
          <w:b/>
        </w:rPr>
        <w:t xml:space="preserve"> Πολίτες </w:t>
      </w:r>
      <w:r>
        <w:rPr>
          <w:rFonts w:ascii="Arial" w:hAnsi="Arial" w:cs="Arial"/>
          <w:b/>
        </w:rPr>
        <w:sym w:font="Wingdings" w:char="F0E0"/>
      </w:r>
      <w:r>
        <w:rPr>
          <w:rFonts w:ascii="Arial" w:hAnsi="Arial" w:cs="Arial"/>
          <w:b/>
        </w:rPr>
        <w:t xml:space="preserve"> </w:t>
      </w:r>
      <w:r>
        <w:rPr>
          <w:rFonts w:ascii="Arial" w:hAnsi="Arial" w:cs="Arial"/>
          <w:b/>
          <w:bCs/>
        </w:rPr>
        <w:t>Έντυπα –</w:t>
      </w:r>
      <w:r>
        <w:rPr>
          <w:rFonts w:ascii="Arial" w:hAnsi="Arial" w:cs="Arial"/>
          <w:b/>
        </w:rPr>
        <w:t xml:space="preserve"> Διαδικασίες </w:t>
      </w:r>
      <w:r>
        <w:rPr>
          <w:rFonts w:ascii="Arial" w:hAnsi="Arial" w:cs="Arial"/>
          <w:b/>
        </w:rPr>
        <w:sym w:font="Wingdings" w:char="F0E0"/>
      </w:r>
      <w:r>
        <w:rPr>
          <w:rFonts w:ascii="Arial" w:hAnsi="Arial" w:cs="Arial"/>
          <w:b/>
        </w:rPr>
        <w:t xml:space="preserve"> Διαγωνισμών φορέων </w:t>
      </w:r>
      <w:r>
        <w:rPr>
          <w:rFonts w:ascii="Arial" w:hAnsi="Arial" w:cs="Arial"/>
          <w:b/>
        </w:rPr>
        <w:sym w:font="Wingdings" w:char="F0E0"/>
      </w:r>
      <w:r>
        <w:rPr>
          <w:rFonts w:ascii="Arial" w:hAnsi="Arial" w:cs="Arial"/>
          <w:b/>
        </w:rPr>
        <w:t xml:space="preserve"> Ορ. Χρόνου ΣΟΧ.</w:t>
      </w:r>
    </w:p>
    <w:p w:rsidR="000525DE" w:rsidRDefault="000525DE" w:rsidP="000525DE">
      <w:pPr>
        <w:pStyle w:val="aa"/>
        <w:tabs>
          <w:tab w:val="left" w:pos="567"/>
        </w:tabs>
        <w:ind w:left="0"/>
        <w:rPr>
          <w:rFonts w:ascii="Arial" w:hAnsi="Arial" w:cs="Arial"/>
          <w:sz w:val="24"/>
          <w:szCs w:val="24"/>
        </w:rPr>
      </w:pPr>
    </w:p>
    <w:p w:rsidR="000525DE" w:rsidRDefault="000525DE" w:rsidP="000525DE">
      <w:pPr>
        <w:pStyle w:val="aa"/>
        <w:tabs>
          <w:tab w:val="left" w:pos="567"/>
        </w:tabs>
        <w:ind w:left="0"/>
        <w:jc w:val="center"/>
        <w:rPr>
          <w:rFonts w:ascii="Arial" w:hAnsi="Arial" w:cs="Arial"/>
          <w:b/>
          <w:bCs/>
          <w:sz w:val="24"/>
          <w:szCs w:val="24"/>
        </w:rPr>
      </w:pP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r>
    </w:p>
    <w:p w:rsidR="007E69A5" w:rsidRDefault="007E69A5" w:rsidP="001D495F">
      <w:pPr>
        <w:jc w:val="both"/>
        <w:rPr>
          <w:rFonts w:ascii="Arial" w:hAnsi="Arial" w:cs="Arial"/>
        </w:rPr>
      </w:pPr>
    </w:p>
    <w:p w:rsidR="007E3D1B" w:rsidRDefault="007E3D1B" w:rsidP="001D495F">
      <w:pPr>
        <w:jc w:val="both"/>
        <w:rPr>
          <w:rFonts w:ascii="Arial" w:hAnsi="Arial" w:cs="Arial"/>
        </w:rPr>
      </w:pPr>
    </w:p>
    <w:p w:rsidR="00146A5A" w:rsidRDefault="00146A5A" w:rsidP="001D495F">
      <w:pPr>
        <w:jc w:val="both"/>
        <w:rPr>
          <w:rFonts w:ascii="Arial" w:hAnsi="Arial" w:cs="Arial"/>
        </w:rPr>
      </w:pPr>
    </w:p>
    <w:p w:rsidR="00EF7052" w:rsidRPr="005A3D22" w:rsidRDefault="00146A5A" w:rsidP="00C40343">
      <w:pPr>
        <w:jc w:val="center"/>
        <w:rPr>
          <w:rFonts w:ascii="Arial" w:hAnsi="Arial" w:cs="Arial"/>
          <w:b/>
          <w:bCs/>
        </w:rPr>
      </w:pPr>
      <w:r w:rsidRPr="005A3D22">
        <w:rPr>
          <w:rFonts w:ascii="Arial" w:hAnsi="Arial" w:cs="Arial"/>
          <w:b/>
          <w:bCs/>
        </w:rPr>
        <w:t>Ο Πρόεδρος</w:t>
      </w:r>
    </w:p>
    <w:p w:rsidR="00146A5A" w:rsidRDefault="00146A5A" w:rsidP="00C40343">
      <w:pPr>
        <w:jc w:val="center"/>
        <w:rPr>
          <w:rFonts w:ascii="Arial" w:hAnsi="Arial" w:cs="Arial"/>
          <w:b/>
          <w:bCs/>
        </w:rPr>
      </w:pPr>
      <w:r w:rsidRPr="005A3D22">
        <w:rPr>
          <w:rFonts w:ascii="Arial" w:hAnsi="Arial" w:cs="Arial"/>
          <w:b/>
          <w:bCs/>
        </w:rPr>
        <w:t xml:space="preserve">Αθανάσιος Κων. </w:t>
      </w:r>
      <w:proofErr w:type="spellStart"/>
      <w:r w:rsidRPr="005A3D22">
        <w:rPr>
          <w:rFonts w:ascii="Arial" w:hAnsi="Arial" w:cs="Arial"/>
          <w:b/>
          <w:bCs/>
        </w:rPr>
        <w:t>Θανόπουλος</w:t>
      </w:r>
      <w:proofErr w:type="spellEnd"/>
    </w:p>
    <w:p w:rsidR="00EF7052" w:rsidRDefault="00EF7052" w:rsidP="00C40343">
      <w:pPr>
        <w:jc w:val="center"/>
        <w:rPr>
          <w:rFonts w:ascii="Arial" w:hAnsi="Arial" w:cs="Arial"/>
          <w:b/>
          <w:bCs/>
        </w:rPr>
      </w:pPr>
      <w:r>
        <w:rPr>
          <w:rFonts w:ascii="Arial" w:hAnsi="Arial" w:cs="Arial"/>
          <w:b/>
          <w:bCs/>
        </w:rPr>
        <w:t>Ακριβές Αντίγραφο</w:t>
      </w:r>
    </w:p>
    <w:p w:rsidR="00EF7052" w:rsidRDefault="00EF7052" w:rsidP="00C40343">
      <w:pPr>
        <w:jc w:val="center"/>
        <w:rPr>
          <w:rFonts w:ascii="Arial" w:hAnsi="Arial" w:cs="Arial"/>
          <w:b/>
          <w:bCs/>
        </w:rPr>
      </w:pPr>
      <w:r>
        <w:rPr>
          <w:rFonts w:ascii="Arial" w:hAnsi="Arial" w:cs="Arial"/>
          <w:b/>
          <w:bCs/>
        </w:rPr>
        <w:t>Η Προϊσταμένη του Τμήματος</w:t>
      </w:r>
    </w:p>
    <w:p w:rsidR="00C40343" w:rsidRPr="005A3D22" w:rsidRDefault="00C40343" w:rsidP="00C40343">
      <w:pPr>
        <w:jc w:val="center"/>
        <w:rPr>
          <w:rFonts w:ascii="Arial" w:hAnsi="Arial" w:cs="Arial"/>
          <w:b/>
          <w:bCs/>
        </w:rPr>
      </w:pPr>
      <w:r>
        <w:rPr>
          <w:rFonts w:ascii="Arial" w:hAnsi="Arial" w:cs="Arial"/>
          <w:b/>
          <w:bCs/>
        </w:rPr>
        <w:t>Διοικητικής Υποστήριξης</w:t>
      </w:r>
    </w:p>
    <w:sectPr w:rsidR="00C40343" w:rsidRPr="005A3D22">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304" w:rsidRDefault="004E4304" w:rsidP="003774EC">
      <w:r>
        <w:separator/>
      </w:r>
    </w:p>
  </w:endnote>
  <w:endnote w:type="continuationSeparator" w:id="0">
    <w:p w:rsidR="004E4304" w:rsidRDefault="004E4304" w:rsidP="0037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065830"/>
      <w:docPartObj>
        <w:docPartGallery w:val="Page Numbers (Bottom of Page)"/>
        <w:docPartUnique/>
      </w:docPartObj>
    </w:sdtPr>
    <w:sdtEndPr/>
    <w:sdtContent>
      <w:sdt>
        <w:sdtPr>
          <w:id w:val="-1669238322"/>
          <w:docPartObj>
            <w:docPartGallery w:val="Page Numbers (Top of Page)"/>
            <w:docPartUnique/>
          </w:docPartObj>
        </w:sdtPr>
        <w:sdtEndPr/>
        <w:sdtContent>
          <w:p w:rsidR="00F162BB" w:rsidRDefault="00F162BB">
            <w:pPr>
              <w:pStyle w:val="ac"/>
              <w:jc w:val="center"/>
            </w:pPr>
            <w:r>
              <w:t xml:space="preserve">Σελίδα </w:t>
            </w:r>
            <w:r>
              <w:rPr>
                <w:b/>
                <w:bCs/>
              </w:rPr>
              <w:fldChar w:fldCharType="begin"/>
            </w:r>
            <w:r>
              <w:rPr>
                <w:b/>
                <w:bCs/>
              </w:rPr>
              <w:instrText>PAGE</w:instrText>
            </w:r>
            <w:r>
              <w:rPr>
                <w:b/>
                <w:bCs/>
              </w:rPr>
              <w:fldChar w:fldCharType="separate"/>
            </w:r>
            <w:r w:rsidR="00B258EB">
              <w:rPr>
                <w:b/>
                <w:bCs/>
                <w:noProof/>
              </w:rPr>
              <w:t>17</w:t>
            </w:r>
            <w:r>
              <w:rPr>
                <w:b/>
                <w:bCs/>
              </w:rPr>
              <w:fldChar w:fldCharType="end"/>
            </w:r>
            <w:r>
              <w:t xml:space="preserve"> από </w:t>
            </w:r>
            <w:r>
              <w:rPr>
                <w:b/>
                <w:bCs/>
              </w:rPr>
              <w:fldChar w:fldCharType="begin"/>
            </w:r>
            <w:r>
              <w:rPr>
                <w:b/>
                <w:bCs/>
              </w:rPr>
              <w:instrText>NUMPAGES</w:instrText>
            </w:r>
            <w:r>
              <w:rPr>
                <w:b/>
                <w:bCs/>
              </w:rPr>
              <w:fldChar w:fldCharType="separate"/>
            </w:r>
            <w:r w:rsidR="00B258EB">
              <w:rPr>
                <w:b/>
                <w:bCs/>
                <w:noProof/>
              </w:rPr>
              <w:t>20</w:t>
            </w:r>
            <w:r>
              <w:rPr>
                <w:b/>
                <w:bCs/>
              </w:rPr>
              <w:fldChar w:fldCharType="end"/>
            </w:r>
          </w:p>
        </w:sdtContent>
      </w:sdt>
    </w:sdtContent>
  </w:sdt>
  <w:p w:rsidR="00F162BB" w:rsidRDefault="00F162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304" w:rsidRDefault="004E4304" w:rsidP="003774EC">
      <w:r>
        <w:separator/>
      </w:r>
    </w:p>
  </w:footnote>
  <w:footnote w:type="continuationSeparator" w:id="0">
    <w:p w:rsidR="004E4304" w:rsidRDefault="004E4304" w:rsidP="0037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288F"/>
    <w:multiLevelType w:val="hybridMultilevel"/>
    <w:tmpl w:val="A8D2EA44"/>
    <w:lvl w:ilvl="0" w:tplc="6C765F70">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1F01106F"/>
    <w:multiLevelType w:val="hybridMultilevel"/>
    <w:tmpl w:val="5FFA6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C562D0"/>
    <w:multiLevelType w:val="hybridMultilevel"/>
    <w:tmpl w:val="14905A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BF057B"/>
    <w:multiLevelType w:val="hybridMultilevel"/>
    <w:tmpl w:val="41720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8950FD"/>
    <w:multiLevelType w:val="hybridMultilevel"/>
    <w:tmpl w:val="3FC830BA"/>
    <w:lvl w:ilvl="0" w:tplc="D15649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47636AF4"/>
    <w:multiLevelType w:val="hybridMultilevel"/>
    <w:tmpl w:val="CE62356E"/>
    <w:lvl w:ilvl="0" w:tplc="BD9A3F46">
      <w:start w:val="1"/>
      <w:numFmt w:val="decimal"/>
      <w:lvlText w:val="%1."/>
      <w:lvlJc w:val="left"/>
      <w:pPr>
        <w:tabs>
          <w:tab w:val="num" w:pos="425"/>
        </w:tabs>
        <w:ind w:left="425" w:hanging="425"/>
      </w:pPr>
      <w:rPr>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F3"/>
    <w:rsid w:val="0000699E"/>
    <w:rsid w:val="00014120"/>
    <w:rsid w:val="00014368"/>
    <w:rsid w:val="00014373"/>
    <w:rsid w:val="00051535"/>
    <w:rsid w:val="00051747"/>
    <w:rsid w:val="000525DE"/>
    <w:rsid w:val="00052F4F"/>
    <w:rsid w:val="00055DA9"/>
    <w:rsid w:val="0006221D"/>
    <w:rsid w:val="00062CEC"/>
    <w:rsid w:val="00062FDD"/>
    <w:rsid w:val="00064994"/>
    <w:rsid w:val="00073265"/>
    <w:rsid w:val="00076297"/>
    <w:rsid w:val="000837C5"/>
    <w:rsid w:val="00090400"/>
    <w:rsid w:val="00094954"/>
    <w:rsid w:val="00095965"/>
    <w:rsid w:val="000A48E7"/>
    <w:rsid w:val="000A753D"/>
    <w:rsid w:val="000B282D"/>
    <w:rsid w:val="000D3DD8"/>
    <w:rsid w:val="000E72F8"/>
    <w:rsid w:val="000F0804"/>
    <w:rsid w:val="000F7514"/>
    <w:rsid w:val="00103644"/>
    <w:rsid w:val="00130637"/>
    <w:rsid w:val="00135329"/>
    <w:rsid w:val="00146A5A"/>
    <w:rsid w:val="0015170D"/>
    <w:rsid w:val="00152A3A"/>
    <w:rsid w:val="00156123"/>
    <w:rsid w:val="001808DC"/>
    <w:rsid w:val="00181414"/>
    <w:rsid w:val="00193D21"/>
    <w:rsid w:val="00195755"/>
    <w:rsid w:val="001A785B"/>
    <w:rsid w:val="001B35CF"/>
    <w:rsid w:val="001B52C8"/>
    <w:rsid w:val="001C0786"/>
    <w:rsid w:val="001D2C16"/>
    <w:rsid w:val="001D495F"/>
    <w:rsid w:val="001F195D"/>
    <w:rsid w:val="001F27C9"/>
    <w:rsid w:val="00207A40"/>
    <w:rsid w:val="002108C8"/>
    <w:rsid w:val="00210C01"/>
    <w:rsid w:val="00212EA4"/>
    <w:rsid w:val="00251AC7"/>
    <w:rsid w:val="00254CF8"/>
    <w:rsid w:val="002558A6"/>
    <w:rsid w:val="00264F7D"/>
    <w:rsid w:val="00276314"/>
    <w:rsid w:val="00283753"/>
    <w:rsid w:val="00290C24"/>
    <w:rsid w:val="002C4538"/>
    <w:rsid w:val="002D43CA"/>
    <w:rsid w:val="002D4A26"/>
    <w:rsid w:val="002E2690"/>
    <w:rsid w:val="002E299C"/>
    <w:rsid w:val="002E3077"/>
    <w:rsid w:val="002E4408"/>
    <w:rsid w:val="00302516"/>
    <w:rsid w:val="00305938"/>
    <w:rsid w:val="00314E38"/>
    <w:rsid w:val="00317AFE"/>
    <w:rsid w:val="0032160B"/>
    <w:rsid w:val="00326D21"/>
    <w:rsid w:val="00330760"/>
    <w:rsid w:val="00336A0F"/>
    <w:rsid w:val="00347699"/>
    <w:rsid w:val="00354B44"/>
    <w:rsid w:val="003557CE"/>
    <w:rsid w:val="003676CF"/>
    <w:rsid w:val="003774EC"/>
    <w:rsid w:val="00380670"/>
    <w:rsid w:val="00382B11"/>
    <w:rsid w:val="00384842"/>
    <w:rsid w:val="00384B30"/>
    <w:rsid w:val="00387C05"/>
    <w:rsid w:val="00393885"/>
    <w:rsid w:val="00397029"/>
    <w:rsid w:val="00397FA0"/>
    <w:rsid w:val="003A6929"/>
    <w:rsid w:val="003B449B"/>
    <w:rsid w:val="003B6778"/>
    <w:rsid w:val="003B7536"/>
    <w:rsid w:val="003C34E3"/>
    <w:rsid w:val="003C725C"/>
    <w:rsid w:val="003C7824"/>
    <w:rsid w:val="003D17D0"/>
    <w:rsid w:val="003D60B6"/>
    <w:rsid w:val="003E24B9"/>
    <w:rsid w:val="003E376E"/>
    <w:rsid w:val="003F5947"/>
    <w:rsid w:val="004019DE"/>
    <w:rsid w:val="00403820"/>
    <w:rsid w:val="004165EE"/>
    <w:rsid w:val="004254AB"/>
    <w:rsid w:val="004277DD"/>
    <w:rsid w:val="00432481"/>
    <w:rsid w:val="00443B50"/>
    <w:rsid w:val="00462748"/>
    <w:rsid w:val="00484E33"/>
    <w:rsid w:val="00485961"/>
    <w:rsid w:val="00492942"/>
    <w:rsid w:val="00492CC0"/>
    <w:rsid w:val="004966FD"/>
    <w:rsid w:val="0049782A"/>
    <w:rsid w:val="004A1C74"/>
    <w:rsid w:val="004B1870"/>
    <w:rsid w:val="004B6958"/>
    <w:rsid w:val="004D4B7D"/>
    <w:rsid w:val="004E1E26"/>
    <w:rsid w:val="004E4304"/>
    <w:rsid w:val="004E6D91"/>
    <w:rsid w:val="004F1638"/>
    <w:rsid w:val="005041E4"/>
    <w:rsid w:val="00510138"/>
    <w:rsid w:val="00520133"/>
    <w:rsid w:val="00530F30"/>
    <w:rsid w:val="005349BD"/>
    <w:rsid w:val="00553A9B"/>
    <w:rsid w:val="00554091"/>
    <w:rsid w:val="00560148"/>
    <w:rsid w:val="00560C25"/>
    <w:rsid w:val="00570169"/>
    <w:rsid w:val="00575814"/>
    <w:rsid w:val="005875A6"/>
    <w:rsid w:val="00592A68"/>
    <w:rsid w:val="00596FE8"/>
    <w:rsid w:val="005A3D22"/>
    <w:rsid w:val="005A4AC5"/>
    <w:rsid w:val="005B0778"/>
    <w:rsid w:val="005B5F7C"/>
    <w:rsid w:val="005C3E6F"/>
    <w:rsid w:val="005C64FD"/>
    <w:rsid w:val="005E466A"/>
    <w:rsid w:val="005E6A5A"/>
    <w:rsid w:val="005F3C64"/>
    <w:rsid w:val="005F6C5C"/>
    <w:rsid w:val="006075B0"/>
    <w:rsid w:val="00624741"/>
    <w:rsid w:val="006311EB"/>
    <w:rsid w:val="00642B60"/>
    <w:rsid w:val="00674C1E"/>
    <w:rsid w:val="006755F8"/>
    <w:rsid w:val="00683298"/>
    <w:rsid w:val="00685CBA"/>
    <w:rsid w:val="006B328C"/>
    <w:rsid w:val="006C04FB"/>
    <w:rsid w:val="006C18F9"/>
    <w:rsid w:val="006C3185"/>
    <w:rsid w:val="006D4ABA"/>
    <w:rsid w:val="006D4CD2"/>
    <w:rsid w:val="006E03FB"/>
    <w:rsid w:val="006E5C6A"/>
    <w:rsid w:val="006F092E"/>
    <w:rsid w:val="00704388"/>
    <w:rsid w:val="00711D38"/>
    <w:rsid w:val="00715C6D"/>
    <w:rsid w:val="0073266A"/>
    <w:rsid w:val="00735B1C"/>
    <w:rsid w:val="007379D1"/>
    <w:rsid w:val="00751B71"/>
    <w:rsid w:val="00751B9B"/>
    <w:rsid w:val="007520F5"/>
    <w:rsid w:val="00755CF5"/>
    <w:rsid w:val="00756A03"/>
    <w:rsid w:val="0076494B"/>
    <w:rsid w:val="00775141"/>
    <w:rsid w:val="00781997"/>
    <w:rsid w:val="00782BCF"/>
    <w:rsid w:val="007851BF"/>
    <w:rsid w:val="00795FC7"/>
    <w:rsid w:val="007A391A"/>
    <w:rsid w:val="007A57F2"/>
    <w:rsid w:val="007A5871"/>
    <w:rsid w:val="007A6FE0"/>
    <w:rsid w:val="007B71F2"/>
    <w:rsid w:val="007C182D"/>
    <w:rsid w:val="007C2D76"/>
    <w:rsid w:val="007C7C69"/>
    <w:rsid w:val="007D612D"/>
    <w:rsid w:val="007E05AB"/>
    <w:rsid w:val="007E3D1B"/>
    <w:rsid w:val="007E5870"/>
    <w:rsid w:val="007E69A5"/>
    <w:rsid w:val="007F2378"/>
    <w:rsid w:val="007F3576"/>
    <w:rsid w:val="008170D2"/>
    <w:rsid w:val="00824F86"/>
    <w:rsid w:val="0082671A"/>
    <w:rsid w:val="00826933"/>
    <w:rsid w:val="008439DA"/>
    <w:rsid w:val="00862DBB"/>
    <w:rsid w:val="008704D0"/>
    <w:rsid w:val="00872F64"/>
    <w:rsid w:val="00875AB4"/>
    <w:rsid w:val="00885BEE"/>
    <w:rsid w:val="00893549"/>
    <w:rsid w:val="008A40FE"/>
    <w:rsid w:val="008B7AEF"/>
    <w:rsid w:val="008C15CC"/>
    <w:rsid w:val="008C40B5"/>
    <w:rsid w:val="008E0600"/>
    <w:rsid w:val="008E7295"/>
    <w:rsid w:val="00906C0E"/>
    <w:rsid w:val="00910D62"/>
    <w:rsid w:val="00911CC6"/>
    <w:rsid w:val="00923D62"/>
    <w:rsid w:val="00926434"/>
    <w:rsid w:val="00927E47"/>
    <w:rsid w:val="009332BB"/>
    <w:rsid w:val="00942E72"/>
    <w:rsid w:val="00950F93"/>
    <w:rsid w:val="009547FB"/>
    <w:rsid w:val="009566A5"/>
    <w:rsid w:val="00960209"/>
    <w:rsid w:val="009610AA"/>
    <w:rsid w:val="00972FE8"/>
    <w:rsid w:val="009804B6"/>
    <w:rsid w:val="00986ED2"/>
    <w:rsid w:val="00992F58"/>
    <w:rsid w:val="00994E23"/>
    <w:rsid w:val="009A4DB7"/>
    <w:rsid w:val="009B1DEA"/>
    <w:rsid w:val="009C09F2"/>
    <w:rsid w:val="009C616A"/>
    <w:rsid w:val="009D3F07"/>
    <w:rsid w:val="009D7606"/>
    <w:rsid w:val="009E1556"/>
    <w:rsid w:val="009E1C30"/>
    <w:rsid w:val="009F118F"/>
    <w:rsid w:val="00A05FC0"/>
    <w:rsid w:val="00A07663"/>
    <w:rsid w:val="00A07F6B"/>
    <w:rsid w:val="00A12B9F"/>
    <w:rsid w:val="00A144A6"/>
    <w:rsid w:val="00A25BE6"/>
    <w:rsid w:val="00A34B60"/>
    <w:rsid w:val="00A45DBC"/>
    <w:rsid w:val="00A505A8"/>
    <w:rsid w:val="00A542B4"/>
    <w:rsid w:val="00A55241"/>
    <w:rsid w:val="00A55535"/>
    <w:rsid w:val="00A57F03"/>
    <w:rsid w:val="00A61EF3"/>
    <w:rsid w:val="00A63218"/>
    <w:rsid w:val="00A635F5"/>
    <w:rsid w:val="00A6479B"/>
    <w:rsid w:val="00A64EFA"/>
    <w:rsid w:val="00A67385"/>
    <w:rsid w:val="00A726B2"/>
    <w:rsid w:val="00A77B0F"/>
    <w:rsid w:val="00A87124"/>
    <w:rsid w:val="00A90FBC"/>
    <w:rsid w:val="00A91BCF"/>
    <w:rsid w:val="00A93542"/>
    <w:rsid w:val="00AA3ED9"/>
    <w:rsid w:val="00AB2DA8"/>
    <w:rsid w:val="00AB478C"/>
    <w:rsid w:val="00AB7FE4"/>
    <w:rsid w:val="00AC0F0D"/>
    <w:rsid w:val="00AC16F0"/>
    <w:rsid w:val="00AD2B80"/>
    <w:rsid w:val="00AD6E0C"/>
    <w:rsid w:val="00AE24A8"/>
    <w:rsid w:val="00AE37C2"/>
    <w:rsid w:val="00B02EB2"/>
    <w:rsid w:val="00B070B3"/>
    <w:rsid w:val="00B213B4"/>
    <w:rsid w:val="00B244E3"/>
    <w:rsid w:val="00B258EB"/>
    <w:rsid w:val="00B26816"/>
    <w:rsid w:val="00B45ECB"/>
    <w:rsid w:val="00B463C9"/>
    <w:rsid w:val="00B46B2A"/>
    <w:rsid w:val="00B50A12"/>
    <w:rsid w:val="00B5199B"/>
    <w:rsid w:val="00B63FE2"/>
    <w:rsid w:val="00B70726"/>
    <w:rsid w:val="00B805CC"/>
    <w:rsid w:val="00B84959"/>
    <w:rsid w:val="00B87A1E"/>
    <w:rsid w:val="00BA2755"/>
    <w:rsid w:val="00BA475C"/>
    <w:rsid w:val="00BA4F1F"/>
    <w:rsid w:val="00BB2F35"/>
    <w:rsid w:val="00BB31A6"/>
    <w:rsid w:val="00BB3C9F"/>
    <w:rsid w:val="00BC2416"/>
    <w:rsid w:val="00BE69AA"/>
    <w:rsid w:val="00C00BC6"/>
    <w:rsid w:val="00C04EED"/>
    <w:rsid w:val="00C07209"/>
    <w:rsid w:val="00C112B3"/>
    <w:rsid w:val="00C13CEA"/>
    <w:rsid w:val="00C14B74"/>
    <w:rsid w:val="00C20AE7"/>
    <w:rsid w:val="00C2120A"/>
    <w:rsid w:val="00C224DA"/>
    <w:rsid w:val="00C30DC7"/>
    <w:rsid w:val="00C3188C"/>
    <w:rsid w:val="00C321DD"/>
    <w:rsid w:val="00C33069"/>
    <w:rsid w:val="00C40343"/>
    <w:rsid w:val="00C42FD8"/>
    <w:rsid w:val="00C4363D"/>
    <w:rsid w:val="00C5168B"/>
    <w:rsid w:val="00C53100"/>
    <w:rsid w:val="00C64622"/>
    <w:rsid w:val="00C66771"/>
    <w:rsid w:val="00C714A9"/>
    <w:rsid w:val="00C74D56"/>
    <w:rsid w:val="00C90FB2"/>
    <w:rsid w:val="00C94B02"/>
    <w:rsid w:val="00CA0835"/>
    <w:rsid w:val="00CB020F"/>
    <w:rsid w:val="00CB619A"/>
    <w:rsid w:val="00CB76B7"/>
    <w:rsid w:val="00CC0C4A"/>
    <w:rsid w:val="00CC7905"/>
    <w:rsid w:val="00CE5B77"/>
    <w:rsid w:val="00CE5D90"/>
    <w:rsid w:val="00CE6FE5"/>
    <w:rsid w:val="00CE794C"/>
    <w:rsid w:val="00CF3882"/>
    <w:rsid w:val="00CF4F13"/>
    <w:rsid w:val="00CF517E"/>
    <w:rsid w:val="00CF5D38"/>
    <w:rsid w:val="00D10452"/>
    <w:rsid w:val="00D11B60"/>
    <w:rsid w:val="00D14379"/>
    <w:rsid w:val="00D31EF4"/>
    <w:rsid w:val="00D3272D"/>
    <w:rsid w:val="00D356BE"/>
    <w:rsid w:val="00D46694"/>
    <w:rsid w:val="00D54C96"/>
    <w:rsid w:val="00D716EC"/>
    <w:rsid w:val="00D83261"/>
    <w:rsid w:val="00D9378D"/>
    <w:rsid w:val="00DA0FC2"/>
    <w:rsid w:val="00DB10A0"/>
    <w:rsid w:val="00DB2E86"/>
    <w:rsid w:val="00DB549E"/>
    <w:rsid w:val="00DB59DB"/>
    <w:rsid w:val="00DC23E5"/>
    <w:rsid w:val="00DC5E1D"/>
    <w:rsid w:val="00DC66D7"/>
    <w:rsid w:val="00DE114A"/>
    <w:rsid w:val="00DE37F0"/>
    <w:rsid w:val="00DF707F"/>
    <w:rsid w:val="00E07D33"/>
    <w:rsid w:val="00E21FF7"/>
    <w:rsid w:val="00E30552"/>
    <w:rsid w:val="00E30F5A"/>
    <w:rsid w:val="00E50810"/>
    <w:rsid w:val="00E677E2"/>
    <w:rsid w:val="00E70151"/>
    <w:rsid w:val="00E72385"/>
    <w:rsid w:val="00E94BFA"/>
    <w:rsid w:val="00E9603B"/>
    <w:rsid w:val="00EA69B1"/>
    <w:rsid w:val="00EA7CF5"/>
    <w:rsid w:val="00EA7E65"/>
    <w:rsid w:val="00EB6CE5"/>
    <w:rsid w:val="00EB7C7F"/>
    <w:rsid w:val="00EC0047"/>
    <w:rsid w:val="00EC32C7"/>
    <w:rsid w:val="00EC4147"/>
    <w:rsid w:val="00EC4B96"/>
    <w:rsid w:val="00EC7735"/>
    <w:rsid w:val="00ED00ED"/>
    <w:rsid w:val="00ED29C0"/>
    <w:rsid w:val="00ED39BE"/>
    <w:rsid w:val="00EE1E9F"/>
    <w:rsid w:val="00EE5880"/>
    <w:rsid w:val="00EF188B"/>
    <w:rsid w:val="00EF502E"/>
    <w:rsid w:val="00EF7052"/>
    <w:rsid w:val="00EF7314"/>
    <w:rsid w:val="00F02DB8"/>
    <w:rsid w:val="00F12A91"/>
    <w:rsid w:val="00F162BB"/>
    <w:rsid w:val="00F17441"/>
    <w:rsid w:val="00F20BDB"/>
    <w:rsid w:val="00F24178"/>
    <w:rsid w:val="00F4569C"/>
    <w:rsid w:val="00F46F94"/>
    <w:rsid w:val="00F50C24"/>
    <w:rsid w:val="00F5340F"/>
    <w:rsid w:val="00F573A6"/>
    <w:rsid w:val="00F57733"/>
    <w:rsid w:val="00F616C1"/>
    <w:rsid w:val="00F6229B"/>
    <w:rsid w:val="00F7238E"/>
    <w:rsid w:val="00F8326A"/>
    <w:rsid w:val="00F85969"/>
    <w:rsid w:val="00F868D6"/>
    <w:rsid w:val="00F92D75"/>
    <w:rsid w:val="00FA1CBA"/>
    <w:rsid w:val="00FA2999"/>
    <w:rsid w:val="00FA7249"/>
    <w:rsid w:val="00FB3D11"/>
    <w:rsid w:val="00FB4B82"/>
    <w:rsid w:val="00FB6D2C"/>
    <w:rsid w:val="00FC10A2"/>
    <w:rsid w:val="00FC29F7"/>
    <w:rsid w:val="00FF5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3407"/>
  <w15:docId w15:val="{5083F1F9-4B46-4B1B-97A3-BB5F0AA4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EF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D49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A87124"/>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EF3"/>
    <w:pPr>
      <w:ind w:left="720"/>
      <w:contextualSpacing/>
    </w:pPr>
  </w:style>
  <w:style w:type="character" w:customStyle="1" w:styleId="2Char">
    <w:name w:val="Επικεφαλίδα 2 Char"/>
    <w:basedOn w:val="a0"/>
    <w:link w:val="2"/>
    <w:semiHidden/>
    <w:rsid w:val="00A87124"/>
    <w:rPr>
      <w:rFonts w:ascii="Arial" w:eastAsia="Times New Roman" w:hAnsi="Arial" w:cs="Arial"/>
      <w:b/>
      <w:bCs/>
      <w:sz w:val="28"/>
      <w:szCs w:val="24"/>
      <w:lang w:eastAsia="el-GR"/>
    </w:rPr>
  </w:style>
  <w:style w:type="character" w:styleId="-">
    <w:name w:val="Hyperlink"/>
    <w:unhideWhenUsed/>
    <w:rsid w:val="00A87124"/>
    <w:rPr>
      <w:color w:val="0000FF"/>
      <w:u w:val="single"/>
    </w:rPr>
  </w:style>
  <w:style w:type="paragraph" w:styleId="a4">
    <w:name w:val="header"/>
    <w:basedOn w:val="a"/>
    <w:link w:val="Char"/>
    <w:unhideWhenUsed/>
    <w:rsid w:val="00A87124"/>
    <w:pPr>
      <w:tabs>
        <w:tab w:val="center" w:pos="4153"/>
        <w:tab w:val="right" w:pos="8306"/>
      </w:tabs>
    </w:pPr>
  </w:style>
  <w:style w:type="character" w:customStyle="1" w:styleId="Char">
    <w:name w:val="Κεφαλίδα Char"/>
    <w:basedOn w:val="a0"/>
    <w:link w:val="a4"/>
    <w:rsid w:val="00A87124"/>
    <w:rPr>
      <w:rFonts w:ascii="Times New Roman" w:eastAsia="Times New Roman" w:hAnsi="Times New Roman" w:cs="Times New Roman"/>
      <w:sz w:val="24"/>
      <w:szCs w:val="24"/>
      <w:lang w:eastAsia="el-GR"/>
    </w:rPr>
  </w:style>
  <w:style w:type="paragraph" w:styleId="a5">
    <w:name w:val="annotation text"/>
    <w:basedOn w:val="a"/>
    <w:link w:val="Char0"/>
    <w:semiHidden/>
    <w:unhideWhenUsed/>
    <w:rsid w:val="00DB10A0"/>
    <w:rPr>
      <w:rFonts w:ascii="Arial" w:hAnsi="Arial"/>
      <w:sz w:val="20"/>
      <w:szCs w:val="20"/>
    </w:rPr>
  </w:style>
  <w:style w:type="character" w:customStyle="1" w:styleId="Char0">
    <w:name w:val="Κείμενο σχολίου Char"/>
    <w:basedOn w:val="a0"/>
    <w:link w:val="a5"/>
    <w:semiHidden/>
    <w:rsid w:val="00DB10A0"/>
    <w:rPr>
      <w:rFonts w:ascii="Arial" w:eastAsia="Times New Roman" w:hAnsi="Arial" w:cs="Times New Roman"/>
      <w:sz w:val="20"/>
      <w:szCs w:val="20"/>
      <w:lang w:eastAsia="el-GR"/>
    </w:rPr>
  </w:style>
  <w:style w:type="character" w:styleId="a6">
    <w:name w:val="annotation reference"/>
    <w:semiHidden/>
    <w:unhideWhenUsed/>
    <w:rsid w:val="00DB10A0"/>
    <w:rPr>
      <w:sz w:val="16"/>
      <w:szCs w:val="16"/>
    </w:rPr>
  </w:style>
  <w:style w:type="paragraph" w:styleId="a7">
    <w:name w:val="Balloon Text"/>
    <w:basedOn w:val="a"/>
    <w:link w:val="Char1"/>
    <w:uiPriority w:val="99"/>
    <w:semiHidden/>
    <w:unhideWhenUsed/>
    <w:rsid w:val="00DB10A0"/>
    <w:rPr>
      <w:rFonts w:ascii="Segoe UI" w:hAnsi="Segoe UI" w:cs="Segoe UI"/>
      <w:sz w:val="18"/>
      <w:szCs w:val="18"/>
    </w:rPr>
  </w:style>
  <w:style w:type="character" w:customStyle="1" w:styleId="Char1">
    <w:name w:val="Κείμενο πλαισίου Char"/>
    <w:basedOn w:val="a0"/>
    <w:link w:val="a7"/>
    <w:uiPriority w:val="99"/>
    <w:semiHidden/>
    <w:rsid w:val="00DB10A0"/>
    <w:rPr>
      <w:rFonts w:ascii="Segoe UI" w:eastAsia="Times New Roman" w:hAnsi="Segoe UI" w:cs="Segoe UI"/>
      <w:sz w:val="18"/>
      <w:szCs w:val="18"/>
      <w:lang w:eastAsia="el-GR"/>
    </w:rPr>
  </w:style>
  <w:style w:type="paragraph" w:customStyle="1" w:styleId="a8">
    <w:name w:val="ΟΣ_παρ_κειμένου"/>
    <w:basedOn w:val="a"/>
    <w:rsid w:val="00CE6FE5"/>
    <w:pPr>
      <w:spacing w:before="120" w:line="340" w:lineRule="atLeast"/>
      <w:jc w:val="both"/>
    </w:pPr>
    <w:rPr>
      <w:rFonts w:ascii="Tahoma" w:hAnsi="Tahoma" w:cs="Tahoma"/>
      <w:sz w:val="22"/>
      <w:szCs w:val="22"/>
    </w:rPr>
  </w:style>
  <w:style w:type="table" w:styleId="a9">
    <w:name w:val="Table Grid"/>
    <w:basedOn w:val="a1"/>
    <w:uiPriority w:val="59"/>
    <w:rsid w:val="00E2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Char2"/>
    <w:semiHidden/>
    <w:rsid w:val="00A144A6"/>
    <w:pPr>
      <w:ind w:left="360"/>
    </w:pPr>
    <w:rPr>
      <w:sz w:val="28"/>
      <w:szCs w:val="20"/>
    </w:rPr>
  </w:style>
  <w:style w:type="character" w:customStyle="1" w:styleId="Char2">
    <w:name w:val="Σώμα κείμενου με εσοχή Char"/>
    <w:basedOn w:val="a0"/>
    <w:link w:val="aa"/>
    <w:semiHidden/>
    <w:rsid w:val="00A144A6"/>
    <w:rPr>
      <w:rFonts w:ascii="Times New Roman" w:eastAsia="Times New Roman" w:hAnsi="Times New Roman" w:cs="Times New Roman"/>
      <w:sz w:val="28"/>
      <w:szCs w:val="20"/>
      <w:lang w:eastAsia="el-GR"/>
    </w:rPr>
  </w:style>
  <w:style w:type="character" w:customStyle="1" w:styleId="1Char">
    <w:name w:val="Επικεφαλίδα 1 Char"/>
    <w:basedOn w:val="a0"/>
    <w:link w:val="1"/>
    <w:uiPriority w:val="9"/>
    <w:rsid w:val="001D495F"/>
    <w:rPr>
      <w:rFonts w:asciiTheme="majorHAnsi" w:eastAsiaTheme="majorEastAsia" w:hAnsiTheme="majorHAnsi" w:cstheme="majorBidi"/>
      <w:color w:val="365F91" w:themeColor="accent1" w:themeShade="BF"/>
      <w:sz w:val="32"/>
      <w:szCs w:val="32"/>
      <w:lang w:eastAsia="el-GR"/>
    </w:rPr>
  </w:style>
  <w:style w:type="paragraph" w:styleId="ab">
    <w:name w:val="Body Text"/>
    <w:basedOn w:val="a"/>
    <w:link w:val="Char3"/>
    <w:semiHidden/>
    <w:rsid w:val="001D495F"/>
    <w:pPr>
      <w:spacing w:after="120"/>
    </w:pPr>
    <w:rPr>
      <w:szCs w:val="20"/>
    </w:rPr>
  </w:style>
  <w:style w:type="character" w:customStyle="1" w:styleId="Char3">
    <w:name w:val="Σώμα κειμένου Char"/>
    <w:basedOn w:val="a0"/>
    <w:link w:val="ab"/>
    <w:semiHidden/>
    <w:rsid w:val="001D495F"/>
    <w:rPr>
      <w:rFonts w:ascii="Times New Roman" w:eastAsia="Times New Roman" w:hAnsi="Times New Roman" w:cs="Times New Roman"/>
      <w:sz w:val="24"/>
      <w:szCs w:val="20"/>
      <w:lang w:eastAsia="el-GR"/>
    </w:rPr>
  </w:style>
  <w:style w:type="character" w:customStyle="1" w:styleId="10">
    <w:name w:val="Ανεπίλυτη αναφορά1"/>
    <w:basedOn w:val="a0"/>
    <w:uiPriority w:val="99"/>
    <w:semiHidden/>
    <w:unhideWhenUsed/>
    <w:rsid w:val="00FA7249"/>
    <w:rPr>
      <w:color w:val="605E5C"/>
      <w:shd w:val="clear" w:color="auto" w:fill="E1DFDD"/>
    </w:rPr>
  </w:style>
  <w:style w:type="paragraph" w:styleId="ac">
    <w:name w:val="footer"/>
    <w:basedOn w:val="a"/>
    <w:link w:val="Char4"/>
    <w:uiPriority w:val="99"/>
    <w:unhideWhenUsed/>
    <w:rsid w:val="003774EC"/>
    <w:pPr>
      <w:tabs>
        <w:tab w:val="center" w:pos="4153"/>
        <w:tab w:val="right" w:pos="8306"/>
      </w:tabs>
    </w:pPr>
  </w:style>
  <w:style w:type="character" w:customStyle="1" w:styleId="Char4">
    <w:name w:val="Υποσέλιδο Char"/>
    <w:basedOn w:val="a0"/>
    <w:link w:val="ac"/>
    <w:uiPriority w:val="99"/>
    <w:rsid w:val="003774EC"/>
    <w:rPr>
      <w:rFonts w:ascii="Times New Roman" w:eastAsia="Times New Roman" w:hAnsi="Times New Roman" w:cs="Times New Roman"/>
      <w:sz w:val="24"/>
      <w:szCs w:val="24"/>
      <w:lang w:eastAsia="el-GR"/>
    </w:rPr>
  </w:style>
  <w:style w:type="paragraph" w:customStyle="1" w:styleId="11">
    <w:name w:val="Παράγραφος λίστας1"/>
    <w:basedOn w:val="a"/>
    <w:rsid w:val="004B6958"/>
    <w:pPr>
      <w:spacing w:after="160" w:line="254"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9867">
      <w:bodyDiv w:val="1"/>
      <w:marLeft w:val="0"/>
      <w:marRight w:val="0"/>
      <w:marTop w:val="0"/>
      <w:marBottom w:val="0"/>
      <w:divBdr>
        <w:top w:val="none" w:sz="0" w:space="0" w:color="auto"/>
        <w:left w:val="none" w:sz="0" w:space="0" w:color="auto"/>
        <w:bottom w:val="none" w:sz="0" w:space="0" w:color="auto"/>
        <w:right w:val="none" w:sz="0" w:space="0" w:color="auto"/>
      </w:divBdr>
    </w:div>
    <w:div w:id="468785603">
      <w:bodyDiv w:val="1"/>
      <w:marLeft w:val="0"/>
      <w:marRight w:val="0"/>
      <w:marTop w:val="0"/>
      <w:marBottom w:val="0"/>
      <w:divBdr>
        <w:top w:val="none" w:sz="0" w:space="0" w:color="auto"/>
        <w:left w:val="none" w:sz="0" w:space="0" w:color="auto"/>
        <w:bottom w:val="none" w:sz="0" w:space="0" w:color="auto"/>
        <w:right w:val="none" w:sz="0" w:space="0" w:color="auto"/>
      </w:divBdr>
    </w:div>
    <w:div w:id="515072428">
      <w:bodyDiv w:val="1"/>
      <w:marLeft w:val="0"/>
      <w:marRight w:val="0"/>
      <w:marTop w:val="0"/>
      <w:marBottom w:val="0"/>
      <w:divBdr>
        <w:top w:val="none" w:sz="0" w:space="0" w:color="auto"/>
        <w:left w:val="none" w:sz="0" w:space="0" w:color="auto"/>
        <w:bottom w:val="none" w:sz="0" w:space="0" w:color="auto"/>
        <w:right w:val="none" w:sz="0" w:space="0" w:color="auto"/>
      </w:divBdr>
    </w:div>
    <w:div w:id="614560207">
      <w:bodyDiv w:val="1"/>
      <w:marLeft w:val="0"/>
      <w:marRight w:val="0"/>
      <w:marTop w:val="0"/>
      <w:marBottom w:val="0"/>
      <w:divBdr>
        <w:top w:val="none" w:sz="0" w:space="0" w:color="auto"/>
        <w:left w:val="none" w:sz="0" w:space="0" w:color="auto"/>
        <w:bottom w:val="none" w:sz="0" w:space="0" w:color="auto"/>
        <w:right w:val="none" w:sz="0" w:space="0" w:color="auto"/>
      </w:divBdr>
    </w:div>
    <w:div w:id="978651405">
      <w:bodyDiv w:val="1"/>
      <w:marLeft w:val="0"/>
      <w:marRight w:val="0"/>
      <w:marTop w:val="0"/>
      <w:marBottom w:val="0"/>
      <w:divBdr>
        <w:top w:val="none" w:sz="0" w:space="0" w:color="auto"/>
        <w:left w:val="none" w:sz="0" w:space="0" w:color="auto"/>
        <w:bottom w:val="none" w:sz="0" w:space="0" w:color="auto"/>
        <w:right w:val="none" w:sz="0" w:space="0" w:color="auto"/>
      </w:divBdr>
    </w:div>
    <w:div w:id="1002858402">
      <w:bodyDiv w:val="1"/>
      <w:marLeft w:val="0"/>
      <w:marRight w:val="0"/>
      <w:marTop w:val="0"/>
      <w:marBottom w:val="0"/>
      <w:divBdr>
        <w:top w:val="none" w:sz="0" w:space="0" w:color="auto"/>
        <w:left w:val="none" w:sz="0" w:space="0" w:color="auto"/>
        <w:bottom w:val="none" w:sz="0" w:space="0" w:color="auto"/>
        <w:right w:val="none" w:sz="0" w:space="0" w:color="auto"/>
      </w:divBdr>
    </w:div>
    <w:div w:id="1081028318">
      <w:bodyDiv w:val="1"/>
      <w:marLeft w:val="0"/>
      <w:marRight w:val="0"/>
      <w:marTop w:val="0"/>
      <w:marBottom w:val="0"/>
      <w:divBdr>
        <w:top w:val="none" w:sz="0" w:space="0" w:color="auto"/>
        <w:left w:val="none" w:sz="0" w:space="0" w:color="auto"/>
        <w:bottom w:val="none" w:sz="0" w:space="0" w:color="auto"/>
        <w:right w:val="none" w:sz="0" w:space="0" w:color="auto"/>
      </w:divBdr>
    </w:div>
    <w:div w:id="1106731671">
      <w:bodyDiv w:val="1"/>
      <w:marLeft w:val="0"/>
      <w:marRight w:val="0"/>
      <w:marTop w:val="0"/>
      <w:marBottom w:val="0"/>
      <w:divBdr>
        <w:top w:val="none" w:sz="0" w:space="0" w:color="auto"/>
        <w:left w:val="none" w:sz="0" w:space="0" w:color="auto"/>
        <w:bottom w:val="none" w:sz="0" w:space="0" w:color="auto"/>
        <w:right w:val="none" w:sz="0" w:space="0" w:color="auto"/>
      </w:divBdr>
    </w:div>
    <w:div w:id="1115563120">
      <w:bodyDiv w:val="1"/>
      <w:marLeft w:val="0"/>
      <w:marRight w:val="0"/>
      <w:marTop w:val="0"/>
      <w:marBottom w:val="0"/>
      <w:divBdr>
        <w:top w:val="none" w:sz="0" w:space="0" w:color="auto"/>
        <w:left w:val="none" w:sz="0" w:space="0" w:color="auto"/>
        <w:bottom w:val="none" w:sz="0" w:space="0" w:color="auto"/>
        <w:right w:val="none" w:sz="0" w:space="0" w:color="auto"/>
      </w:divBdr>
    </w:div>
    <w:div w:id="1339238803">
      <w:bodyDiv w:val="1"/>
      <w:marLeft w:val="0"/>
      <w:marRight w:val="0"/>
      <w:marTop w:val="0"/>
      <w:marBottom w:val="0"/>
      <w:divBdr>
        <w:top w:val="none" w:sz="0" w:space="0" w:color="auto"/>
        <w:left w:val="none" w:sz="0" w:space="0" w:color="auto"/>
        <w:bottom w:val="none" w:sz="0" w:space="0" w:color="auto"/>
        <w:right w:val="none" w:sz="0" w:space="0" w:color="auto"/>
      </w:divBdr>
    </w:div>
    <w:div w:id="1355619963">
      <w:bodyDiv w:val="1"/>
      <w:marLeft w:val="0"/>
      <w:marRight w:val="0"/>
      <w:marTop w:val="0"/>
      <w:marBottom w:val="0"/>
      <w:divBdr>
        <w:top w:val="none" w:sz="0" w:space="0" w:color="auto"/>
        <w:left w:val="none" w:sz="0" w:space="0" w:color="auto"/>
        <w:bottom w:val="none" w:sz="0" w:space="0" w:color="auto"/>
        <w:right w:val="none" w:sz="0" w:space="0" w:color="auto"/>
      </w:divBdr>
    </w:div>
    <w:div w:id="1375425406">
      <w:bodyDiv w:val="1"/>
      <w:marLeft w:val="0"/>
      <w:marRight w:val="0"/>
      <w:marTop w:val="0"/>
      <w:marBottom w:val="0"/>
      <w:divBdr>
        <w:top w:val="none" w:sz="0" w:space="0" w:color="auto"/>
        <w:left w:val="none" w:sz="0" w:space="0" w:color="auto"/>
        <w:bottom w:val="none" w:sz="0" w:space="0" w:color="auto"/>
        <w:right w:val="none" w:sz="0" w:space="0" w:color="auto"/>
      </w:divBdr>
    </w:div>
    <w:div w:id="1451900173">
      <w:bodyDiv w:val="1"/>
      <w:marLeft w:val="0"/>
      <w:marRight w:val="0"/>
      <w:marTop w:val="0"/>
      <w:marBottom w:val="0"/>
      <w:divBdr>
        <w:top w:val="none" w:sz="0" w:space="0" w:color="auto"/>
        <w:left w:val="none" w:sz="0" w:space="0" w:color="auto"/>
        <w:bottom w:val="none" w:sz="0" w:space="0" w:color="auto"/>
        <w:right w:val="none" w:sz="0" w:space="0" w:color="auto"/>
      </w:divBdr>
    </w:div>
    <w:div w:id="1521577855">
      <w:bodyDiv w:val="1"/>
      <w:marLeft w:val="0"/>
      <w:marRight w:val="0"/>
      <w:marTop w:val="0"/>
      <w:marBottom w:val="0"/>
      <w:divBdr>
        <w:top w:val="none" w:sz="0" w:space="0" w:color="auto"/>
        <w:left w:val="none" w:sz="0" w:space="0" w:color="auto"/>
        <w:bottom w:val="none" w:sz="0" w:space="0" w:color="auto"/>
        <w:right w:val="none" w:sz="0" w:space="0" w:color="auto"/>
      </w:divBdr>
    </w:div>
    <w:div w:id="1660426135">
      <w:bodyDiv w:val="1"/>
      <w:marLeft w:val="0"/>
      <w:marRight w:val="0"/>
      <w:marTop w:val="0"/>
      <w:marBottom w:val="0"/>
      <w:divBdr>
        <w:top w:val="none" w:sz="0" w:space="0" w:color="auto"/>
        <w:left w:val="none" w:sz="0" w:space="0" w:color="auto"/>
        <w:bottom w:val="none" w:sz="0" w:space="0" w:color="auto"/>
        <w:right w:val="none" w:sz="0" w:space="0" w:color="auto"/>
      </w:divBdr>
    </w:div>
    <w:div w:id="1780367896">
      <w:bodyDiv w:val="1"/>
      <w:marLeft w:val="0"/>
      <w:marRight w:val="0"/>
      <w:marTop w:val="0"/>
      <w:marBottom w:val="0"/>
      <w:divBdr>
        <w:top w:val="none" w:sz="0" w:space="0" w:color="auto"/>
        <w:left w:val="none" w:sz="0" w:space="0" w:color="auto"/>
        <w:bottom w:val="none" w:sz="0" w:space="0" w:color="auto"/>
        <w:right w:val="none" w:sz="0" w:space="0" w:color="auto"/>
      </w:divBdr>
    </w:div>
    <w:div w:id="1811704903">
      <w:bodyDiv w:val="1"/>
      <w:marLeft w:val="0"/>
      <w:marRight w:val="0"/>
      <w:marTop w:val="0"/>
      <w:marBottom w:val="0"/>
      <w:divBdr>
        <w:top w:val="none" w:sz="0" w:space="0" w:color="auto"/>
        <w:left w:val="none" w:sz="0" w:space="0" w:color="auto"/>
        <w:bottom w:val="none" w:sz="0" w:space="0" w:color="auto"/>
        <w:right w:val="none" w:sz="0" w:space="0" w:color="auto"/>
      </w:divBdr>
    </w:div>
    <w:div w:id="1965961114">
      <w:bodyDiv w:val="1"/>
      <w:marLeft w:val="0"/>
      <w:marRight w:val="0"/>
      <w:marTop w:val="0"/>
      <w:marBottom w:val="0"/>
      <w:divBdr>
        <w:top w:val="none" w:sz="0" w:space="0" w:color="auto"/>
        <w:left w:val="none" w:sz="0" w:space="0" w:color="auto"/>
        <w:bottom w:val="none" w:sz="0" w:space="0" w:color="auto"/>
        <w:right w:val="none" w:sz="0" w:space="0" w:color="auto"/>
      </w:divBdr>
    </w:div>
    <w:div w:id="1999308835">
      <w:bodyDiv w:val="1"/>
      <w:marLeft w:val="0"/>
      <w:marRight w:val="0"/>
      <w:marTop w:val="0"/>
      <w:marBottom w:val="0"/>
      <w:divBdr>
        <w:top w:val="none" w:sz="0" w:space="0" w:color="auto"/>
        <w:left w:val="none" w:sz="0" w:space="0" w:color="auto"/>
        <w:bottom w:val="none" w:sz="0" w:space="0" w:color="auto"/>
        <w:right w:val="none" w:sz="0" w:space="0" w:color="auto"/>
      </w:divBdr>
    </w:div>
    <w:div w:id="2111779164">
      <w:bodyDiv w:val="1"/>
      <w:marLeft w:val="0"/>
      <w:marRight w:val="0"/>
      <w:marTop w:val="0"/>
      <w:marBottom w:val="0"/>
      <w:divBdr>
        <w:top w:val="none" w:sz="0" w:space="0" w:color="auto"/>
        <w:left w:val="none" w:sz="0" w:space="0" w:color="auto"/>
        <w:bottom w:val="none" w:sz="0" w:space="0" w:color="auto"/>
        <w:right w:val="none" w:sz="0" w:space="0" w:color="auto"/>
      </w:divBdr>
    </w:div>
    <w:div w:id="2127187128">
      <w:bodyDiv w:val="1"/>
      <w:marLeft w:val="0"/>
      <w:marRight w:val="0"/>
      <w:marTop w:val="0"/>
      <w:marBottom w:val="0"/>
      <w:divBdr>
        <w:top w:val="none" w:sz="0" w:space="0" w:color="auto"/>
        <w:left w:val="none" w:sz="0" w:space="0" w:color="auto"/>
        <w:bottom w:val="none" w:sz="0" w:space="0" w:color="auto"/>
        <w:right w:val="none" w:sz="0" w:space="0" w:color="auto"/>
      </w:divBdr>
    </w:div>
    <w:div w:id="2129934179">
      <w:bodyDiv w:val="1"/>
      <w:marLeft w:val="0"/>
      <w:marRight w:val="0"/>
      <w:marTop w:val="0"/>
      <w:marBottom w:val="0"/>
      <w:divBdr>
        <w:top w:val="none" w:sz="0" w:space="0" w:color="auto"/>
        <w:left w:val="none" w:sz="0" w:space="0" w:color="auto"/>
        <w:bottom w:val="none" w:sz="0" w:space="0" w:color="auto"/>
        <w:right w:val="none" w:sz="0" w:space="0" w:color="auto"/>
      </w:divBdr>
    </w:div>
    <w:div w:id="21315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tatistics.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tatistics.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cs.gr" TargetMode="External"/><Relationship Id="rId5" Type="http://schemas.openxmlformats.org/officeDocument/2006/relationships/footnotes" Target="footnotes.xml"/><Relationship Id="rId15" Type="http://schemas.openxmlformats.org/officeDocument/2006/relationships/hyperlink" Target="mailto:prosl.enstasi@asep.gr" TargetMode="External"/><Relationship Id="rId10" Type="http://schemas.openxmlformats.org/officeDocument/2006/relationships/hyperlink" Target="mailto:e.sarantoulakis@statistics.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tatis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6598</Words>
  <Characters>35634</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Sarantoulakis Emmanouil</dc:creator>
  <cp:lastModifiedBy>Sarantoulakis Emmanouil</cp:lastModifiedBy>
  <cp:revision>7</cp:revision>
  <cp:lastPrinted>2020-09-29T10:23:00Z</cp:lastPrinted>
  <dcterms:created xsi:type="dcterms:W3CDTF">2020-10-16T08:06:00Z</dcterms:created>
  <dcterms:modified xsi:type="dcterms:W3CDTF">2020-11-11T09:42:00Z</dcterms:modified>
</cp:coreProperties>
</file>